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A5" w:rsidRDefault="00285AA5" w:rsidP="00285AA5">
      <w:pPr>
        <w:jc w:val="both"/>
      </w:pPr>
      <w:r>
        <w:tab/>
      </w:r>
      <w:r>
        <w:tab/>
      </w:r>
    </w:p>
    <w:p w:rsidR="00285AA5" w:rsidRDefault="00285AA5" w:rsidP="00285AA5">
      <w:pPr>
        <w:jc w:val="both"/>
      </w:pPr>
      <w:r>
        <w:tab/>
      </w:r>
    </w:p>
    <w:p w:rsidR="00285AA5" w:rsidRDefault="00285AA5" w:rsidP="00285AA5">
      <w:pPr>
        <w:jc w:val="both"/>
      </w:pPr>
    </w:p>
    <w:p w:rsidR="00285AA5" w:rsidRDefault="00285AA5" w:rsidP="00285AA5">
      <w:pPr>
        <w:jc w:val="both"/>
      </w:pPr>
    </w:p>
    <w:p w:rsidR="00285AA5" w:rsidRDefault="00285AA5" w:rsidP="00285AA5">
      <w:pPr>
        <w:jc w:val="both"/>
        <w:rPr>
          <w:sz w:val="28"/>
        </w:rPr>
      </w:pPr>
    </w:p>
    <w:p w:rsidR="00285AA5" w:rsidRDefault="00285AA5" w:rsidP="00285AA5">
      <w:pPr>
        <w:jc w:val="center"/>
        <w:rPr>
          <w:b/>
          <w:bCs/>
          <w:sz w:val="28"/>
        </w:rPr>
      </w:pPr>
      <w:r>
        <w:rPr>
          <w:b/>
          <w:bCs/>
          <w:sz w:val="28"/>
        </w:rPr>
        <w:t>SPECYFIKACJA ISTOTNYCH</w:t>
      </w:r>
    </w:p>
    <w:p w:rsidR="00285AA5" w:rsidRDefault="00285AA5" w:rsidP="00285AA5">
      <w:pPr>
        <w:jc w:val="center"/>
      </w:pPr>
      <w:r>
        <w:rPr>
          <w:b/>
          <w:bCs/>
          <w:sz w:val="28"/>
        </w:rPr>
        <w:t>WARUNKÓW ZAMÓWIENIA</w:t>
      </w:r>
    </w:p>
    <w:p w:rsidR="00285AA5" w:rsidRDefault="00285AA5" w:rsidP="00285AA5">
      <w:pPr>
        <w:jc w:val="both"/>
        <w:rPr>
          <w:sz w:val="28"/>
        </w:rPr>
      </w:pPr>
    </w:p>
    <w:p w:rsidR="00285AA5" w:rsidRDefault="00285AA5" w:rsidP="00285AA5">
      <w:pPr>
        <w:jc w:val="center"/>
        <w:rPr>
          <w:sz w:val="28"/>
        </w:rPr>
      </w:pPr>
      <w:r>
        <w:rPr>
          <w:sz w:val="28"/>
        </w:rPr>
        <w:t>(SIWZ)</w:t>
      </w:r>
    </w:p>
    <w:p w:rsidR="00285AA5" w:rsidRDefault="00285AA5" w:rsidP="00285AA5">
      <w:pPr>
        <w:jc w:val="both"/>
        <w:rPr>
          <w:sz w:val="28"/>
        </w:rPr>
      </w:pPr>
    </w:p>
    <w:p w:rsidR="00285AA5" w:rsidRDefault="00285AA5" w:rsidP="00285AA5">
      <w:pPr>
        <w:jc w:val="both"/>
        <w:rPr>
          <w:sz w:val="28"/>
        </w:rPr>
      </w:pPr>
    </w:p>
    <w:p w:rsidR="00285AA5" w:rsidRDefault="00285AA5" w:rsidP="00285AA5">
      <w:pPr>
        <w:jc w:val="center"/>
        <w:rPr>
          <w:bCs/>
          <w:sz w:val="28"/>
        </w:rPr>
      </w:pPr>
      <w:r>
        <w:rPr>
          <w:bCs/>
          <w:sz w:val="28"/>
        </w:rPr>
        <w:t>dla postępowania o udzielenie zamówienia publicznego prowadzonego</w:t>
      </w:r>
    </w:p>
    <w:p w:rsidR="00285AA5" w:rsidRDefault="00285AA5" w:rsidP="00285AA5">
      <w:pPr>
        <w:pStyle w:val="Nagwek3"/>
        <w:jc w:val="center"/>
        <w:rPr>
          <w:rFonts w:ascii="Times New Roman" w:hAnsi="Times New Roman" w:cs="Times New Roman"/>
          <w:sz w:val="28"/>
        </w:rPr>
      </w:pPr>
      <w:r>
        <w:rPr>
          <w:rFonts w:ascii="Times New Roman" w:hAnsi="Times New Roman" w:cs="Times New Roman"/>
          <w:sz w:val="28"/>
        </w:rPr>
        <w:t xml:space="preserve">w trybie przetargu nieograniczonego </w:t>
      </w:r>
    </w:p>
    <w:p w:rsidR="00285AA5" w:rsidRDefault="00285AA5" w:rsidP="00285AA5">
      <w:pPr>
        <w:pStyle w:val="Nagwek3"/>
        <w:jc w:val="center"/>
        <w:rPr>
          <w:rFonts w:ascii="Times New Roman" w:hAnsi="Times New Roman" w:cs="Times New Roman"/>
          <w:b w:val="0"/>
          <w:sz w:val="28"/>
        </w:rPr>
      </w:pPr>
      <w:r>
        <w:rPr>
          <w:rFonts w:ascii="Times New Roman" w:hAnsi="Times New Roman" w:cs="Times New Roman"/>
          <w:b w:val="0"/>
          <w:sz w:val="28"/>
        </w:rPr>
        <w:t>o wartości mniejszej niż kwoty określone w przepisach wydanych na podstawie art. 11 ust. 8 ustawy</w:t>
      </w:r>
      <w:r w:rsidR="007647FF">
        <w:rPr>
          <w:rFonts w:ascii="Times New Roman" w:hAnsi="Times New Roman" w:cs="Times New Roman"/>
          <w:b w:val="0"/>
          <w:sz w:val="28"/>
        </w:rPr>
        <w:t xml:space="preserve"> Pzp</w:t>
      </w:r>
    </w:p>
    <w:p w:rsidR="00285AA5" w:rsidRDefault="00285AA5" w:rsidP="00285AA5">
      <w:pPr>
        <w:jc w:val="both"/>
        <w:rPr>
          <w:b/>
          <w:bCs/>
        </w:rPr>
      </w:pPr>
    </w:p>
    <w:p w:rsidR="00285AA5" w:rsidRDefault="00285AA5" w:rsidP="00285AA5">
      <w:pPr>
        <w:jc w:val="both"/>
      </w:pPr>
    </w:p>
    <w:p w:rsidR="00285AA5" w:rsidRDefault="00285AA5" w:rsidP="00285AA5">
      <w:pPr>
        <w:jc w:val="both"/>
      </w:pPr>
    </w:p>
    <w:p w:rsidR="00285AA5" w:rsidRDefault="00902D13" w:rsidP="00285AA5">
      <w:pPr>
        <w:jc w:val="both"/>
      </w:pPr>
      <w:r>
        <w:rPr>
          <w:b/>
          <w:bCs/>
        </w:rPr>
        <w:t>Poprawa warunków funkcjonowania otoczenia Szkoły Podstawowej w Augustówce poprzez urządzenie i wyposażenie ogólnodostępnego placu zabaw oraz utwardzenie terenu placu apelowego kostką betonową.</w:t>
      </w:r>
    </w:p>
    <w:p w:rsidR="00285AA5" w:rsidRDefault="00285AA5" w:rsidP="00285AA5">
      <w:pPr>
        <w:jc w:val="both"/>
        <w:rPr>
          <w:b/>
          <w:bCs/>
        </w:rPr>
      </w:pPr>
    </w:p>
    <w:p w:rsidR="00902D13" w:rsidRDefault="00902D13" w:rsidP="00285AA5">
      <w:pPr>
        <w:jc w:val="both"/>
        <w:rPr>
          <w:b/>
          <w:bCs/>
        </w:rPr>
      </w:pPr>
    </w:p>
    <w:p w:rsidR="00902D13" w:rsidRDefault="00902D13" w:rsidP="00285AA5">
      <w:pPr>
        <w:jc w:val="both"/>
        <w:rPr>
          <w:b/>
          <w:bCs/>
        </w:rPr>
      </w:pPr>
    </w:p>
    <w:p w:rsidR="00285AA5" w:rsidRDefault="00285AA5" w:rsidP="00285AA5">
      <w:pPr>
        <w:jc w:val="both"/>
      </w:pPr>
      <w:r>
        <w:rPr>
          <w:b/>
          <w:bCs/>
        </w:rPr>
        <w:t>Podstawa prawna</w:t>
      </w:r>
    </w:p>
    <w:p w:rsidR="00285AA5" w:rsidRDefault="00285AA5" w:rsidP="00285AA5">
      <w:r>
        <w:t>Postępowanie o udzielenie zamówienia publicznego prowadzonego jest na podstawie ustawy z dnia  29 stycznia 2004 roku. Prawo zamówień publicznych (Dz. U. z 2010r. Nr 113, poz. 759</w:t>
      </w:r>
      <w:r w:rsidR="00902D13">
        <w:t xml:space="preserve"> z późn. zm.</w:t>
      </w:r>
      <w:r>
        <w:t>)</w:t>
      </w:r>
    </w:p>
    <w:p w:rsidR="00285AA5" w:rsidRDefault="00285AA5" w:rsidP="00285AA5"/>
    <w:p w:rsidR="00285AA5" w:rsidRDefault="00285AA5" w:rsidP="00285AA5"/>
    <w:p w:rsidR="00285AA5" w:rsidRDefault="00285AA5" w:rsidP="00285AA5"/>
    <w:p w:rsidR="00285AA5" w:rsidRDefault="00285AA5" w:rsidP="00285AA5">
      <w:pPr>
        <w:jc w:val="both"/>
      </w:pPr>
    </w:p>
    <w:p w:rsidR="00285AA5" w:rsidRDefault="00285AA5" w:rsidP="00285AA5">
      <w:pPr>
        <w:jc w:val="both"/>
      </w:pPr>
    </w:p>
    <w:p w:rsidR="00285AA5" w:rsidRDefault="00285AA5" w:rsidP="00285AA5">
      <w:pPr>
        <w:jc w:val="both"/>
        <w:rPr>
          <w:b/>
          <w:bCs/>
        </w:rPr>
      </w:pPr>
      <w:r>
        <w:t xml:space="preserve">         </w:t>
      </w:r>
      <w:r>
        <w:tab/>
      </w:r>
      <w:r>
        <w:tab/>
      </w:r>
      <w:r>
        <w:tab/>
      </w:r>
      <w:r>
        <w:tab/>
      </w:r>
      <w:r>
        <w:tab/>
      </w:r>
      <w:r>
        <w:tab/>
      </w:r>
      <w:r>
        <w:tab/>
      </w:r>
      <w:r>
        <w:tab/>
      </w:r>
      <w:r>
        <w:tab/>
        <w:t xml:space="preserve"> </w:t>
      </w:r>
      <w:r>
        <w:rPr>
          <w:b/>
          <w:bCs/>
        </w:rPr>
        <w:t>Zatwierdził</w:t>
      </w:r>
    </w:p>
    <w:p w:rsidR="00285AA5" w:rsidRDefault="00DB6E04" w:rsidP="00285AA5">
      <w:pPr>
        <w:jc w:val="both"/>
        <w:rPr>
          <w:b/>
          <w:bCs/>
        </w:rPr>
      </w:pPr>
      <w:r>
        <w:rPr>
          <w:b/>
          <w:bCs/>
        </w:rPr>
        <w:t>Osieck. 2011.07</w:t>
      </w:r>
      <w:r w:rsidR="00902D13">
        <w:rPr>
          <w:b/>
          <w:bCs/>
        </w:rPr>
        <w:t>.</w:t>
      </w:r>
      <w:r w:rsidR="0071007F">
        <w:rPr>
          <w:b/>
          <w:bCs/>
        </w:rPr>
        <w:t>14</w:t>
      </w:r>
    </w:p>
    <w:p w:rsidR="00285AA5" w:rsidRDefault="00285AA5" w:rsidP="00285AA5">
      <w:pPr>
        <w:jc w:val="both"/>
        <w:rPr>
          <w:b/>
          <w:bCs/>
        </w:rPr>
      </w:pPr>
      <w:r>
        <w:rPr>
          <w:b/>
          <w:bCs/>
        </w:rPr>
        <w:tab/>
      </w:r>
      <w:r>
        <w:rPr>
          <w:b/>
          <w:bCs/>
        </w:rPr>
        <w:tab/>
      </w:r>
      <w:r>
        <w:rPr>
          <w:b/>
          <w:bCs/>
        </w:rPr>
        <w:tab/>
      </w:r>
      <w:r>
        <w:rPr>
          <w:b/>
          <w:bCs/>
        </w:rPr>
        <w:tab/>
      </w:r>
      <w:r>
        <w:rPr>
          <w:b/>
          <w:bCs/>
        </w:rPr>
        <w:tab/>
      </w:r>
      <w:r>
        <w:rPr>
          <w:b/>
          <w:bCs/>
        </w:rPr>
        <w:tab/>
      </w:r>
      <w:r>
        <w:rPr>
          <w:b/>
          <w:bCs/>
        </w:rPr>
        <w:tab/>
      </w:r>
      <w:r>
        <w:rPr>
          <w:b/>
          <w:bCs/>
        </w:rPr>
        <w:tab/>
        <w:t xml:space="preserve">      Wójt Gminy Osieck</w:t>
      </w:r>
    </w:p>
    <w:p w:rsidR="00285AA5" w:rsidRDefault="00285AA5" w:rsidP="00285AA5">
      <w:pPr>
        <w:jc w:val="both"/>
        <w:rPr>
          <w:b/>
          <w:bCs/>
        </w:rPr>
      </w:pPr>
      <w:r>
        <w:rPr>
          <w:b/>
          <w:bCs/>
        </w:rPr>
        <w:tab/>
      </w:r>
      <w:r>
        <w:rPr>
          <w:b/>
          <w:bCs/>
        </w:rPr>
        <w:tab/>
      </w:r>
      <w:r>
        <w:rPr>
          <w:b/>
          <w:bCs/>
        </w:rPr>
        <w:tab/>
      </w:r>
      <w:r>
        <w:rPr>
          <w:b/>
          <w:bCs/>
        </w:rPr>
        <w:tab/>
      </w:r>
      <w:r>
        <w:rPr>
          <w:b/>
          <w:bCs/>
        </w:rPr>
        <w:tab/>
      </w:r>
      <w:r>
        <w:rPr>
          <w:b/>
          <w:bCs/>
        </w:rPr>
        <w:tab/>
      </w:r>
      <w:r>
        <w:rPr>
          <w:b/>
          <w:bCs/>
        </w:rPr>
        <w:tab/>
      </w:r>
      <w:r>
        <w:rPr>
          <w:b/>
          <w:bCs/>
        </w:rPr>
        <w:tab/>
        <w:t>Władysław Marek Lasocki</w:t>
      </w:r>
    </w:p>
    <w:p w:rsidR="00285AA5" w:rsidRDefault="00285AA5" w:rsidP="00285AA5">
      <w:pPr>
        <w:jc w:val="both"/>
      </w:pPr>
    </w:p>
    <w:p w:rsidR="00285AA5" w:rsidRDefault="00285AA5" w:rsidP="00285AA5">
      <w:pPr>
        <w:jc w:val="both"/>
      </w:pPr>
    </w:p>
    <w:p w:rsidR="00285AA5" w:rsidRDefault="00285AA5" w:rsidP="00285AA5">
      <w:pPr>
        <w:jc w:val="both"/>
      </w:pPr>
      <w:r>
        <w:tab/>
      </w:r>
      <w:r>
        <w:tab/>
      </w:r>
      <w:r>
        <w:tab/>
      </w:r>
      <w:r>
        <w:tab/>
      </w:r>
      <w:r>
        <w:tab/>
      </w:r>
      <w:r>
        <w:tab/>
      </w:r>
      <w:r>
        <w:tab/>
      </w:r>
      <w:r>
        <w:tab/>
      </w:r>
      <w:r>
        <w:tab/>
      </w:r>
    </w:p>
    <w:p w:rsidR="00285AA5" w:rsidRDefault="00285AA5" w:rsidP="00285AA5">
      <w:pPr>
        <w:jc w:val="both"/>
      </w:pPr>
    </w:p>
    <w:p w:rsidR="00285AA5" w:rsidRDefault="00285AA5" w:rsidP="00285AA5">
      <w:pPr>
        <w:jc w:val="both"/>
      </w:pPr>
    </w:p>
    <w:p w:rsidR="00285AA5" w:rsidRDefault="00285AA5" w:rsidP="00285AA5">
      <w:pPr>
        <w:jc w:val="both"/>
      </w:pPr>
    </w:p>
    <w:p w:rsidR="00285AA5" w:rsidRDefault="00285AA5" w:rsidP="00285AA5">
      <w:pPr>
        <w:jc w:val="both"/>
      </w:pPr>
    </w:p>
    <w:p w:rsidR="00285AA5" w:rsidRDefault="00285AA5" w:rsidP="00285AA5">
      <w:pPr>
        <w:jc w:val="both"/>
      </w:pPr>
    </w:p>
    <w:p w:rsidR="00285AA5" w:rsidRDefault="00285AA5" w:rsidP="00285AA5">
      <w:pPr>
        <w:jc w:val="both"/>
      </w:pPr>
    </w:p>
    <w:p w:rsidR="00285AA5" w:rsidRDefault="00285AA5" w:rsidP="00285AA5">
      <w:pPr>
        <w:jc w:val="both"/>
      </w:pPr>
    </w:p>
    <w:p w:rsidR="00285AA5" w:rsidRDefault="00285AA5" w:rsidP="00285AA5">
      <w:pPr>
        <w:ind w:left="6372" w:firstLine="708"/>
        <w:jc w:val="both"/>
      </w:pPr>
    </w:p>
    <w:p w:rsidR="00285AA5" w:rsidRDefault="00143CA3" w:rsidP="00285AA5">
      <w:pPr>
        <w:ind w:left="6372" w:firstLine="708"/>
        <w:jc w:val="both"/>
      </w:pPr>
      <w:r>
        <w:t>Osieck.2011.07</w:t>
      </w:r>
      <w:r w:rsidR="00C36C21">
        <w:t>.</w:t>
      </w:r>
      <w:r w:rsidR="0071007F">
        <w:t>14</w:t>
      </w:r>
    </w:p>
    <w:p w:rsidR="00285AA5" w:rsidRDefault="00285AA5" w:rsidP="00285AA5">
      <w:pPr>
        <w:rPr>
          <w:b/>
          <w:bCs/>
        </w:rPr>
      </w:pPr>
    </w:p>
    <w:p w:rsidR="00285AA5" w:rsidRDefault="00285AA5" w:rsidP="00285AA5">
      <w:pPr>
        <w:rPr>
          <w:b/>
          <w:bCs/>
        </w:rPr>
      </w:pPr>
      <w:r>
        <w:rPr>
          <w:b/>
          <w:bCs/>
        </w:rPr>
        <w:t>I. Nazwa oraz adres Zamawiającego</w:t>
      </w:r>
    </w:p>
    <w:p w:rsidR="00285AA5" w:rsidRDefault="00285AA5" w:rsidP="00285AA5">
      <w:r>
        <w:rPr>
          <w:bCs/>
        </w:rPr>
        <w:t xml:space="preserve">Zamawiający:  </w:t>
      </w:r>
      <w:r>
        <w:t xml:space="preserve"> </w:t>
      </w:r>
      <w:r>
        <w:tab/>
      </w:r>
      <w:r>
        <w:tab/>
        <w:t>Gmina Osieck reprezentowana przez Wójta Gminy –</w:t>
      </w:r>
    </w:p>
    <w:p w:rsidR="00285AA5" w:rsidRDefault="00285AA5" w:rsidP="00285AA5">
      <w:r>
        <w:tab/>
      </w:r>
      <w:r>
        <w:tab/>
        <w:t xml:space="preserve">  </w:t>
      </w:r>
      <w:r>
        <w:tab/>
      </w:r>
      <w:r>
        <w:tab/>
        <w:t>mgr Władysława Marka Lasockiego</w:t>
      </w:r>
    </w:p>
    <w:p w:rsidR="00285AA5" w:rsidRDefault="00285AA5" w:rsidP="00285AA5">
      <w:r>
        <w:t>Adres zamawiającego:</w:t>
      </w:r>
      <w:r>
        <w:tab/>
        <w:t>08-445 Osieck,</w:t>
      </w:r>
    </w:p>
    <w:p w:rsidR="00285AA5" w:rsidRDefault="00285AA5" w:rsidP="00285AA5">
      <w:r>
        <w:tab/>
      </w:r>
      <w:r>
        <w:tab/>
      </w:r>
      <w:r>
        <w:tab/>
      </w:r>
      <w:r>
        <w:tab/>
        <w:t>ul. Rynek 1</w:t>
      </w:r>
    </w:p>
    <w:p w:rsidR="00285AA5" w:rsidRDefault="00285AA5" w:rsidP="00285AA5">
      <w:pPr>
        <w:ind w:left="720"/>
        <w:jc w:val="both"/>
      </w:pPr>
      <w:r>
        <w:t>Zgodnie z art. 36 ustawy Prawo zamówień publicznych ustala następującą specyfikację istotnych warunków zamówienia na</w:t>
      </w:r>
      <w:r w:rsidR="00E67A74">
        <w:t xml:space="preserve"> przebudow</w:t>
      </w:r>
      <w:r w:rsidR="007F5E24">
        <w:t xml:space="preserve">ę placu apelowego oraz placu zabaw </w:t>
      </w:r>
      <w:r w:rsidR="00E67A74">
        <w:t>w Augustówce</w:t>
      </w:r>
      <w:r>
        <w:t>, która jest podstawowym dokumentem regulującym wszelkie sprawy związane z postępowaniem o udzielenie zamówienia publicznego</w:t>
      </w:r>
    </w:p>
    <w:p w:rsidR="00285AA5" w:rsidRDefault="00285AA5" w:rsidP="00285AA5">
      <w:pPr>
        <w:jc w:val="both"/>
      </w:pPr>
    </w:p>
    <w:p w:rsidR="00285AA5" w:rsidRDefault="00285AA5" w:rsidP="00285AA5">
      <w:pPr>
        <w:jc w:val="both"/>
        <w:rPr>
          <w:b/>
          <w:bCs/>
        </w:rPr>
      </w:pPr>
      <w:r>
        <w:rPr>
          <w:b/>
          <w:bCs/>
        </w:rPr>
        <w:t>II. Tryb udzielenia zamówienia publicznego:</w:t>
      </w:r>
    </w:p>
    <w:p w:rsidR="00285AA5" w:rsidRDefault="00285AA5" w:rsidP="00285AA5">
      <w:pPr>
        <w:numPr>
          <w:ilvl w:val="0"/>
          <w:numId w:val="1"/>
        </w:numPr>
        <w:jc w:val="both"/>
      </w:pPr>
      <w:r>
        <w:t>przetarg nieograniczony zgodnie z przepisami ustawy Prawo zamówień publicznych.</w:t>
      </w:r>
    </w:p>
    <w:p w:rsidR="00285AA5" w:rsidRDefault="00285AA5" w:rsidP="00285AA5">
      <w:pPr>
        <w:ind w:left="360"/>
        <w:jc w:val="both"/>
      </w:pPr>
    </w:p>
    <w:p w:rsidR="00285AA5" w:rsidRDefault="00285AA5" w:rsidP="00285AA5">
      <w:pPr>
        <w:jc w:val="both"/>
        <w:rPr>
          <w:b/>
          <w:bCs/>
        </w:rPr>
      </w:pPr>
      <w:r>
        <w:rPr>
          <w:b/>
          <w:bCs/>
        </w:rPr>
        <w:t>III. Określenie przedmiotu zamówienia.</w:t>
      </w:r>
    </w:p>
    <w:p w:rsidR="00285AA5" w:rsidRDefault="00285AA5" w:rsidP="00C36C21">
      <w:pPr>
        <w:jc w:val="both"/>
        <w:rPr>
          <w:b/>
          <w:bCs/>
        </w:rPr>
      </w:pPr>
      <w:r>
        <w:rPr>
          <w:bCs/>
        </w:rPr>
        <w:t>Przedmiotem zamówienia jest:</w:t>
      </w:r>
      <w:r>
        <w:rPr>
          <w:sz w:val="28"/>
          <w:szCs w:val="28"/>
        </w:rPr>
        <w:t xml:space="preserve"> </w:t>
      </w:r>
      <w:r w:rsidR="00C36C21">
        <w:rPr>
          <w:b/>
          <w:bCs/>
        </w:rPr>
        <w:t>Poprawa warunków funkcjonowania otoczenia Szkoły Podstawowej w Augustówce poprzez urządzenie i wyposażenie ogólnodostępnego placu zabaw oraz utwardzenie terenu placu apelowego kostką betonową.</w:t>
      </w:r>
    </w:p>
    <w:p w:rsidR="002D6FBD" w:rsidRPr="00DA3E15" w:rsidRDefault="002D6FBD" w:rsidP="00C36C21">
      <w:pPr>
        <w:jc w:val="both"/>
      </w:pPr>
      <w:r w:rsidRPr="00DA3E15">
        <w:rPr>
          <w:bCs/>
        </w:rPr>
        <w:t>Projekt jest współfinansowany ze środków Unii Europejskiej w ramach Programu Rozwoju Obszarów Wiejskich w ramach osi 4.</w:t>
      </w:r>
    </w:p>
    <w:p w:rsidR="00285AA5" w:rsidRPr="00DA3E15" w:rsidRDefault="00285AA5" w:rsidP="00285AA5">
      <w:pPr>
        <w:jc w:val="both"/>
        <w:rPr>
          <w:bCs/>
        </w:rPr>
      </w:pPr>
      <w:r w:rsidRPr="00DA3E15">
        <w:rPr>
          <w:bCs/>
        </w:rPr>
        <w:t xml:space="preserve"> </w:t>
      </w:r>
    </w:p>
    <w:p w:rsidR="00285AA5" w:rsidRPr="00285AA5" w:rsidRDefault="00285AA5" w:rsidP="00285AA5">
      <w:pPr>
        <w:pStyle w:val="Tekstpodstawowy"/>
      </w:pPr>
      <w:r>
        <w:rPr>
          <w:rStyle w:val="dane"/>
        </w:rPr>
        <w:t xml:space="preserve">Zakres przedsięwzięcia obejmuje </w:t>
      </w:r>
    </w:p>
    <w:p w:rsidR="00285AA5" w:rsidRPr="00285AA5" w:rsidRDefault="00623569" w:rsidP="00285AA5">
      <w:pPr>
        <w:tabs>
          <w:tab w:val="right" w:leader="underscore" w:pos="9072"/>
        </w:tabs>
        <w:jc w:val="both"/>
      </w:pPr>
      <w:r w:rsidRPr="0074389D">
        <w:t>Za</w:t>
      </w:r>
      <w:r w:rsidR="0074389D" w:rsidRPr="0074389D">
        <w:t xml:space="preserve">kres zadania obejmuje utwardzenie terenu placu apelowego kostką poprzez  wyrównanie i </w:t>
      </w:r>
      <w:proofErr w:type="spellStart"/>
      <w:r w:rsidR="0074389D" w:rsidRPr="0074389D">
        <w:t>wykorytowanie</w:t>
      </w:r>
      <w:proofErr w:type="spellEnd"/>
      <w:r w:rsidRPr="0074389D">
        <w:t xml:space="preserve"> istniejące</w:t>
      </w:r>
      <w:r w:rsidR="0074389D" w:rsidRPr="0074389D">
        <w:t>j nawierzchni ziemnej</w:t>
      </w:r>
      <w:r w:rsidRPr="0074389D">
        <w:t>, wykonanie podbudowy z chudego betonu, ułożenie nawierzchni z kostki betonowej o gr. 8 cm oraz ustawienie obrzeży betonowych.</w:t>
      </w:r>
      <w:r w:rsidR="0074389D" w:rsidRPr="0074389D">
        <w:t xml:space="preserve"> Zakres zadania obejmuje wyposażenie (dostawę wraz z montażem) ogólnodostępnego placu</w:t>
      </w:r>
      <w:r w:rsidR="0074389D">
        <w:t xml:space="preserve"> zabaw w urządzenia służące do zabaw zgod</w:t>
      </w:r>
      <w:r w:rsidR="00BC7B44">
        <w:t xml:space="preserve">nie z projektem technicznym, </w:t>
      </w:r>
      <w:r w:rsidR="0074389D">
        <w:t>specyfikacją techniczną</w:t>
      </w:r>
      <w:r w:rsidR="00BC7B44">
        <w:t xml:space="preserve"> oraz przedmiarem</w:t>
      </w:r>
      <w:r w:rsidR="0074389D">
        <w:t>.</w:t>
      </w:r>
    </w:p>
    <w:p w:rsidR="00285AA5" w:rsidRDefault="00285AA5" w:rsidP="00285AA5">
      <w:pPr>
        <w:pStyle w:val="NormalnyWeb"/>
        <w:spacing w:before="0" w:beforeAutospacing="0" w:after="0" w:afterAutospacing="0"/>
        <w:ind w:left="360"/>
        <w:rPr>
          <w:b/>
          <w:sz w:val="24"/>
          <w:szCs w:val="24"/>
        </w:rPr>
      </w:pPr>
      <w:r>
        <w:rPr>
          <w:b/>
          <w:sz w:val="24"/>
          <w:szCs w:val="24"/>
        </w:rPr>
        <w:t>Wymagania jakościowe i materiałowe:</w:t>
      </w:r>
    </w:p>
    <w:p w:rsidR="00285AA5" w:rsidRDefault="00285AA5" w:rsidP="00285AA5">
      <w:pPr>
        <w:pStyle w:val="NormalnyWeb"/>
        <w:ind w:left="360"/>
        <w:rPr>
          <w:sz w:val="24"/>
          <w:szCs w:val="24"/>
        </w:rPr>
      </w:pPr>
      <w:r>
        <w:rPr>
          <w:sz w:val="24"/>
          <w:szCs w:val="24"/>
        </w:rPr>
        <w:t>a)  do wykonania zamówienia wykonawcy zobowiązani są użyć materiałów i urządzeń w I gatunku, zakupionych u renomowanych producentów, gwarantujących najwyższą jakość, o parametrach technicznych i jakościowych nie gorszych niż określone w dokumentacji technicznej i przedmiarze robót,</w:t>
      </w:r>
    </w:p>
    <w:p w:rsidR="00285AA5" w:rsidRDefault="00285AA5" w:rsidP="00C561DF">
      <w:pPr>
        <w:pStyle w:val="NormalnyWeb"/>
        <w:ind w:left="284" w:firstLine="76"/>
        <w:rPr>
          <w:sz w:val="24"/>
          <w:szCs w:val="24"/>
        </w:rPr>
      </w:pPr>
      <w:r>
        <w:rPr>
          <w:sz w:val="24"/>
          <w:szCs w:val="24"/>
        </w:rPr>
        <w:t>c)  zamawiający dopuszcza składanie ofert z użyciem materiałów równoważnych do  materiałów określonych w dokumentacji projektowej, pod warunkiem, że ich parametry będą odpowiadały parametrom określonym w dokumentacji projektowej,</w:t>
      </w:r>
    </w:p>
    <w:p w:rsidR="00285AA5" w:rsidRDefault="00285AA5" w:rsidP="00285AA5">
      <w:pPr>
        <w:pStyle w:val="NormalnyWeb"/>
        <w:ind w:left="360"/>
        <w:rPr>
          <w:sz w:val="24"/>
          <w:szCs w:val="24"/>
        </w:rPr>
      </w:pPr>
      <w:r>
        <w:rPr>
          <w:sz w:val="24"/>
          <w:szCs w:val="24"/>
        </w:rPr>
        <w:t>d)  wykonawca składający ofertę na materiały równoważne będzie obowiązany do   zapewnienia i udokumentowania ich równoważności,</w:t>
      </w:r>
    </w:p>
    <w:p w:rsidR="00285AA5" w:rsidRPr="00623569" w:rsidRDefault="00285AA5" w:rsidP="00C561DF">
      <w:pPr>
        <w:pStyle w:val="NormalnyWeb"/>
        <w:ind w:left="426" w:hanging="66"/>
        <w:rPr>
          <w:sz w:val="24"/>
          <w:szCs w:val="24"/>
        </w:rPr>
      </w:pPr>
      <w:r>
        <w:rPr>
          <w:sz w:val="24"/>
          <w:szCs w:val="24"/>
        </w:rPr>
        <w:t xml:space="preserve">e)  </w:t>
      </w:r>
      <w:r w:rsidRPr="00623569">
        <w:rPr>
          <w:sz w:val="24"/>
          <w:szCs w:val="24"/>
        </w:rPr>
        <w:t>zastosowane wyroby budowlane muszą spełniać wymagania wynikające z Polskich Norm   przenoszących normy europejskie PN-EN ( normy zharmonizowane</w:t>
      </w:r>
      <w:r w:rsidR="00623569" w:rsidRPr="00623569">
        <w:rPr>
          <w:sz w:val="24"/>
          <w:szCs w:val="24"/>
        </w:rPr>
        <w:t>).</w:t>
      </w:r>
      <w:r w:rsidRPr="00623569">
        <w:rPr>
          <w:sz w:val="24"/>
          <w:szCs w:val="24"/>
        </w:rPr>
        <w:t xml:space="preserve"> </w:t>
      </w:r>
    </w:p>
    <w:p w:rsidR="00285AA5" w:rsidRDefault="00285AA5" w:rsidP="00606E0A">
      <w:pPr>
        <w:ind w:left="284"/>
        <w:jc w:val="both"/>
        <w:rPr>
          <w:b/>
        </w:rPr>
      </w:pPr>
      <w:r w:rsidRPr="00623569">
        <w:lastRenderedPageBreak/>
        <w:t>Wykonawca ma obowiązek posiadać w stosunku do użytych materiałów i urządzeń dokumenty potwierdzające pozwolenie na ich zastosowanie/wbudowanie (atesty, certyfikaty, deklaracje zgodności, świadectwa jakości).</w:t>
      </w:r>
      <w:r>
        <w:t xml:space="preserve"> </w:t>
      </w:r>
    </w:p>
    <w:p w:rsidR="00285AA5" w:rsidRPr="00623569" w:rsidRDefault="00285AA5" w:rsidP="00285AA5">
      <w:pPr>
        <w:pStyle w:val="Nagwek1"/>
        <w:rPr>
          <w:b w:val="0"/>
        </w:rPr>
      </w:pPr>
      <w:r>
        <w:t>f</w:t>
      </w:r>
      <w:r w:rsidRPr="00623569">
        <w:t xml:space="preserve">)  </w:t>
      </w:r>
      <w:r w:rsidRPr="00623569">
        <w:rPr>
          <w:b w:val="0"/>
        </w:rPr>
        <w:t xml:space="preserve">wykonawca zapewni, aby tymczasowo składowane materiały, do czasu gdy będą one </w:t>
      </w:r>
    </w:p>
    <w:p w:rsidR="00285AA5" w:rsidRPr="00623569" w:rsidRDefault="00285AA5" w:rsidP="00285AA5">
      <w:pPr>
        <w:pStyle w:val="Nagwek1"/>
        <w:rPr>
          <w:b w:val="0"/>
        </w:rPr>
      </w:pPr>
      <w:r w:rsidRPr="00623569">
        <w:rPr>
          <w:b w:val="0"/>
        </w:rPr>
        <w:t xml:space="preserve">     potrzebne do robót, były zabezpieczone przed zniszczeniem, zachowały swoją jakość i </w:t>
      </w:r>
    </w:p>
    <w:p w:rsidR="00285AA5" w:rsidRPr="008956D3" w:rsidRDefault="00285AA5" w:rsidP="008956D3">
      <w:pPr>
        <w:ind w:firstLine="360"/>
      </w:pPr>
      <w:r w:rsidRPr="00623569">
        <w:t>właściwości oraz były dostępne do kontroli przez Inspektora Nadzoru.</w:t>
      </w:r>
    </w:p>
    <w:p w:rsidR="00285AA5" w:rsidRDefault="00285AA5" w:rsidP="00285AA5">
      <w:pPr>
        <w:pStyle w:val="Domylnie"/>
        <w:numPr>
          <w:ilvl w:val="0"/>
          <w:numId w:val="2"/>
        </w:numPr>
        <w:tabs>
          <w:tab w:val="left" w:pos="2325"/>
          <w:tab w:val="left" w:pos="2885"/>
        </w:tabs>
        <w:rPr>
          <w:szCs w:val="24"/>
        </w:rPr>
      </w:pPr>
      <w:r>
        <w:t>Kody i nazwy wg Wspólnego Słownika Zamówień (CPV):</w:t>
      </w:r>
    </w:p>
    <w:p w:rsidR="00285AA5" w:rsidRDefault="00285AA5" w:rsidP="00285AA5">
      <w:pPr>
        <w:pStyle w:val="Tekstpodstawowy"/>
        <w:ind w:firstLine="360"/>
        <w:rPr>
          <w:b w:val="0"/>
        </w:rPr>
      </w:pPr>
      <w:r>
        <w:t>45111200-0</w:t>
      </w:r>
      <w:r>
        <w:rPr>
          <w:b w:val="0"/>
        </w:rPr>
        <w:t xml:space="preserve"> - Roboty w zakresie przygotowania terenu pod budowę, roboty ziemne</w:t>
      </w:r>
    </w:p>
    <w:p w:rsidR="00E67A74" w:rsidRDefault="00E67A74" w:rsidP="00285AA5">
      <w:pPr>
        <w:pStyle w:val="Tekstpodstawowy"/>
        <w:ind w:firstLine="360"/>
        <w:rPr>
          <w:b w:val="0"/>
        </w:rPr>
      </w:pPr>
      <w:r w:rsidRPr="00E67A74">
        <w:t>45111230-9</w:t>
      </w:r>
      <w:r>
        <w:rPr>
          <w:b w:val="0"/>
        </w:rPr>
        <w:t xml:space="preserve">  Roboty w zakresie stabilizacji gruntu</w:t>
      </w:r>
    </w:p>
    <w:p w:rsidR="00B21F1F" w:rsidRDefault="00E67A74" w:rsidP="00B21F1F">
      <w:pPr>
        <w:pStyle w:val="Domylnie"/>
        <w:tabs>
          <w:tab w:val="left" w:pos="284"/>
          <w:tab w:val="left" w:pos="2885"/>
        </w:tabs>
        <w:jc w:val="both"/>
        <w:rPr>
          <w:szCs w:val="24"/>
        </w:rPr>
      </w:pPr>
      <w:r>
        <w:tab/>
      </w:r>
      <w:r w:rsidR="00B21F1F" w:rsidRPr="00B21F1F">
        <w:t xml:space="preserve"> </w:t>
      </w:r>
      <w:r w:rsidR="00B21F1F" w:rsidRPr="00E67A74">
        <w:rPr>
          <w:b/>
          <w:szCs w:val="24"/>
        </w:rPr>
        <w:t>45233140-2</w:t>
      </w:r>
      <w:r w:rsidR="000D3915">
        <w:rPr>
          <w:szCs w:val="24"/>
        </w:rPr>
        <w:t xml:space="preserve"> </w:t>
      </w:r>
      <w:r w:rsidR="00B21F1F">
        <w:rPr>
          <w:szCs w:val="24"/>
        </w:rPr>
        <w:t>Roboty drogowe</w:t>
      </w:r>
    </w:p>
    <w:p w:rsidR="00623569" w:rsidRDefault="000D3915" w:rsidP="00285AA5">
      <w:pPr>
        <w:pStyle w:val="Tekstpodstawowy"/>
        <w:ind w:firstLine="360"/>
        <w:rPr>
          <w:b w:val="0"/>
        </w:rPr>
      </w:pPr>
      <w:r w:rsidRPr="000D3915">
        <w:t>45112723-9</w:t>
      </w:r>
      <w:r>
        <w:rPr>
          <w:b w:val="0"/>
        </w:rPr>
        <w:t xml:space="preserve"> Roboty w zakresie kształtowania placów zabaw</w:t>
      </w:r>
    </w:p>
    <w:p w:rsidR="00285AA5" w:rsidRDefault="00285AA5" w:rsidP="00285AA5">
      <w:pPr>
        <w:numPr>
          <w:ilvl w:val="0"/>
          <w:numId w:val="4"/>
        </w:numPr>
        <w:autoSpaceDE w:val="0"/>
        <w:autoSpaceDN w:val="0"/>
        <w:adjustRightInd w:val="0"/>
        <w:jc w:val="both"/>
        <w:rPr>
          <w:rFonts w:ascii="Times-Roman" w:hAnsi="Times-Roman" w:cs="Times-Roman"/>
        </w:rPr>
      </w:pPr>
      <w:r>
        <w:rPr>
          <w:rFonts w:ascii="Times-Roman" w:hAnsi="Times-Roman" w:cs="Times-Roman"/>
        </w:rPr>
        <w:t>Zaleca si</w:t>
      </w:r>
      <w:r>
        <w:rPr>
          <w:rFonts w:ascii="TTE1DF5AD0t00" w:hAnsi="TTE1DF5AD0t00" w:cs="TTE1DF5AD0t00"/>
        </w:rPr>
        <w:t xml:space="preserve">ę </w:t>
      </w:r>
      <w:r>
        <w:rPr>
          <w:rFonts w:ascii="Times-Roman" w:hAnsi="Times-Roman" w:cs="Times-Roman"/>
        </w:rPr>
        <w:t>Oferentom szczegółowe zapoznanie si</w:t>
      </w:r>
      <w:r>
        <w:rPr>
          <w:rFonts w:ascii="TTE1DF5AD0t00" w:hAnsi="TTE1DF5AD0t00" w:cs="TTE1DF5AD0t00"/>
        </w:rPr>
        <w:t xml:space="preserve">ę </w:t>
      </w:r>
      <w:r>
        <w:rPr>
          <w:rFonts w:ascii="Times-Roman" w:hAnsi="Times-Roman" w:cs="Times-Roman"/>
        </w:rPr>
        <w:t>z tre</w:t>
      </w:r>
      <w:r>
        <w:rPr>
          <w:rFonts w:ascii="TTE1DF5AD0t00" w:hAnsi="TTE1DF5AD0t00" w:cs="TTE1DF5AD0t00"/>
        </w:rPr>
        <w:t>ś</w:t>
      </w:r>
      <w:r>
        <w:rPr>
          <w:rFonts w:ascii="Times-Roman" w:hAnsi="Times-Roman" w:cs="Times-Roman"/>
        </w:rPr>
        <w:t>ci</w:t>
      </w:r>
      <w:r>
        <w:rPr>
          <w:rFonts w:ascii="TTE1DF5AD0t00" w:hAnsi="TTE1DF5AD0t00" w:cs="TTE1DF5AD0t00"/>
        </w:rPr>
        <w:t xml:space="preserve">ą </w:t>
      </w:r>
      <w:r>
        <w:rPr>
          <w:rFonts w:ascii="Times-Roman" w:hAnsi="Times-Roman" w:cs="Times-Roman"/>
        </w:rPr>
        <w:t>Specyfikacji Istotnych Warunków Zamówienia, zdobycie wszelkich informacji niezb</w:t>
      </w:r>
      <w:r>
        <w:rPr>
          <w:rFonts w:ascii="TTE1DF5AD0t00" w:hAnsi="TTE1DF5AD0t00" w:cs="TTE1DF5AD0t00"/>
        </w:rPr>
        <w:t>ę</w:t>
      </w:r>
      <w:r>
        <w:rPr>
          <w:rFonts w:ascii="Times-Roman" w:hAnsi="Times-Roman" w:cs="Times-Roman"/>
        </w:rPr>
        <w:t>dnych do prawidłowego przygotowania oferty, sprawdzenie i zweryfikowanie dokumentacji oraz niezwłocznego poinformowania Zamawiaj</w:t>
      </w:r>
      <w:r>
        <w:rPr>
          <w:rFonts w:ascii="TTE1DF5AD0t00" w:hAnsi="TTE1DF5AD0t00" w:cs="TTE1DF5AD0t00"/>
        </w:rPr>
        <w:t>ą</w:t>
      </w:r>
      <w:r>
        <w:rPr>
          <w:rFonts w:ascii="Times-Roman" w:hAnsi="Times-Roman" w:cs="Times-Roman"/>
        </w:rPr>
        <w:t>cego o ewentualnych bł</w:t>
      </w:r>
      <w:r>
        <w:rPr>
          <w:rFonts w:ascii="TTE1DF5AD0t00" w:hAnsi="TTE1DF5AD0t00" w:cs="TTE1DF5AD0t00"/>
        </w:rPr>
        <w:t>ę</w:t>
      </w:r>
      <w:r>
        <w:rPr>
          <w:rFonts w:ascii="Times-Roman" w:hAnsi="Times-Roman" w:cs="Times-Roman"/>
        </w:rPr>
        <w:t xml:space="preserve">dach i przeoczeniach. </w:t>
      </w:r>
    </w:p>
    <w:p w:rsidR="005A618A" w:rsidRDefault="005A618A" w:rsidP="005A618A">
      <w:pPr>
        <w:autoSpaceDE w:val="0"/>
        <w:autoSpaceDN w:val="0"/>
        <w:adjustRightInd w:val="0"/>
        <w:ind w:left="360"/>
        <w:jc w:val="both"/>
        <w:rPr>
          <w:rFonts w:ascii="Times-Roman" w:hAnsi="Times-Roman" w:cs="Times-Roman"/>
        </w:rPr>
      </w:pPr>
    </w:p>
    <w:p w:rsidR="00285AA5" w:rsidRDefault="00285AA5" w:rsidP="00285AA5">
      <w:pPr>
        <w:pStyle w:val="Tekstpodstawowy"/>
        <w:jc w:val="both"/>
      </w:pPr>
      <w:r>
        <w:rPr>
          <w:b w:val="0"/>
        </w:rPr>
        <w:t>Szczegółowy zakres przedsięwzięcia obejmuje projekt w</w:t>
      </w:r>
      <w:r w:rsidR="008956D3">
        <w:rPr>
          <w:b w:val="0"/>
        </w:rPr>
        <w:t>ykonawczy załączony</w:t>
      </w:r>
      <w:r>
        <w:rPr>
          <w:b w:val="0"/>
        </w:rPr>
        <w:t xml:space="preserve"> do SIWZ na podstawie którego Oferenci </w:t>
      </w:r>
      <w:r>
        <w:rPr>
          <w:b w:val="0"/>
          <w:bCs w:val="0"/>
          <w:u w:val="single"/>
        </w:rPr>
        <w:t>zobowiązani</w:t>
      </w:r>
      <w:r>
        <w:rPr>
          <w:b w:val="0"/>
        </w:rPr>
        <w:t xml:space="preserve"> są do obliczenia ceny oferty. </w:t>
      </w:r>
    </w:p>
    <w:p w:rsidR="00285AA5" w:rsidRDefault="00285AA5" w:rsidP="00285AA5">
      <w:pPr>
        <w:pStyle w:val="Nagwek2"/>
        <w:jc w:val="both"/>
        <w:rPr>
          <w:rFonts w:ascii="Times New Roman" w:hAnsi="Times New Roman" w:cs="Times New Roman"/>
          <w:i w:val="0"/>
          <w:sz w:val="24"/>
          <w:szCs w:val="24"/>
        </w:rPr>
      </w:pPr>
      <w:r>
        <w:rPr>
          <w:rFonts w:ascii="Times New Roman" w:hAnsi="Times New Roman" w:cs="Times New Roman"/>
          <w:i w:val="0"/>
          <w:sz w:val="24"/>
          <w:szCs w:val="24"/>
        </w:rPr>
        <w:t>IV. Opis części zamówienia oraz składania ofert wariantowych</w:t>
      </w:r>
    </w:p>
    <w:p w:rsidR="00285AA5" w:rsidRDefault="0074389D" w:rsidP="00606E0A">
      <w:pPr>
        <w:jc w:val="both"/>
        <w:rPr>
          <w:bCs/>
        </w:rPr>
      </w:pPr>
      <w:r w:rsidRPr="0074389D">
        <w:t>Zamawiający informuje, że  dopuszcza składanie</w:t>
      </w:r>
      <w:r w:rsidR="00285AA5" w:rsidRPr="0074389D">
        <w:t xml:space="preserve"> ofert częściowych oraz</w:t>
      </w:r>
      <w:r w:rsidRPr="0074389D">
        <w:t xml:space="preserve"> nie dopuszcza składania ofert </w:t>
      </w:r>
      <w:r w:rsidR="00285AA5" w:rsidRPr="0074389D">
        <w:rPr>
          <w:bCs/>
        </w:rPr>
        <w:t>wariantowych.</w:t>
      </w:r>
      <w:r w:rsidR="00E220F1">
        <w:rPr>
          <w:bCs/>
        </w:rPr>
        <w:t xml:space="preserve"> Zamówienie składa się z dwóch części:</w:t>
      </w:r>
    </w:p>
    <w:p w:rsidR="00E220F1" w:rsidRDefault="00E220F1" w:rsidP="00606E0A">
      <w:pPr>
        <w:jc w:val="both"/>
      </w:pPr>
      <w:r>
        <w:rPr>
          <w:bCs/>
        </w:rPr>
        <w:t xml:space="preserve">I część zamówienia obejmuje </w:t>
      </w:r>
      <w:r w:rsidRPr="0074389D">
        <w:t>utwardzen</w:t>
      </w:r>
      <w:r w:rsidR="00606E0A">
        <w:t xml:space="preserve">ie terenu placu apelowego </w:t>
      </w:r>
      <w:r w:rsidRPr="0074389D">
        <w:t xml:space="preserve"> poprzez  wyrównanie i </w:t>
      </w:r>
      <w:proofErr w:type="spellStart"/>
      <w:r w:rsidRPr="0074389D">
        <w:t>wykorytowanie</w:t>
      </w:r>
      <w:proofErr w:type="spellEnd"/>
      <w:r w:rsidRPr="0074389D">
        <w:t xml:space="preserve"> istniejącej nawierzchni ziemnej, wykonanie podbudowy z chudego betonu, ułożenie nawierzchni z kostki betonowej o gr. 8 cm oraz ustawienie obrzeży betonowych.</w:t>
      </w:r>
    </w:p>
    <w:p w:rsidR="00E220F1" w:rsidRPr="00E220F1" w:rsidRDefault="00E220F1" w:rsidP="00E220F1">
      <w:pPr>
        <w:tabs>
          <w:tab w:val="right" w:leader="underscore" w:pos="9072"/>
        </w:tabs>
        <w:jc w:val="both"/>
      </w:pPr>
      <w:r>
        <w:t xml:space="preserve">II część zamówienia obejmuje </w:t>
      </w:r>
      <w:r w:rsidRPr="0074389D">
        <w:t>wyposażenie (dostawę wraz z montażem) ogólnodostępnego placu</w:t>
      </w:r>
      <w:r>
        <w:t xml:space="preserve"> zabaw w urządzenia służące do zabaw zgodnie z projektem technicznym oraz specyfikacją techniczną</w:t>
      </w:r>
      <w:r w:rsidR="00484B9A">
        <w:t xml:space="preserve"> oraz siew trawy</w:t>
      </w:r>
      <w:r w:rsidR="00D87E21">
        <w:t xml:space="preserve"> w ilości określonej przedmiarem robót</w:t>
      </w:r>
      <w:r>
        <w:t>.</w:t>
      </w:r>
    </w:p>
    <w:p w:rsidR="00285AA5" w:rsidRDefault="00285AA5" w:rsidP="00285AA5">
      <w:pPr>
        <w:jc w:val="both"/>
        <w:rPr>
          <w:bCs/>
        </w:rPr>
      </w:pPr>
    </w:p>
    <w:p w:rsidR="00285AA5" w:rsidRDefault="00285AA5" w:rsidP="00285AA5">
      <w:pPr>
        <w:jc w:val="both"/>
        <w:rPr>
          <w:b/>
          <w:bCs/>
        </w:rPr>
      </w:pPr>
      <w:r>
        <w:rPr>
          <w:b/>
          <w:bCs/>
        </w:rPr>
        <w:t>V. Informacja o zamówieniach uzupełniających</w:t>
      </w:r>
    </w:p>
    <w:p w:rsidR="00285AA5" w:rsidRDefault="008956D3" w:rsidP="00285AA5">
      <w:pPr>
        <w:jc w:val="both"/>
        <w:rPr>
          <w:bCs/>
        </w:rPr>
      </w:pPr>
      <w:r w:rsidRPr="00606E0A">
        <w:rPr>
          <w:bCs/>
        </w:rPr>
        <w:t>Zamawiający</w:t>
      </w:r>
      <w:r w:rsidR="00606E0A" w:rsidRPr="00606E0A">
        <w:rPr>
          <w:bCs/>
        </w:rPr>
        <w:t xml:space="preserve"> nie</w:t>
      </w:r>
      <w:r w:rsidR="00285AA5" w:rsidRPr="00606E0A">
        <w:rPr>
          <w:bCs/>
        </w:rPr>
        <w:t xml:space="preserve"> przewiduje </w:t>
      </w:r>
      <w:r w:rsidR="00606E0A" w:rsidRPr="00606E0A">
        <w:rPr>
          <w:bCs/>
        </w:rPr>
        <w:t>możliwości</w:t>
      </w:r>
      <w:r w:rsidRPr="00606E0A">
        <w:rPr>
          <w:bCs/>
        </w:rPr>
        <w:t xml:space="preserve"> udzielenia </w:t>
      </w:r>
      <w:r w:rsidR="00285AA5" w:rsidRPr="00606E0A">
        <w:rPr>
          <w:bCs/>
        </w:rPr>
        <w:t>zamówień uzupełniających.</w:t>
      </w:r>
    </w:p>
    <w:p w:rsidR="00285AA5" w:rsidRDefault="00285AA5" w:rsidP="00285AA5">
      <w:pPr>
        <w:jc w:val="both"/>
        <w:rPr>
          <w:b/>
          <w:bCs/>
        </w:rPr>
      </w:pPr>
    </w:p>
    <w:p w:rsidR="00285AA5" w:rsidRDefault="00285AA5" w:rsidP="00285AA5">
      <w:pPr>
        <w:pStyle w:val="Tekstpodstawowy"/>
        <w:jc w:val="both"/>
      </w:pPr>
      <w:r>
        <w:t>VI. Wymagany termin realizacji zamówienia :</w:t>
      </w:r>
    </w:p>
    <w:p w:rsidR="00285AA5" w:rsidRPr="008956D3" w:rsidRDefault="00285AA5" w:rsidP="003A0F29">
      <w:pPr>
        <w:numPr>
          <w:ilvl w:val="0"/>
          <w:numId w:val="5"/>
        </w:numPr>
        <w:ind w:left="284" w:hanging="284"/>
        <w:jc w:val="both"/>
        <w:rPr>
          <w:u w:val="single"/>
        </w:rPr>
      </w:pPr>
      <w:r>
        <w:t>Wykonawca, który wygra przetarg zobowiązany będzie do realizacji niniejszeg</w:t>
      </w:r>
      <w:r w:rsidR="00E67A74">
        <w:t xml:space="preserve">o zamówienia w </w:t>
      </w:r>
      <w:r w:rsidR="00480005">
        <w:t xml:space="preserve"> terminie </w:t>
      </w:r>
      <w:r w:rsidR="00480005" w:rsidRPr="00B24CAB">
        <w:rPr>
          <w:b/>
        </w:rPr>
        <w:t>60 dni</w:t>
      </w:r>
      <w:r w:rsidR="00480005">
        <w:t xml:space="preserve"> od dnia podpisania umowy.</w:t>
      </w:r>
    </w:p>
    <w:p w:rsidR="00285AA5" w:rsidRPr="008956D3" w:rsidRDefault="00285AA5" w:rsidP="00EC639A">
      <w:pPr>
        <w:pStyle w:val="Tekstpodstawowywcity"/>
        <w:numPr>
          <w:ilvl w:val="0"/>
          <w:numId w:val="5"/>
        </w:numPr>
        <w:spacing w:after="0"/>
        <w:ind w:left="284" w:hanging="284"/>
        <w:jc w:val="both"/>
        <w:rPr>
          <w:szCs w:val="21"/>
        </w:rPr>
      </w:pPr>
      <w:r w:rsidRPr="008956D3">
        <w:rPr>
          <w:bCs/>
          <w:color w:val="000000"/>
        </w:rPr>
        <w:t xml:space="preserve">Zamawiający </w:t>
      </w:r>
      <w:r w:rsidR="0025772D" w:rsidRPr="008956D3">
        <w:rPr>
          <w:bCs/>
          <w:color w:val="000000"/>
        </w:rPr>
        <w:t>wypłaci Wykonawcy wynagrodzenie</w:t>
      </w:r>
      <w:r w:rsidRPr="008956D3">
        <w:rPr>
          <w:bCs/>
          <w:color w:val="000000"/>
        </w:rPr>
        <w:t xml:space="preserve"> w ciągu 30 dni po podpisaniu protokółu odbioru końcowego.</w:t>
      </w:r>
    </w:p>
    <w:p w:rsidR="00285AA5" w:rsidRDefault="00285AA5" w:rsidP="00285AA5">
      <w:pPr>
        <w:pStyle w:val="Domylnie"/>
        <w:tabs>
          <w:tab w:val="left" w:pos="567"/>
          <w:tab w:val="left" w:pos="2900"/>
        </w:tabs>
        <w:jc w:val="both"/>
        <w:rPr>
          <w:b/>
          <w:szCs w:val="24"/>
        </w:rPr>
      </w:pPr>
      <w:r>
        <w:rPr>
          <w:b/>
          <w:szCs w:val="24"/>
        </w:rPr>
        <w:t>VII. Warunki udziału w postępowaniu oraz opis sposobu dokonywania oceny  spełnienia tych warunków.</w:t>
      </w:r>
    </w:p>
    <w:p w:rsidR="00285AA5" w:rsidRDefault="00285AA5" w:rsidP="00285AA5">
      <w:pPr>
        <w:pStyle w:val="Domylnie"/>
        <w:numPr>
          <w:ilvl w:val="0"/>
          <w:numId w:val="6"/>
        </w:numPr>
        <w:tabs>
          <w:tab w:val="left" w:pos="426"/>
        </w:tabs>
        <w:ind w:left="426" w:hanging="426"/>
        <w:jc w:val="both"/>
        <w:rPr>
          <w:szCs w:val="24"/>
        </w:rPr>
      </w:pPr>
      <w:r>
        <w:rPr>
          <w:szCs w:val="24"/>
        </w:rPr>
        <w:t>O udzielenie zamówienia mogą ubiegać się Wykonawcy, którzy spełniają następujące warunki określone w art. 22 ust. 1 pkt</w:t>
      </w:r>
      <w:r w:rsidR="00CF7512">
        <w:rPr>
          <w:szCs w:val="24"/>
        </w:rPr>
        <w:t>.</w:t>
      </w:r>
      <w:r>
        <w:rPr>
          <w:szCs w:val="24"/>
        </w:rPr>
        <w:t xml:space="preserve"> 1-4 ustawy Pzp tj.:</w:t>
      </w:r>
    </w:p>
    <w:p w:rsidR="00285AA5" w:rsidRDefault="00285AA5" w:rsidP="00285AA5">
      <w:pPr>
        <w:pStyle w:val="Domylnie"/>
        <w:tabs>
          <w:tab w:val="left" w:pos="2340"/>
          <w:tab w:val="left" w:pos="2900"/>
        </w:tabs>
        <w:ind w:left="284" w:hanging="284"/>
        <w:jc w:val="both"/>
        <w:rPr>
          <w:szCs w:val="24"/>
        </w:rPr>
      </w:pPr>
      <w:r>
        <w:rPr>
          <w:szCs w:val="24"/>
        </w:rPr>
        <w:t>1) posiadają uprawnienia do wykonywania określonej działalności lub czynności, jeżeli           ustawy nakładają obowiązek posiadania takich uprawnień,</w:t>
      </w:r>
    </w:p>
    <w:p w:rsidR="00285AA5" w:rsidRDefault="00285AA5" w:rsidP="00285AA5">
      <w:pPr>
        <w:pStyle w:val="Domylnie"/>
        <w:tabs>
          <w:tab w:val="left" w:pos="2340"/>
          <w:tab w:val="left" w:pos="2900"/>
        </w:tabs>
        <w:ind w:left="284" w:hanging="284"/>
        <w:jc w:val="both"/>
        <w:rPr>
          <w:szCs w:val="24"/>
        </w:rPr>
      </w:pPr>
      <w:r>
        <w:rPr>
          <w:szCs w:val="24"/>
        </w:rPr>
        <w:t xml:space="preserve">2) posiadają niezbędną wiedzę i doświadczenie oraz posiadają potencjał techniczny i zatrudniają osoby zdolne do wykonania zamówienia, </w:t>
      </w:r>
    </w:p>
    <w:p w:rsidR="001306A6" w:rsidRDefault="00285AA5" w:rsidP="00D15E9E">
      <w:pPr>
        <w:ind w:left="720" w:hanging="360"/>
        <w:jc w:val="both"/>
        <w:rPr>
          <w:szCs w:val="21"/>
        </w:rPr>
      </w:pPr>
      <w:r>
        <w:rPr>
          <w:bCs/>
          <w:szCs w:val="23"/>
        </w:rPr>
        <w:t>a) posiadania wiedzy i doświadczenia</w:t>
      </w:r>
      <w:r>
        <w:rPr>
          <w:szCs w:val="21"/>
        </w:rPr>
        <w:t xml:space="preserve"> – </w:t>
      </w:r>
      <w:r w:rsidR="001306A6">
        <w:rPr>
          <w:szCs w:val="21"/>
        </w:rPr>
        <w:t xml:space="preserve"> </w:t>
      </w:r>
    </w:p>
    <w:p w:rsidR="00285AA5" w:rsidRPr="001306A6" w:rsidRDefault="001306A6" w:rsidP="001306A6">
      <w:pPr>
        <w:pStyle w:val="Akapitzlist"/>
        <w:numPr>
          <w:ilvl w:val="0"/>
          <w:numId w:val="6"/>
        </w:numPr>
        <w:jc w:val="both"/>
        <w:rPr>
          <w:szCs w:val="21"/>
        </w:rPr>
      </w:pPr>
      <w:r w:rsidRPr="001306A6">
        <w:rPr>
          <w:szCs w:val="21"/>
        </w:rPr>
        <w:t xml:space="preserve">- dla oferentów składających oferty na realizację I części zamówienia </w:t>
      </w:r>
      <w:r w:rsidR="00285AA5" w:rsidRPr="001306A6">
        <w:rPr>
          <w:szCs w:val="21"/>
        </w:rPr>
        <w:t xml:space="preserve">tj. </w:t>
      </w:r>
      <w:r w:rsidR="00285AA5" w:rsidRPr="001306A6">
        <w:rPr>
          <w:bCs/>
          <w:szCs w:val="23"/>
        </w:rPr>
        <w:t xml:space="preserve">realizacji w okresie ostatnich pięciu lat a jeżeli okres prowadzenia działalności jest krótszy – w tym okresie, </w:t>
      </w:r>
      <w:r w:rsidR="00285AA5" w:rsidRPr="001306A6">
        <w:rPr>
          <w:b/>
          <w:bCs/>
          <w:szCs w:val="23"/>
        </w:rPr>
        <w:t>co najmniej jednego</w:t>
      </w:r>
      <w:r w:rsidR="00285AA5" w:rsidRPr="001306A6">
        <w:rPr>
          <w:bCs/>
          <w:szCs w:val="23"/>
        </w:rPr>
        <w:t xml:space="preserve"> zamówien</w:t>
      </w:r>
      <w:r w:rsidR="00D15E9E" w:rsidRPr="001306A6">
        <w:rPr>
          <w:bCs/>
          <w:szCs w:val="23"/>
        </w:rPr>
        <w:t>ia</w:t>
      </w:r>
      <w:r w:rsidR="00285AA5" w:rsidRPr="001306A6">
        <w:rPr>
          <w:bCs/>
          <w:szCs w:val="23"/>
        </w:rPr>
        <w:t xml:space="preserve"> na </w:t>
      </w:r>
      <w:r w:rsidR="00285AA5" w:rsidRPr="001306A6">
        <w:rPr>
          <w:szCs w:val="21"/>
        </w:rPr>
        <w:t>roboty budowlane</w:t>
      </w:r>
      <w:r w:rsidR="0025772D" w:rsidRPr="001306A6">
        <w:rPr>
          <w:szCs w:val="21"/>
        </w:rPr>
        <w:t xml:space="preserve"> - brukarskie</w:t>
      </w:r>
      <w:r w:rsidR="00285AA5" w:rsidRPr="001306A6">
        <w:rPr>
          <w:szCs w:val="21"/>
        </w:rPr>
        <w:t>,</w:t>
      </w:r>
      <w:r w:rsidR="0025772D" w:rsidRPr="001306A6">
        <w:rPr>
          <w:szCs w:val="21"/>
        </w:rPr>
        <w:t xml:space="preserve"> obejmujące budowę nawierzchni</w:t>
      </w:r>
      <w:r w:rsidR="00D15E9E" w:rsidRPr="001306A6">
        <w:rPr>
          <w:szCs w:val="21"/>
        </w:rPr>
        <w:t xml:space="preserve"> z kostki betonowej na podbudowie z chudego betonu</w:t>
      </w:r>
      <w:r w:rsidR="0025772D" w:rsidRPr="001306A6">
        <w:rPr>
          <w:szCs w:val="21"/>
        </w:rPr>
        <w:t xml:space="preserve"> </w:t>
      </w:r>
      <w:r w:rsidR="0025772D" w:rsidRPr="001306A6">
        <w:rPr>
          <w:szCs w:val="21"/>
        </w:rPr>
        <w:lastRenderedPageBreak/>
        <w:t>o powierzchni minimum 300</w:t>
      </w:r>
      <w:r w:rsidR="00D15E9E" w:rsidRPr="001306A6">
        <w:rPr>
          <w:szCs w:val="21"/>
        </w:rPr>
        <w:t xml:space="preserve"> </w:t>
      </w:r>
      <w:r w:rsidR="0025772D" w:rsidRPr="001306A6">
        <w:rPr>
          <w:szCs w:val="21"/>
        </w:rPr>
        <w:t>m</w:t>
      </w:r>
      <w:r w:rsidR="0025772D" w:rsidRPr="001306A6">
        <w:rPr>
          <w:szCs w:val="21"/>
          <w:vertAlign w:val="superscript"/>
        </w:rPr>
        <w:t>2</w:t>
      </w:r>
      <w:r w:rsidR="00D15E9E" w:rsidRPr="001306A6">
        <w:rPr>
          <w:szCs w:val="21"/>
        </w:rPr>
        <w:t xml:space="preserve"> lub o wartości zadania niemniejszej niż 40.000,00 PLN.</w:t>
      </w:r>
      <w:r w:rsidR="00285AA5">
        <w:t xml:space="preserve"> </w:t>
      </w:r>
    </w:p>
    <w:p w:rsidR="001306A6" w:rsidRPr="001306A6" w:rsidRDefault="001306A6" w:rsidP="001306A6">
      <w:pPr>
        <w:pStyle w:val="Akapitzlist"/>
        <w:numPr>
          <w:ilvl w:val="0"/>
          <w:numId w:val="6"/>
        </w:numPr>
        <w:jc w:val="both"/>
        <w:rPr>
          <w:szCs w:val="21"/>
        </w:rPr>
      </w:pPr>
      <w:r>
        <w:t xml:space="preserve">- dla oferentów składających oferty na realizację II części zamówienia, tj. realizacji w okresie ostatnich pięciu lat a jeżeli okres prowadzenia działalności jest krótszy – w tym okresie, co najmniej jednego zamówienia na dostawę i montaż </w:t>
      </w:r>
      <w:r w:rsidRPr="009346BD">
        <w:t>urządzeń</w:t>
      </w:r>
      <w:r>
        <w:t xml:space="preserve"> wyposażeniu placu zabaw o wartości zadania niemniejszej niż 40.000,00 PLN. </w:t>
      </w:r>
    </w:p>
    <w:p w:rsidR="001306A6" w:rsidRDefault="00D15E9E" w:rsidP="007820B3">
      <w:pPr>
        <w:jc w:val="both"/>
      </w:pPr>
      <w:r>
        <w:rPr>
          <w:szCs w:val="21"/>
        </w:rPr>
        <w:t xml:space="preserve">     b) spełnia</w:t>
      </w:r>
      <w:r>
        <w:t xml:space="preserve"> warunek dysponowania potencjałem technicznym niezbędnym do wykonania zamówienia; tj. </w:t>
      </w:r>
      <w:r w:rsidRPr="009572E0">
        <w:t xml:space="preserve">posiada lub ma zapewniony dostęp do w pełni sprawnych jednostek podstawowego sprzętu niezbędnego do wykonywania robót, zgodnie z przyjętą technologią, </w:t>
      </w:r>
    </w:p>
    <w:p w:rsidR="007820B3" w:rsidRPr="001306A6" w:rsidRDefault="001306A6" w:rsidP="001306A6">
      <w:pPr>
        <w:pStyle w:val="Akapitzlist"/>
        <w:numPr>
          <w:ilvl w:val="0"/>
          <w:numId w:val="40"/>
        </w:numPr>
        <w:jc w:val="both"/>
        <w:rPr>
          <w:b/>
        </w:rPr>
      </w:pPr>
      <w:r w:rsidRPr="001306A6">
        <w:rPr>
          <w:szCs w:val="21"/>
        </w:rPr>
        <w:t>- dla oferentów składających oferty na realizację I części zamówienia</w:t>
      </w:r>
      <w:r w:rsidRPr="009572E0">
        <w:t xml:space="preserve"> posiada lub ma zapewniony dostęp </w:t>
      </w:r>
      <w:r>
        <w:t>do</w:t>
      </w:r>
      <w:r w:rsidR="00D15E9E" w:rsidRPr="009572E0">
        <w:t xml:space="preserve"> </w:t>
      </w:r>
      <w:r>
        <w:rPr>
          <w:b/>
        </w:rPr>
        <w:t>koparki, samocho</w:t>
      </w:r>
      <w:r w:rsidR="00D15E9E" w:rsidRPr="001306A6">
        <w:rPr>
          <w:b/>
        </w:rPr>
        <w:t>d</w:t>
      </w:r>
      <w:r>
        <w:rPr>
          <w:b/>
        </w:rPr>
        <w:t>u</w:t>
      </w:r>
      <w:r w:rsidR="00D15E9E" w:rsidRPr="001306A6">
        <w:rPr>
          <w:b/>
        </w:rPr>
        <w:t xml:space="preserve"> samo wyładowawczy, sprzęt do zagęszczania gruntu.</w:t>
      </w:r>
    </w:p>
    <w:p w:rsidR="0025772D" w:rsidRPr="001306A6" w:rsidRDefault="001306A6" w:rsidP="001306A6">
      <w:pPr>
        <w:pStyle w:val="Akapitzlist"/>
        <w:numPr>
          <w:ilvl w:val="0"/>
          <w:numId w:val="40"/>
        </w:numPr>
        <w:jc w:val="both"/>
        <w:rPr>
          <w:szCs w:val="21"/>
        </w:rPr>
      </w:pPr>
      <w:r>
        <w:t>- dla oferentów składających oferty na realizację II części zamówienia</w:t>
      </w:r>
      <w:r w:rsidRPr="001306A6">
        <w:t xml:space="preserve"> </w:t>
      </w:r>
      <w:r w:rsidRPr="009572E0">
        <w:t>posiada lub ma zapewniony dostęp</w:t>
      </w:r>
      <w:r>
        <w:t xml:space="preserve"> do </w:t>
      </w:r>
      <w:r w:rsidRPr="004B21F0">
        <w:rPr>
          <w:b/>
        </w:rPr>
        <w:t xml:space="preserve">samochodu samo </w:t>
      </w:r>
      <w:r w:rsidR="00A81B38" w:rsidRPr="004B21F0">
        <w:rPr>
          <w:b/>
        </w:rPr>
        <w:t>wyłado</w:t>
      </w:r>
      <w:r w:rsidRPr="004B21F0">
        <w:rPr>
          <w:b/>
        </w:rPr>
        <w:t>wczego</w:t>
      </w:r>
      <w:r w:rsidR="00A81B38" w:rsidRPr="004B21F0">
        <w:rPr>
          <w:b/>
        </w:rPr>
        <w:t>.</w:t>
      </w:r>
      <w:r>
        <w:t xml:space="preserve"> </w:t>
      </w:r>
    </w:p>
    <w:p w:rsidR="005A618A" w:rsidRPr="0025772D" w:rsidRDefault="005A618A" w:rsidP="0025772D">
      <w:pPr>
        <w:jc w:val="both"/>
        <w:rPr>
          <w:szCs w:val="21"/>
        </w:rPr>
      </w:pPr>
    </w:p>
    <w:p w:rsidR="00285AA5" w:rsidRDefault="00373815" w:rsidP="00373815">
      <w:pPr>
        <w:jc w:val="both"/>
      </w:pPr>
      <w:r>
        <w:t>3</w:t>
      </w:r>
      <w:r w:rsidR="00285AA5">
        <w:t>) udzieli zamawiającemu 36 miesięcznej gwarancji na przedmiot umowy (roboty montażowo-budowlane i materiały),</w:t>
      </w:r>
    </w:p>
    <w:p w:rsidR="00171FE4" w:rsidRDefault="00171FE4" w:rsidP="00373815">
      <w:pPr>
        <w:jc w:val="both"/>
      </w:pPr>
    </w:p>
    <w:p w:rsidR="00171FE4" w:rsidRDefault="00171FE4" w:rsidP="00171FE4">
      <w:pPr>
        <w:autoSpaceDE w:val="0"/>
        <w:autoSpaceDN w:val="0"/>
        <w:adjustRightInd w:val="0"/>
        <w:rPr>
          <w:sz w:val="22"/>
          <w:szCs w:val="22"/>
        </w:rPr>
      </w:pPr>
      <w:r>
        <w:t xml:space="preserve">4) w celu wykazania, że oferowane urządzenia spełniają wymagania zamawiającego określone w Specyfikacji Technicznej </w:t>
      </w:r>
      <w:r>
        <w:rPr>
          <w:szCs w:val="21"/>
        </w:rPr>
        <w:t>Zamawiający żąda  fotografii wraz z opisem oferowanych urządzeń wyposażenia placu zabaw ( dane techniczne i zdjęcia oferowanych urządzeń: zestaw zabawowy, huśtawka podwójna z drabinką, karuzela tarczowa, bujak, domek, ławka, kosz naśmieci, stojak na rowery).</w:t>
      </w:r>
    </w:p>
    <w:p w:rsidR="00285AA5" w:rsidRDefault="00285AA5" w:rsidP="00285AA5">
      <w:pPr>
        <w:pStyle w:val="Domylnie"/>
        <w:tabs>
          <w:tab w:val="left" w:pos="2340"/>
          <w:tab w:val="left" w:pos="2900"/>
        </w:tabs>
        <w:ind w:left="284" w:hanging="284"/>
        <w:jc w:val="both"/>
        <w:rPr>
          <w:color w:val="FF0000"/>
          <w:szCs w:val="24"/>
        </w:rPr>
      </w:pPr>
    </w:p>
    <w:p w:rsidR="00285AA5" w:rsidRDefault="00171FE4" w:rsidP="00973904">
      <w:pPr>
        <w:pStyle w:val="Domylnie"/>
        <w:tabs>
          <w:tab w:val="left" w:pos="709"/>
        </w:tabs>
        <w:jc w:val="both"/>
        <w:rPr>
          <w:szCs w:val="24"/>
        </w:rPr>
      </w:pPr>
      <w:r>
        <w:rPr>
          <w:szCs w:val="24"/>
        </w:rPr>
        <w:t>5</w:t>
      </w:r>
      <w:r w:rsidR="00285AA5">
        <w:rPr>
          <w:szCs w:val="24"/>
        </w:rPr>
        <w:t>) nie podlegają wykluczeniu z postępowania o udzielenie zamówienia (na podstawie     art.24, ust.1 i 2 ustawy Prawo zamówień publicznych),</w:t>
      </w:r>
    </w:p>
    <w:p w:rsidR="00285AA5" w:rsidRDefault="00285AA5" w:rsidP="00285AA5">
      <w:pPr>
        <w:pStyle w:val="Domylnie"/>
        <w:tabs>
          <w:tab w:val="left" w:pos="284"/>
          <w:tab w:val="left" w:pos="709"/>
        </w:tabs>
        <w:jc w:val="both"/>
        <w:rPr>
          <w:b/>
          <w:szCs w:val="24"/>
        </w:rPr>
      </w:pPr>
    </w:p>
    <w:p w:rsidR="00285AA5" w:rsidRDefault="00285AA5" w:rsidP="00285AA5">
      <w:pPr>
        <w:numPr>
          <w:ilvl w:val="0"/>
          <w:numId w:val="6"/>
        </w:numPr>
        <w:tabs>
          <w:tab w:val="left" w:pos="426"/>
        </w:tabs>
        <w:suppressAutoHyphens/>
        <w:ind w:left="426" w:hanging="426"/>
        <w:jc w:val="both"/>
        <w:rPr>
          <w:rStyle w:val="dane1"/>
          <w:color w:val="auto"/>
        </w:rPr>
      </w:pPr>
      <w:r>
        <w:rPr>
          <w:rStyle w:val="dane1"/>
          <w:color w:val="auto"/>
        </w:rPr>
        <w:t xml:space="preserve">Wykonawcy, którzy wspólnie ubiegają się o udzielenie zamówienia, zgodnie z art. 23 ustawy </w:t>
      </w:r>
      <w:r>
        <w:rPr>
          <w:rStyle w:val="dane1"/>
          <w:i/>
          <w:color w:val="auto"/>
        </w:rPr>
        <w:t>PZP</w:t>
      </w:r>
      <w:r>
        <w:rPr>
          <w:rStyle w:val="dane1"/>
          <w:color w:val="auto"/>
        </w:rPr>
        <w:t xml:space="preserve">, muszą ustanowić i wskazać pełnomocnika do reprezentowania ich w postępowaniu o udzielenie niniejszego zamówienia i zawarcia umowy w sprawie zamówienia publicznego. Wszystkie przepisy wynikające z ustawy </w:t>
      </w:r>
      <w:r>
        <w:rPr>
          <w:rStyle w:val="dane1"/>
          <w:i/>
          <w:color w:val="auto"/>
        </w:rPr>
        <w:t>PZP</w:t>
      </w:r>
      <w:r>
        <w:rPr>
          <w:rStyle w:val="dane1"/>
          <w:color w:val="auto"/>
        </w:rPr>
        <w:t xml:space="preserve"> oraz z dokumentacji przygotowanej do niniejszego postępowania, dotyczące wykonawców, będą stosowane odpowiednio w stosunku do wykonawców wspólnie ubiegających się o udzielenie zamówienia. Jeżeli oferta wykonawców wspólnie ubiegających się o udzielenie zamówienia została wybrana, zamawiający może żądać przed zawarciem umowy w sprawie zamówienia publicznego – umowy regulującej współpracę tych wykonawców (art. 23 ustawy).</w:t>
      </w:r>
    </w:p>
    <w:p w:rsidR="00285AA5" w:rsidRDefault="00285AA5" w:rsidP="00285AA5">
      <w:pPr>
        <w:pStyle w:val="Domylnie"/>
        <w:numPr>
          <w:ilvl w:val="0"/>
          <w:numId w:val="6"/>
        </w:numPr>
        <w:tabs>
          <w:tab w:val="left" w:pos="426"/>
          <w:tab w:val="left" w:pos="2900"/>
        </w:tabs>
        <w:ind w:left="426" w:hanging="426"/>
        <w:jc w:val="both"/>
        <w:rPr>
          <w:szCs w:val="24"/>
        </w:rPr>
      </w:pPr>
      <w:r>
        <w:rPr>
          <w:szCs w:val="24"/>
        </w:rPr>
        <w:t>Ocena spełniania warunków udziału w postępowaniu nastąpi na podstawie dołączonych do oferty dokumentów za zasadzie spełnia/nie spełnia.</w:t>
      </w:r>
    </w:p>
    <w:p w:rsidR="00285AA5" w:rsidRDefault="00285AA5" w:rsidP="00285AA5">
      <w:pPr>
        <w:pStyle w:val="NormalnyWeb"/>
        <w:numPr>
          <w:ilvl w:val="1"/>
          <w:numId w:val="6"/>
        </w:numPr>
        <w:spacing w:before="0" w:beforeAutospacing="0" w:after="0" w:afterAutospacing="0"/>
        <w:ind w:left="426" w:hanging="426"/>
        <w:rPr>
          <w:sz w:val="24"/>
          <w:szCs w:val="24"/>
        </w:rPr>
      </w:pPr>
      <w:r>
        <w:rPr>
          <w:sz w:val="24"/>
          <w:szCs w:val="24"/>
        </w:rPr>
        <w:t>Zamawiający oceni spełnienie powyższych wymogów poprzez analizę dokumentów    przedstawionych przez oferentów.</w:t>
      </w:r>
    </w:p>
    <w:p w:rsidR="00285AA5" w:rsidRDefault="00285AA5" w:rsidP="00285AA5">
      <w:pPr>
        <w:pStyle w:val="NormalnyWeb"/>
        <w:numPr>
          <w:ilvl w:val="1"/>
          <w:numId w:val="6"/>
        </w:numPr>
        <w:spacing w:before="0" w:beforeAutospacing="0" w:after="0" w:afterAutospacing="0"/>
        <w:ind w:left="426" w:hanging="426"/>
        <w:rPr>
          <w:sz w:val="24"/>
          <w:szCs w:val="24"/>
        </w:rPr>
      </w:pPr>
      <w:r>
        <w:rPr>
          <w:sz w:val="24"/>
          <w:szCs w:val="24"/>
        </w:rPr>
        <w:t>Zamawiający zawiadomi niezwłocznie wykonawcę o wykluczeniu z postępowania o   udzielenie zamówienia, podając uzasadnienie faktyczne i prawne.</w:t>
      </w:r>
    </w:p>
    <w:p w:rsidR="00285AA5" w:rsidRDefault="00285AA5" w:rsidP="00285AA5">
      <w:pPr>
        <w:pStyle w:val="NormalnyWeb"/>
        <w:numPr>
          <w:ilvl w:val="1"/>
          <w:numId w:val="6"/>
        </w:numPr>
        <w:spacing w:before="0" w:beforeAutospacing="0" w:after="0" w:afterAutospacing="0"/>
        <w:ind w:left="426" w:hanging="426"/>
        <w:rPr>
          <w:sz w:val="24"/>
          <w:szCs w:val="24"/>
        </w:rPr>
      </w:pPr>
      <w:r>
        <w:rPr>
          <w:sz w:val="24"/>
          <w:szCs w:val="24"/>
        </w:rPr>
        <w:t>Ofertę wykonawcy wykluczonego uznaje się za odrzuconą.</w:t>
      </w:r>
    </w:p>
    <w:p w:rsidR="00285AA5" w:rsidRDefault="00285AA5" w:rsidP="00285AA5">
      <w:pPr>
        <w:pStyle w:val="NormalnyWeb"/>
        <w:numPr>
          <w:ilvl w:val="1"/>
          <w:numId w:val="6"/>
        </w:numPr>
        <w:spacing w:before="0" w:beforeAutospacing="0" w:after="0" w:afterAutospacing="0"/>
        <w:ind w:left="426" w:hanging="426"/>
        <w:rPr>
          <w:sz w:val="24"/>
          <w:szCs w:val="24"/>
        </w:rPr>
      </w:pPr>
      <w:r>
        <w:rPr>
          <w:sz w:val="24"/>
          <w:szCs w:val="24"/>
        </w:rPr>
        <w:t xml:space="preserve">Zamawiający odrzuca ofertę, jeżeli wystąpi przynajmniej jedna przesłanka unormowana w art.89 ust.1 ustawy Prawo zamówień publicznych.  </w:t>
      </w:r>
    </w:p>
    <w:p w:rsidR="00285AA5" w:rsidRDefault="00285AA5" w:rsidP="00285AA5">
      <w:pPr>
        <w:pStyle w:val="NormalnyWeb"/>
        <w:numPr>
          <w:ilvl w:val="1"/>
          <w:numId w:val="6"/>
        </w:numPr>
        <w:spacing w:before="0" w:beforeAutospacing="0" w:after="0" w:afterAutospacing="0"/>
        <w:ind w:left="426" w:hanging="426"/>
        <w:rPr>
          <w:sz w:val="24"/>
          <w:szCs w:val="24"/>
        </w:rPr>
      </w:pPr>
      <w:r>
        <w:rPr>
          <w:sz w:val="24"/>
          <w:szCs w:val="24"/>
        </w:rPr>
        <w:t>Zamawiający zawiadomi równocześnie wszystkich wykonawców o odrzuceniu ofert,   podając uzasadnienie faktyczne i prawne.</w:t>
      </w:r>
    </w:p>
    <w:p w:rsidR="00285AA5" w:rsidRDefault="00285AA5" w:rsidP="00285AA5">
      <w:pPr>
        <w:pStyle w:val="NormalnyWeb"/>
        <w:spacing w:before="0" w:beforeAutospacing="0" w:after="0" w:afterAutospacing="0"/>
        <w:rPr>
          <w:sz w:val="24"/>
          <w:szCs w:val="24"/>
        </w:rPr>
      </w:pPr>
    </w:p>
    <w:p w:rsidR="00285AA5" w:rsidRDefault="00285AA5" w:rsidP="00285AA5">
      <w:pPr>
        <w:pStyle w:val="Domylnie"/>
        <w:tabs>
          <w:tab w:val="left" w:pos="284"/>
          <w:tab w:val="left" w:pos="709"/>
        </w:tabs>
        <w:jc w:val="both"/>
        <w:rPr>
          <w:b/>
          <w:color w:val="FF0000"/>
          <w:szCs w:val="24"/>
        </w:rPr>
      </w:pPr>
    </w:p>
    <w:p w:rsidR="00285AA5" w:rsidRDefault="00285AA5" w:rsidP="00285AA5">
      <w:pPr>
        <w:pStyle w:val="Domylnie"/>
        <w:tabs>
          <w:tab w:val="left" w:pos="2340"/>
          <w:tab w:val="left" w:pos="2900"/>
        </w:tabs>
        <w:ind w:left="60" w:hanging="45"/>
        <w:jc w:val="both"/>
        <w:rPr>
          <w:b/>
          <w:szCs w:val="24"/>
        </w:rPr>
      </w:pPr>
      <w:r>
        <w:rPr>
          <w:b/>
          <w:szCs w:val="24"/>
        </w:rPr>
        <w:lastRenderedPageBreak/>
        <w:t>VIII. Wykaz oświadczeń lub dokumentów, jakie mają dostarczyć wykonawcy w celu potwierdzenia spełniania warunków udziału w postępowaniu:</w:t>
      </w:r>
    </w:p>
    <w:p w:rsidR="00285AA5" w:rsidRDefault="00285AA5" w:rsidP="00285AA5">
      <w:pPr>
        <w:ind w:left="360"/>
        <w:jc w:val="both"/>
      </w:pPr>
    </w:p>
    <w:p w:rsidR="00285AA5" w:rsidRDefault="00285AA5" w:rsidP="00285AA5">
      <w:pPr>
        <w:pStyle w:val="Tekstpodstawowy"/>
        <w:numPr>
          <w:ilvl w:val="0"/>
          <w:numId w:val="7"/>
        </w:numPr>
        <w:jc w:val="both"/>
      </w:pPr>
      <w:r>
        <w:t>W zakresie wykazania spełniania przez Wykonawcę warunków, o których mowa w art. 22 ust. 1 ustawy Pzp należy przedłożyć:</w:t>
      </w:r>
    </w:p>
    <w:p w:rsidR="00285AA5" w:rsidRDefault="00285AA5" w:rsidP="00285AA5">
      <w:pPr>
        <w:pStyle w:val="Tekstpodstawowy"/>
        <w:ind w:left="360"/>
        <w:jc w:val="both"/>
      </w:pPr>
      <w:r>
        <w:t xml:space="preserve">a) </w:t>
      </w:r>
      <w:r>
        <w:rPr>
          <w:b w:val="0"/>
        </w:rPr>
        <w:t xml:space="preserve"> Oświadczenie o spełnianiu warunków udziału w postępowaniu, o których mowa w art. 22 ust. 1 ustawy Pzp, o treści zgodnej z załącznikiem  do </w:t>
      </w:r>
      <w:r w:rsidRPr="009346BD">
        <w:rPr>
          <w:b w:val="0"/>
        </w:rPr>
        <w:t>SIWZ nr</w:t>
      </w:r>
      <w:r w:rsidR="009346BD" w:rsidRPr="009346BD">
        <w:rPr>
          <w:b w:val="0"/>
        </w:rPr>
        <w:t xml:space="preserve"> 3</w:t>
      </w:r>
      <w:r w:rsidRPr="009346BD">
        <w:rPr>
          <w:b w:val="0"/>
        </w:rPr>
        <w:t>.</w:t>
      </w:r>
    </w:p>
    <w:p w:rsidR="00285AA5" w:rsidRDefault="00285AA5" w:rsidP="00285AA5">
      <w:pPr>
        <w:ind w:left="720" w:hanging="360"/>
        <w:jc w:val="both"/>
        <w:rPr>
          <w:szCs w:val="21"/>
        </w:rPr>
      </w:pPr>
      <w:r>
        <w:rPr>
          <w:b/>
          <w:szCs w:val="21"/>
        </w:rPr>
        <w:t>b)</w:t>
      </w:r>
      <w:r>
        <w:rPr>
          <w:szCs w:val="21"/>
        </w:rPr>
        <w:t xml:space="preserve"> Wykaz wykonanych w okresie ostatnich pięciu lat, a jeżeli okres prowadzenia działalności jest krótszy – w tym okresie,</w:t>
      </w:r>
      <w:r w:rsidR="005D499E" w:rsidRPr="005D499E">
        <w:rPr>
          <w:b/>
          <w:szCs w:val="21"/>
        </w:rPr>
        <w:t xml:space="preserve"> </w:t>
      </w:r>
      <w:r w:rsidR="005D499E">
        <w:rPr>
          <w:b/>
          <w:szCs w:val="21"/>
        </w:rPr>
        <w:t>minimum</w:t>
      </w:r>
      <w:r w:rsidR="005D499E" w:rsidRPr="005D499E">
        <w:rPr>
          <w:b/>
          <w:szCs w:val="21"/>
        </w:rPr>
        <w:t xml:space="preserve"> jednego zamówienia</w:t>
      </w:r>
      <w:r w:rsidR="005D499E">
        <w:rPr>
          <w:szCs w:val="21"/>
        </w:rPr>
        <w:t xml:space="preserve"> </w:t>
      </w:r>
      <w:r w:rsidR="0049663B">
        <w:rPr>
          <w:szCs w:val="21"/>
        </w:rPr>
        <w:t xml:space="preserve"> dla I części zamówienia </w:t>
      </w:r>
      <w:r w:rsidR="005D499E">
        <w:rPr>
          <w:szCs w:val="21"/>
        </w:rPr>
        <w:t>na  roboty budowlane związane</w:t>
      </w:r>
      <w:r>
        <w:rPr>
          <w:szCs w:val="21"/>
        </w:rPr>
        <w:t xml:space="preserve"> z budową</w:t>
      </w:r>
      <w:r w:rsidR="005D499E">
        <w:rPr>
          <w:szCs w:val="21"/>
        </w:rPr>
        <w:t xml:space="preserve"> nawierzchni z kostki brukowej o powierzchni 300m</w:t>
      </w:r>
      <w:r w:rsidR="005D499E" w:rsidRPr="005D499E">
        <w:rPr>
          <w:szCs w:val="21"/>
          <w:vertAlign w:val="superscript"/>
        </w:rPr>
        <w:t>2</w:t>
      </w:r>
      <w:r>
        <w:rPr>
          <w:szCs w:val="21"/>
        </w:rPr>
        <w:t>–,</w:t>
      </w:r>
      <w:r w:rsidR="0049663B">
        <w:rPr>
          <w:szCs w:val="21"/>
        </w:rPr>
        <w:t xml:space="preserve"> dla II części zamówienia </w:t>
      </w:r>
      <w:r w:rsidR="0049663B">
        <w:t xml:space="preserve">na dostawę i montaż </w:t>
      </w:r>
      <w:r w:rsidR="0049663B" w:rsidRPr="009346BD">
        <w:t>urządzeń</w:t>
      </w:r>
      <w:r w:rsidR="0049663B">
        <w:t xml:space="preserve"> wyposażeniu placu zabaw o wartości zadania niemniejszej niż 40.000,00 PLN</w:t>
      </w:r>
      <w:r>
        <w:rPr>
          <w:szCs w:val="21"/>
        </w:rPr>
        <w:t xml:space="preserve"> z podaniem ich wartości oraz daty i miejsca wykonania oraz załączeniem dokumentów potwierdzających, że roboty te zostały wykonane zgodnie z zasadami sztuki budowlanej i prawidłowo ukończone - wypełniony wg wzoru ustalonego </w:t>
      </w:r>
      <w:r w:rsidRPr="001F7FB9">
        <w:rPr>
          <w:b/>
          <w:szCs w:val="21"/>
        </w:rPr>
        <w:t xml:space="preserve">załącznikiem nr </w:t>
      </w:r>
      <w:r w:rsidR="001F7FB9">
        <w:rPr>
          <w:b/>
          <w:szCs w:val="21"/>
        </w:rPr>
        <w:t>4</w:t>
      </w:r>
      <w:r>
        <w:rPr>
          <w:szCs w:val="21"/>
        </w:rPr>
        <w:t xml:space="preserve"> SIWZ.</w:t>
      </w:r>
    </w:p>
    <w:p w:rsidR="001306A6" w:rsidRDefault="001306A6" w:rsidP="00285AA5">
      <w:pPr>
        <w:ind w:left="720" w:hanging="360"/>
        <w:jc w:val="both"/>
        <w:rPr>
          <w:szCs w:val="21"/>
        </w:rPr>
      </w:pPr>
      <w:r>
        <w:rPr>
          <w:b/>
          <w:szCs w:val="21"/>
        </w:rPr>
        <w:t xml:space="preserve">c) </w:t>
      </w:r>
      <w:r w:rsidR="006D5594">
        <w:rPr>
          <w:b/>
          <w:szCs w:val="21"/>
        </w:rPr>
        <w:t xml:space="preserve">Informację o posiadanym </w:t>
      </w:r>
      <w:r>
        <w:rPr>
          <w:b/>
          <w:szCs w:val="21"/>
        </w:rPr>
        <w:t xml:space="preserve"> </w:t>
      </w:r>
      <w:r w:rsidR="006D5594">
        <w:rPr>
          <w:b/>
          <w:szCs w:val="21"/>
        </w:rPr>
        <w:t>sprzęcie</w:t>
      </w:r>
      <w:r w:rsidR="0049663B">
        <w:rPr>
          <w:b/>
          <w:szCs w:val="21"/>
        </w:rPr>
        <w:t>,</w:t>
      </w:r>
      <w:r w:rsidR="00DD3C1D">
        <w:rPr>
          <w:b/>
          <w:szCs w:val="21"/>
        </w:rPr>
        <w:t xml:space="preserve"> zgodną z załącznikiem nr 7 do niniejszej SIWZ.</w:t>
      </w:r>
      <w:r w:rsidR="0049663B">
        <w:rPr>
          <w:b/>
          <w:szCs w:val="21"/>
        </w:rPr>
        <w:t xml:space="preserve"> </w:t>
      </w:r>
    </w:p>
    <w:p w:rsidR="00285AA5" w:rsidRDefault="00285AA5" w:rsidP="00373815">
      <w:pPr>
        <w:jc w:val="both"/>
      </w:pPr>
    </w:p>
    <w:p w:rsidR="00285AA5" w:rsidRDefault="00285AA5" w:rsidP="00285AA5">
      <w:pPr>
        <w:ind w:left="720" w:hanging="315"/>
        <w:jc w:val="both"/>
        <w:rPr>
          <w:b/>
          <w:szCs w:val="21"/>
        </w:rPr>
      </w:pPr>
    </w:p>
    <w:p w:rsidR="00285AA5" w:rsidRDefault="00285AA5" w:rsidP="00285AA5">
      <w:pPr>
        <w:pStyle w:val="Tekstpodstawowy"/>
        <w:ind w:left="360"/>
        <w:rPr>
          <w:b w:val="0"/>
        </w:rPr>
      </w:pPr>
    </w:p>
    <w:p w:rsidR="00285AA5" w:rsidRDefault="00285AA5" w:rsidP="00285AA5">
      <w:pPr>
        <w:pStyle w:val="Tekstpodstawowy"/>
        <w:numPr>
          <w:ilvl w:val="0"/>
          <w:numId w:val="7"/>
        </w:numPr>
        <w:jc w:val="both"/>
      </w:pPr>
      <w:r>
        <w:t>W zakresie potwierdzenia nie podleganiu wykluczeniu na podstawie art. 24 ust. 1 ustawy Pzp należy przedłożyć:</w:t>
      </w:r>
    </w:p>
    <w:p w:rsidR="00285AA5" w:rsidRDefault="00285AA5" w:rsidP="00285AA5">
      <w:pPr>
        <w:ind w:left="720" w:hanging="360"/>
        <w:jc w:val="both"/>
        <w:rPr>
          <w:bCs/>
          <w:szCs w:val="21"/>
        </w:rPr>
      </w:pPr>
      <w:r>
        <w:rPr>
          <w:szCs w:val="21"/>
        </w:rPr>
        <w:t xml:space="preserve">a) Oświadczenie o braku podstaw do wykluczenia (art. 24. ust 1) – </w:t>
      </w:r>
      <w:r>
        <w:rPr>
          <w:b/>
          <w:szCs w:val="21"/>
        </w:rPr>
        <w:t xml:space="preserve">załącznik nr  </w:t>
      </w:r>
      <w:r w:rsidR="00DD3C1D">
        <w:rPr>
          <w:b/>
          <w:szCs w:val="21"/>
        </w:rPr>
        <w:t>2</w:t>
      </w:r>
      <w:r>
        <w:rPr>
          <w:b/>
          <w:szCs w:val="21"/>
        </w:rPr>
        <w:t xml:space="preserve"> </w:t>
      </w:r>
      <w:r>
        <w:rPr>
          <w:bCs/>
          <w:szCs w:val="21"/>
        </w:rPr>
        <w:t>do SIWZ.</w:t>
      </w:r>
    </w:p>
    <w:p w:rsidR="00285AA5" w:rsidRDefault="00285AA5" w:rsidP="00285AA5">
      <w:pPr>
        <w:ind w:left="720" w:hanging="315"/>
        <w:jc w:val="both"/>
        <w:rPr>
          <w:bCs/>
          <w:szCs w:val="21"/>
          <w:u w:val="single"/>
        </w:rPr>
      </w:pPr>
      <w:r>
        <w:rPr>
          <w:bCs/>
          <w:szCs w:val="21"/>
        </w:rPr>
        <w:t xml:space="preserve">b) Aktualne odpisy z właściwego rejestru, jeżeli odrębne przepisy wymagają wpisu do rejestru, w celu wykazania braku podstaw do wykluczenia w oparciu o art. 24 ust. 1 pkt. 2 ustawy, wystawionego nie wcześniej niż </w:t>
      </w:r>
      <w:r>
        <w:rPr>
          <w:bCs/>
          <w:szCs w:val="21"/>
          <w:u w:val="single"/>
        </w:rPr>
        <w:t>6 miesięcy przed upływem składania ofert</w:t>
      </w:r>
      <w:r>
        <w:rPr>
          <w:bCs/>
          <w:szCs w:val="21"/>
        </w:rPr>
        <w:t>, a w stosunku do osób fizycznych oświadczenia w zakresie art. 24 ust. 1 pkt. 2</w:t>
      </w:r>
      <w:r w:rsidR="00F95F81">
        <w:rPr>
          <w:bCs/>
          <w:szCs w:val="21"/>
        </w:rPr>
        <w:t xml:space="preserve"> </w:t>
      </w:r>
      <w:r>
        <w:rPr>
          <w:bCs/>
          <w:szCs w:val="21"/>
        </w:rPr>
        <w:t>ustawy</w:t>
      </w:r>
      <w:r w:rsidR="00F95F81">
        <w:rPr>
          <w:bCs/>
          <w:szCs w:val="21"/>
        </w:rPr>
        <w:t xml:space="preserve"> Pzp.</w:t>
      </w:r>
    </w:p>
    <w:p w:rsidR="00285AA5" w:rsidRDefault="00285AA5" w:rsidP="00285AA5">
      <w:pPr>
        <w:ind w:left="720" w:hanging="315"/>
        <w:jc w:val="both"/>
        <w:rPr>
          <w:szCs w:val="21"/>
          <w:u w:val="single"/>
        </w:rPr>
      </w:pPr>
      <w:r>
        <w:t xml:space="preserve">c) Aktualne zaświadczenie właściwego naczelnika urzędu skarbowego oraz właściwego oddziału ZUS lub KRUS potwierdzających, że Wykonawca nie zalega z opłacaniem podatków, opłat oraz składek na ubezpieczenie zdrowotne lub społeczne lub zaświadczenia że uzyskał przewidziane prawem zwolnienie, odroczenie lub rozłożenie na raty zaległych płatności lub wstrzymanie w całości wykonania decyzji właściwego organu  – wystawionych nie wcześniej niż </w:t>
      </w:r>
      <w:r>
        <w:rPr>
          <w:u w:val="single"/>
        </w:rPr>
        <w:t>3 miesiące przed upływem terminu składania ofert</w:t>
      </w:r>
      <w:r>
        <w:rPr>
          <w:i/>
          <w:iCs/>
          <w:szCs w:val="21"/>
          <w:u w:val="single"/>
        </w:rPr>
        <w:t>.</w:t>
      </w:r>
    </w:p>
    <w:p w:rsidR="00285AA5" w:rsidRDefault="00285AA5" w:rsidP="00285AA5">
      <w:pPr>
        <w:ind w:left="360"/>
        <w:jc w:val="both"/>
        <w:rPr>
          <w:bCs/>
          <w:szCs w:val="21"/>
        </w:rPr>
      </w:pPr>
      <w:r>
        <w:rPr>
          <w:bCs/>
          <w:szCs w:val="21"/>
        </w:rPr>
        <w:t>Wykonawcy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VIII.2.</w:t>
      </w:r>
    </w:p>
    <w:p w:rsidR="00285AA5" w:rsidRDefault="00285AA5" w:rsidP="00285AA5">
      <w:pPr>
        <w:pStyle w:val="Domylnie"/>
        <w:tabs>
          <w:tab w:val="left" w:pos="-195"/>
          <w:tab w:val="left" w:pos="2930"/>
        </w:tabs>
        <w:ind w:left="720"/>
      </w:pPr>
    </w:p>
    <w:p w:rsidR="00285AA5" w:rsidRDefault="00285AA5" w:rsidP="00285AA5">
      <w:pPr>
        <w:pStyle w:val="Tekstpodstawowy"/>
        <w:numPr>
          <w:ilvl w:val="0"/>
          <w:numId w:val="7"/>
        </w:numPr>
        <w:jc w:val="both"/>
      </w:pPr>
      <w:r>
        <w:t>Inne dokumenty:</w:t>
      </w:r>
    </w:p>
    <w:p w:rsidR="00285AA5" w:rsidRDefault="00285AA5" w:rsidP="00285AA5">
      <w:pPr>
        <w:pStyle w:val="Tekstpodstawowy"/>
        <w:numPr>
          <w:ilvl w:val="0"/>
          <w:numId w:val="8"/>
        </w:numPr>
        <w:jc w:val="both"/>
        <w:rPr>
          <w:b w:val="0"/>
        </w:rPr>
      </w:pPr>
      <w:r>
        <w:rPr>
          <w:b w:val="0"/>
        </w:rPr>
        <w:t>Formularz ofertowy, zgodny w treści ze w</w:t>
      </w:r>
      <w:r w:rsidR="00171FE4">
        <w:rPr>
          <w:b w:val="0"/>
        </w:rPr>
        <w:t>zorem stanowiącym załącznik nr 1</w:t>
      </w:r>
      <w:r>
        <w:rPr>
          <w:b w:val="0"/>
        </w:rPr>
        <w:t xml:space="preserve"> do niniejszej specyfikacji,</w:t>
      </w:r>
    </w:p>
    <w:p w:rsidR="00285AA5" w:rsidRDefault="00285AA5" w:rsidP="00285AA5">
      <w:pPr>
        <w:pStyle w:val="Tekstpodstawowy"/>
        <w:numPr>
          <w:ilvl w:val="0"/>
          <w:numId w:val="8"/>
        </w:numPr>
        <w:jc w:val="both"/>
        <w:rPr>
          <w:b w:val="0"/>
        </w:rPr>
      </w:pPr>
      <w:r>
        <w:rPr>
          <w:b w:val="0"/>
        </w:rPr>
        <w:t xml:space="preserve">Pełnomocnictwo do reprezentowania Wykonawcy w postępowaniu o zamówienie publiczne albo do reprezentowania w postępowaniu i zawarcia umowy w sprawie zamówienia publicznego (w przypadku składania oferty wspólnej lub gdy umocowanie takie nie wynika ze złożonego odpisu z właściwego rejestru albo zaświadczenia o wpisie do ewidencji działalności gospodarczej). </w:t>
      </w:r>
    </w:p>
    <w:p w:rsidR="00285AA5" w:rsidRDefault="00285AA5" w:rsidP="00285AA5">
      <w:pPr>
        <w:pStyle w:val="Tekstpodstawowy"/>
        <w:numPr>
          <w:ilvl w:val="0"/>
          <w:numId w:val="8"/>
        </w:numPr>
        <w:jc w:val="both"/>
        <w:rPr>
          <w:b w:val="0"/>
        </w:rPr>
      </w:pPr>
      <w:r>
        <w:rPr>
          <w:b w:val="0"/>
          <w:bCs w:val="0"/>
          <w:iCs/>
        </w:rPr>
        <w:lastRenderedPageBreak/>
        <w:t xml:space="preserve">Dowód wpłacenia/wniesienia wadium, zgodnie z art. 45 ust. 6 </w:t>
      </w:r>
      <w:r>
        <w:rPr>
          <w:b w:val="0"/>
        </w:rPr>
        <w:t xml:space="preserve">ustawy </w:t>
      </w:r>
      <w:r>
        <w:rPr>
          <w:b w:val="0"/>
          <w:i/>
        </w:rPr>
        <w:t>PZP.</w:t>
      </w:r>
    </w:p>
    <w:p w:rsidR="00285AA5" w:rsidRDefault="00285AA5" w:rsidP="00285AA5">
      <w:pPr>
        <w:numPr>
          <w:ilvl w:val="0"/>
          <w:numId w:val="8"/>
        </w:numPr>
        <w:autoSpaceDE w:val="0"/>
        <w:autoSpaceDN w:val="0"/>
        <w:adjustRightInd w:val="0"/>
        <w:rPr>
          <w:sz w:val="20"/>
          <w:szCs w:val="20"/>
        </w:rPr>
      </w:pPr>
      <w:r>
        <w:t>Parafowany projekt umowy (Załącznik nr 5 do niniejszej SIWZ).</w:t>
      </w:r>
    </w:p>
    <w:p w:rsidR="00285AA5" w:rsidRDefault="00285AA5" w:rsidP="00285AA5">
      <w:pPr>
        <w:numPr>
          <w:ilvl w:val="0"/>
          <w:numId w:val="8"/>
        </w:numPr>
        <w:autoSpaceDE w:val="0"/>
        <w:autoSpaceDN w:val="0"/>
        <w:adjustRightInd w:val="0"/>
        <w:rPr>
          <w:sz w:val="22"/>
          <w:szCs w:val="22"/>
        </w:rPr>
      </w:pPr>
      <w:r>
        <w:rPr>
          <w:sz w:val="22"/>
          <w:szCs w:val="22"/>
        </w:rPr>
        <w:t>Kosztorys ofertowy – szczegółowy.</w:t>
      </w:r>
      <w:r w:rsidR="00171FE4">
        <w:rPr>
          <w:sz w:val="22"/>
          <w:szCs w:val="22"/>
        </w:rPr>
        <w:t xml:space="preserve"> Zgodny z załącznikiem nr 8.</w:t>
      </w:r>
    </w:p>
    <w:p w:rsidR="00285AA5" w:rsidRPr="001306A6" w:rsidRDefault="00285AA5" w:rsidP="00285AA5">
      <w:pPr>
        <w:numPr>
          <w:ilvl w:val="0"/>
          <w:numId w:val="8"/>
        </w:numPr>
        <w:autoSpaceDE w:val="0"/>
        <w:autoSpaceDN w:val="0"/>
        <w:adjustRightInd w:val="0"/>
        <w:rPr>
          <w:sz w:val="22"/>
          <w:szCs w:val="22"/>
        </w:rPr>
      </w:pPr>
      <w:r>
        <w:rPr>
          <w:sz w:val="22"/>
          <w:szCs w:val="22"/>
        </w:rPr>
        <w:t xml:space="preserve">Dane dotyczące zakresu prac powierzonych podwykonawcom </w:t>
      </w:r>
      <w:r>
        <w:rPr>
          <w:szCs w:val="21"/>
        </w:rPr>
        <w:t xml:space="preserve">(jeśli oferent  przewiduje zatrudnienie podwykonawców) – załącznik nr </w:t>
      </w:r>
      <w:r w:rsidR="003523E7">
        <w:rPr>
          <w:szCs w:val="21"/>
        </w:rPr>
        <w:t>6.</w:t>
      </w:r>
    </w:p>
    <w:p w:rsidR="001306A6" w:rsidRDefault="001306A6" w:rsidP="00285AA5">
      <w:pPr>
        <w:numPr>
          <w:ilvl w:val="0"/>
          <w:numId w:val="8"/>
        </w:numPr>
        <w:autoSpaceDE w:val="0"/>
        <w:autoSpaceDN w:val="0"/>
        <w:adjustRightInd w:val="0"/>
        <w:rPr>
          <w:sz w:val="22"/>
          <w:szCs w:val="22"/>
        </w:rPr>
      </w:pPr>
      <w:r>
        <w:rPr>
          <w:szCs w:val="21"/>
        </w:rPr>
        <w:t>Dotyczy II części zamówienia –</w:t>
      </w:r>
      <w:r w:rsidR="00A81B38">
        <w:rPr>
          <w:szCs w:val="21"/>
        </w:rPr>
        <w:t xml:space="preserve"> w celu potwierdzenia, że oferowane dostawy, usługi lub roboty budowlane odpowiadają wymaganiom określonym przez Zamawiającego, Zamawiający żąda  fotografi</w:t>
      </w:r>
      <w:r w:rsidR="00E5729C">
        <w:rPr>
          <w:szCs w:val="21"/>
        </w:rPr>
        <w:t>i</w:t>
      </w:r>
      <w:r>
        <w:rPr>
          <w:szCs w:val="21"/>
        </w:rPr>
        <w:t xml:space="preserve"> wraz z opisem oferowanych urządzeń wyposażenia placu zabaw</w:t>
      </w:r>
      <w:r w:rsidR="00A81B38">
        <w:rPr>
          <w:szCs w:val="21"/>
        </w:rPr>
        <w:t xml:space="preserve"> ( dane techniczne i zdjęcia oferowanych urządzeń: zestaw zabawowy, huśtawka podwójna z drabinką, karuzela tarczowa, bujak, domek, ławka, kosz naśmieci, stojak na rowery)</w:t>
      </w:r>
      <w:r w:rsidR="00171FE4">
        <w:rPr>
          <w:szCs w:val="21"/>
        </w:rPr>
        <w:t>.</w:t>
      </w:r>
    </w:p>
    <w:p w:rsidR="00747CE2" w:rsidRDefault="00747CE2" w:rsidP="00747CE2">
      <w:pPr>
        <w:pStyle w:val="Tekstpodstawowy"/>
        <w:numPr>
          <w:ilvl w:val="0"/>
          <w:numId w:val="7"/>
        </w:numPr>
        <w:jc w:val="both"/>
      </w:pPr>
      <w:r>
        <w:t>Dokumenty podmiotów zagranicznych:</w:t>
      </w:r>
    </w:p>
    <w:p w:rsidR="00747CE2" w:rsidRDefault="00747CE2" w:rsidP="00747CE2">
      <w:pPr>
        <w:pStyle w:val="Tekstpodstawowy"/>
        <w:rPr>
          <w:b w:val="0"/>
        </w:rPr>
      </w:pPr>
      <w:r>
        <w:rPr>
          <w:b w:val="0"/>
        </w:rPr>
        <w:t>Jeżeli Wykonawca ma siedzibę lub miejsce zamieszkania poza terytorium RP, przedkłada:</w:t>
      </w:r>
    </w:p>
    <w:p w:rsidR="00747CE2" w:rsidRDefault="00747CE2" w:rsidP="00747CE2">
      <w:pPr>
        <w:pStyle w:val="Tekstpodstawowy"/>
        <w:numPr>
          <w:ilvl w:val="0"/>
          <w:numId w:val="43"/>
        </w:numPr>
        <w:jc w:val="both"/>
        <w:rPr>
          <w:b w:val="0"/>
        </w:rPr>
      </w:pPr>
      <w:r>
        <w:rPr>
          <w:b w:val="0"/>
        </w:rPr>
        <w:t>Dokument lub dokumenty, wystawione w kraju, w którym ma siedzibę lub miejsce zamieszkania, potwierdzające odpowiednio, że:</w:t>
      </w:r>
    </w:p>
    <w:p w:rsidR="00747CE2" w:rsidRDefault="00747CE2" w:rsidP="00747CE2">
      <w:pPr>
        <w:pStyle w:val="Tekstpodstawowy"/>
        <w:ind w:left="360"/>
        <w:rPr>
          <w:b w:val="0"/>
        </w:rPr>
      </w:pPr>
      <w:r>
        <w:rPr>
          <w:b w:val="0"/>
        </w:rPr>
        <w:t xml:space="preserve">a)   nie otwarto jego likwidacji ani nie ogłoszono upadłości, </w:t>
      </w:r>
    </w:p>
    <w:p w:rsidR="00747CE2" w:rsidRDefault="00747CE2" w:rsidP="00747CE2">
      <w:pPr>
        <w:pStyle w:val="Tekstpodstawowy"/>
        <w:ind w:left="360"/>
        <w:rPr>
          <w:b w:val="0"/>
        </w:rPr>
      </w:pPr>
      <w:r>
        <w:rPr>
          <w:b w:val="0"/>
        </w:rPr>
        <w:t>b) nie zalega z uiszczaniem podatków, opłat, składek na ubezpieczenie społeczne i zdrowotne albo,  że uzyskał przewidziane prawem zwolnienia, odroczenia lub rozłożenie na raty zaległych płatności lub wstrzymanie w całości wykonania decyzji właściwego organu,</w:t>
      </w:r>
    </w:p>
    <w:p w:rsidR="00747CE2" w:rsidRDefault="00747CE2" w:rsidP="00747CE2">
      <w:pPr>
        <w:pStyle w:val="Tekstpodstawowy"/>
        <w:ind w:left="360"/>
        <w:rPr>
          <w:b w:val="0"/>
        </w:rPr>
      </w:pPr>
      <w:r>
        <w:rPr>
          <w:b w:val="0"/>
        </w:rPr>
        <w:t>c)  nie orzeczono wobec niego zakazu ubiegania się o zamówienie,</w:t>
      </w:r>
    </w:p>
    <w:p w:rsidR="00747CE2" w:rsidRDefault="00747CE2" w:rsidP="00747CE2">
      <w:pPr>
        <w:pStyle w:val="Tekstpodstawowy"/>
        <w:numPr>
          <w:ilvl w:val="0"/>
          <w:numId w:val="43"/>
        </w:numPr>
        <w:jc w:val="both"/>
        <w:rPr>
          <w:b w:val="0"/>
        </w:rPr>
      </w:pPr>
      <w:r>
        <w:rPr>
          <w:b w:val="0"/>
        </w:rPr>
        <w:t>Zaświadczenie właściwego organu sądowego lub administracyjnego miejsca zamieszkania albo zamieszkania osoby, której dokumenty dotyczą, w zakresie w art. 24 ust. 1 pkt. 4-8 ustawy Pzp,</w:t>
      </w:r>
    </w:p>
    <w:p w:rsidR="00747CE2" w:rsidRDefault="00747CE2" w:rsidP="00747CE2">
      <w:pPr>
        <w:pStyle w:val="Tekstpodstawowy"/>
        <w:numPr>
          <w:ilvl w:val="0"/>
          <w:numId w:val="43"/>
        </w:numPr>
        <w:jc w:val="both"/>
        <w:rPr>
          <w:b w:val="0"/>
        </w:rPr>
      </w:pPr>
      <w:r>
        <w:rPr>
          <w:b w:val="0"/>
        </w:rPr>
        <w:t>Dokumenty,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p>
    <w:p w:rsidR="00747CE2" w:rsidRDefault="00747CE2" w:rsidP="00747CE2">
      <w:pPr>
        <w:pStyle w:val="Tekstpodstawowy"/>
        <w:numPr>
          <w:ilvl w:val="0"/>
          <w:numId w:val="43"/>
        </w:numPr>
        <w:jc w:val="both"/>
        <w:rPr>
          <w:b w:val="0"/>
        </w:rPr>
      </w:pPr>
      <w:r>
        <w:rPr>
          <w:b w:val="0"/>
        </w:rPr>
        <w:t>Jeżeli w miejscu zamieszkania osoby lub kraju, w którym Wykonawca ma siedzibę lub miejsce zamieszkania, nie wydaje się dokumentów wymienionych powyżej zastępuje się je dokumentami zawierającymi oświadczenie złożone przed notariuszem, właściwym organem sądowym, administracyjnym albo organem samorządu zawodowego lub gospodarczego odpowiednio miejsca zamieszkania osoby lub kraju, w którym Wykonawca ma siedzibę lub miejsce zamieszkania. Przepis punktu 3 stosuje się odpowiednio.</w:t>
      </w:r>
    </w:p>
    <w:p w:rsidR="00747CE2" w:rsidRDefault="00747CE2" w:rsidP="00747CE2">
      <w:pPr>
        <w:pStyle w:val="Tekstpodstawowy"/>
        <w:numPr>
          <w:ilvl w:val="0"/>
          <w:numId w:val="43"/>
        </w:numPr>
        <w:jc w:val="both"/>
        <w:rPr>
          <w:b w:val="0"/>
        </w:rPr>
      </w:pPr>
      <w:r>
        <w:rPr>
          <w:b w:val="0"/>
        </w:rPr>
        <w:t xml:space="preserve">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 </w:t>
      </w:r>
    </w:p>
    <w:p w:rsidR="00285AA5" w:rsidRDefault="00285AA5" w:rsidP="00285AA5">
      <w:pPr>
        <w:ind w:left="405"/>
        <w:jc w:val="both"/>
      </w:pPr>
    </w:p>
    <w:p w:rsidR="00285AA5" w:rsidRDefault="00285AA5" w:rsidP="00285AA5">
      <w:pPr>
        <w:pStyle w:val="Domylnie"/>
        <w:tabs>
          <w:tab w:val="left" w:pos="284"/>
          <w:tab w:val="left" w:pos="709"/>
        </w:tabs>
        <w:jc w:val="both"/>
        <w:rPr>
          <w:b/>
          <w:color w:val="FF0000"/>
          <w:szCs w:val="24"/>
        </w:rPr>
      </w:pPr>
    </w:p>
    <w:p w:rsidR="00285AA5" w:rsidRDefault="00285AA5" w:rsidP="00285AA5">
      <w:pPr>
        <w:pStyle w:val="Domylnie"/>
        <w:numPr>
          <w:ilvl w:val="0"/>
          <w:numId w:val="9"/>
        </w:numPr>
        <w:ind w:left="426" w:hanging="426"/>
        <w:jc w:val="both"/>
        <w:rPr>
          <w:szCs w:val="24"/>
        </w:rPr>
      </w:pPr>
      <w:r>
        <w:rPr>
          <w:szCs w:val="24"/>
        </w:rPr>
        <w:t xml:space="preserve">Wykonawca pod rygorem wykluczenia z postępowania ma obowiązek złożyć dokumenty, o których mowa w ust.1 w oryginałach lub w kopiach opatrzonych napisem </w:t>
      </w:r>
      <w:r>
        <w:rPr>
          <w:b/>
          <w:szCs w:val="24"/>
        </w:rPr>
        <w:t>„Za zgodność z oryginałem”</w:t>
      </w:r>
      <w:r>
        <w:rPr>
          <w:szCs w:val="24"/>
        </w:rPr>
        <w:t xml:space="preserve"> i podpisem osób podpisujących ofertę.</w:t>
      </w:r>
    </w:p>
    <w:p w:rsidR="00285AA5" w:rsidRDefault="00285AA5" w:rsidP="00285AA5">
      <w:pPr>
        <w:pStyle w:val="Domylnie"/>
        <w:numPr>
          <w:ilvl w:val="0"/>
          <w:numId w:val="9"/>
        </w:numPr>
        <w:ind w:left="426" w:hanging="426"/>
        <w:jc w:val="both"/>
        <w:rPr>
          <w:szCs w:val="24"/>
        </w:rPr>
      </w:pPr>
      <w:r>
        <w:rPr>
          <w:szCs w:val="24"/>
        </w:rPr>
        <w:t>Zamawiający wzywa wykonawców, którzy w wyznaczonym terminie nie złożyli wymaganych przez zamawiającego oświadczeń lub dokumentów potwierdzających spełnienie warunków udziału w postępowaniu, do uzupełnienia tych dokumentów w określonym terminie, jeżeli ich nie uzupełnienie skutkowałoby unieważnieniem postępowania (ar</w:t>
      </w:r>
      <w:r w:rsidR="008F752F">
        <w:rPr>
          <w:szCs w:val="24"/>
        </w:rPr>
        <w:t>t.26 ust.3 ustawy</w:t>
      </w:r>
      <w:r>
        <w:rPr>
          <w:szCs w:val="24"/>
        </w:rPr>
        <w:t xml:space="preserve">). </w:t>
      </w:r>
    </w:p>
    <w:p w:rsidR="00285AA5" w:rsidRDefault="00285AA5" w:rsidP="00285AA5">
      <w:pPr>
        <w:jc w:val="both"/>
      </w:pPr>
    </w:p>
    <w:p w:rsidR="00285AA5" w:rsidRDefault="00285AA5" w:rsidP="00285AA5">
      <w:pPr>
        <w:pStyle w:val="Domylnie"/>
        <w:tabs>
          <w:tab w:val="left" w:pos="2855"/>
        </w:tabs>
        <w:jc w:val="both"/>
        <w:rPr>
          <w:b/>
          <w:szCs w:val="24"/>
        </w:rPr>
      </w:pPr>
      <w:r>
        <w:rPr>
          <w:b/>
          <w:szCs w:val="24"/>
        </w:rPr>
        <w:t>IX</w:t>
      </w:r>
      <w:r>
        <w:rPr>
          <w:szCs w:val="24"/>
        </w:rPr>
        <w:t xml:space="preserve">. </w:t>
      </w:r>
      <w:r>
        <w:rPr>
          <w:b/>
          <w:szCs w:val="24"/>
        </w:rPr>
        <w:t>Informacje o sposobie porozumiewania się zamawiającego z wykonawcami oraz przekazywania oświadczeń lub dokumentów, a także wskazanie osób uprawnionych do porozumiewania się z wykonawcami</w:t>
      </w:r>
    </w:p>
    <w:p w:rsidR="00285AA5" w:rsidRDefault="00285AA5" w:rsidP="00285AA5">
      <w:pPr>
        <w:pStyle w:val="Domylnie"/>
        <w:numPr>
          <w:ilvl w:val="0"/>
          <w:numId w:val="10"/>
        </w:numPr>
        <w:snapToGrid/>
        <w:ind w:left="283"/>
        <w:jc w:val="both"/>
        <w:rPr>
          <w:szCs w:val="24"/>
        </w:rPr>
      </w:pPr>
      <w:r>
        <w:rPr>
          <w:szCs w:val="24"/>
        </w:rPr>
        <w:t>Zamawiający ustala, iż podstawową formą porozumiewania się z Wykonawcami jest forma pisemna.</w:t>
      </w:r>
    </w:p>
    <w:p w:rsidR="00285AA5" w:rsidRDefault="00285AA5" w:rsidP="00285AA5">
      <w:pPr>
        <w:pStyle w:val="Domylnie"/>
        <w:numPr>
          <w:ilvl w:val="0"/>
          <w:numId w:val="10"/>
        </w:numPr>
        <w:snapToGrid/>
        <w:ind w:left="283"/>
        <w:jc w:val="both"/>
        <w:rPr>
          <w:szCs w:val="24"/>
        </w:rPr>
      </w:pPr>
      <w:r>
        <w:rPr>
          <w:szCs w:val="24"/>
        </w:rPr>
        <w:t>Wykonawca może zwrócić się do zamawiającego o wyjaśnienie treści specyfikacji istotnych warunków zamówienia. Zamawiający jest obowiązany niezwł</w:t>
      </w:r>
      <w:r w:rsidR="004B37E3">
        <w:rPr>
          <w:szCs w:val="24"/>
        </w:rPr>
        <w:t xml:space="preserve">ocznie udzielić wyjaśnień, pod warunkiem </w:t>
      </w:r>
      <w:r>
        <w:rPr>
          <w:szCs w:val="24"/>
        </w:rPr>
        <w:t xml:space="preserve"> że prośba o wyjaśnienie treści specyfikacji wpłynęła do</w:t>
      </w:r>
      <w:r w:rsidR="004B37E3">
        <w:rPr>
          <w:szCs w:val="24"/>
        </w:rPr>
        <w:t xml:space="preserve"> zamawiającego nie później niż do końca dnia, w którym upływa połowa wyznaczonego terminu składania ofert</w:t>
      </w:r>
      <w:r>
        <w:rPr>
          <w:szCs w:val="24"/>
        </w:rPr>
        <w:t xml:space="preserve"> (art. 38 ust.1).</w:t>
      </w:r>
    </w:p>
    <w:p w:rsidR="00285AA5" w:rsidRDefault="00285AA5" w:rsidP="00285AA5">
      <w:pPr>
        <w:pStyle w:val="Domylnie"/>
        <w:numPr>
          <w:ilvl w:val="0"/>
          <w:numId w:val="10"/>
        </w:numPr>
        <w:snapToGrid/>
        <w:ind w:left="283"/>
        <w:jc w:val="both"/>
        <w:rPr>
          <w:szCs w:val="24"/>
        </w:rPr>
      </w:pPr>
      <w:r>
        <w:rPr>
          <w:szCs w:val="24"/>
        </w:rPr>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w:t>
      </w:r>
    </w:p>
    <w:p w:rsidR="00285AA5" w:rsidRDefault="00285AA5" w:rsidP="00285AA5">
      <w:pPr>
        <w:pStyle w:val="Domylnie"/>
        <w:numPr>
          <w:ilvl w:val="0"/>
          <w:numId w:val="10"/>
        </w:numPr>
        <w:snapToGrid/>
        <w:ind w:left="283"/>
        <w:jc w:val="both"/>
        <w:rPr>
          <w:szCs w:val="24"/>
        </w:rPr>
      </w:pPr>
      <w:r>
        <w:rPr>
          <w:szCs w:val="24"/>
        </w:rPr>
        <w:t xml:space="preserve">W szczególnie uzasadnionych przypadkach przed upływem terminu do składania ofert </w:t>
      </w:r>
    </w:p>
    <w:p w:rsidR="00285AA5" w:rsidRDefault="00285AA5" w:rsidP="00285AA5">
      <w:pPr>
        <w:pStyle w:val="Domylnie"/>
        <w:ind w:left="284" w:hanging="284"/>
        <w:jc w:val="both"/>
        <w:rPr>
          <w:szCs w:val="24"/>
        </w:rPr>
      </w:pPr>
      <w:r>
        <w:rPr>
          <w:szCs w:val="24"/>
        </w:rPr>
        <w:t xml:space="preserve">     Zamawiający może zmodyfikować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 (art. 38 ust. 4).</w:t>
      </w:r>
    </w:p>
    <w:p w:rsidR="00285AA5" w:rsidRDefault="00285AA5" w:rsidP="00285AA5">
      <w:pPr>
        <w:pStyle w:val="Domylnie"/>
        <w:numPr>
          <w:ilvl w:val="0"/>
          <w:numId w:val="10"/>
        </w:numPr>
        <w:snapToGrid/>
        <w:ind w:left="284" w:hanging="284"/>
        <w:jc w:val="both"/>
        <w:rPr>
          <w:szCs w:val="24"/>
        </w:rPr>
      </w:pPr>
      <w:r>
        <w:rPr>
          <w:szCs w:val="24"/>
        </w:rPr>
        <w:t>Zamawiający przedłuży termin składania ofert w celu umożliwienia Wykonawcom uwzględnienia w przygotowywanych ofertach otrzymanych wyjaśnień lub zmian. W tym przypadku wszelkie prawa i zobowiązania Zamawiającego i Wykonawcy odnośnie wcześniej ustalonego terminu będą podlegały nowemu terminowi.</w:t>
      </w:r>
    </w:p>
    <w:p w:rsidR="00285AA5" w:rsidRDefault="00285AA5" w:rsidP="00285AA5">
      <w:pPr>
        <w:pStyle w:val="Domylnie"/>
        <w:numPr>
          <w:ilvl w:val="0"/>
          <w:numId w:val="10"/>
        </w:numPr>
        <w:snapToGrid/>
        <w:ind w:left="283" w:hanging="283"/>
        <w:jc w:val="both"/>
        <w:rPr>
          <w:szCs w:val="24"/>
        </w:rPr>
      </w:pPr>
      <w:r>
        <w:rPr>
          <w:szCs w:val="24"/>
        </w:rPr>
        <w:t xml:space="preserve">Wszelkie zapytania, oświadczenia, zawiadomienia oraz informacje będą przekazywane przez strony postępowania pisemnie na adres: </w:t>
      </w:r>
      <w:r>
        <w:t xml:space="preserve">Urząd Gminy w Osiecku, 08-445 Osieck, ul. Rynek 1, </w:t>
      </w:r>
      <w:r>
        <w:rPr>
          <w:szCs w:val="24"/>
        </w:rPr>
        <w:t xml:space="preserve"> oraz  </w:t>
      </w:r>
      <w:r w:rsidR="001428FB">
        <w:rPr>
          <w:szCs w:val="24"/>
          <w:u w:val="single"/>
        </w:rPr>
        <w:t>faks</w:t>
      </w:r>
      <w:r>
        <w:rPr>
          <w:szCs w:val="24"/>
          <w:u w:val="single"/>
        </w:rPr>
        <w:t>em</w:t>
      </w:r>
      <w:r>
        <w:rPr>
          <w:szCs w:val="24"/>
        </w:rPr>
        <w:t xml:space="preserve"> (025) 685-70-90 (art. 27 ust. 1)</w:t>
      </w:r>
    </w:p>
    <w:p w:rsidR="00285AA5" w:rsidRDefault="00285AA5" w:rsidP="00285AA5">
      <w:pPr>
        <w:widowControl w:val="0"/>
        <w:ind w:left="284"/>
        <w:jc w:val="both"/>
        <w:rPr>
          <w:b/>
          <w:snapToGrid w:val="0"/>
          <w:color w:val="000000"/>
        </w:rPr>
      </w:pPr>
      <w:r>
        <w:t xml:space="preserve">Każda ze stron na żądanie drugiej niezwłocznie potwierdza fakt ich otrzymania. </w:t>
      </w:r>
      <w:r w:rsidR="002B6411" w:rsidRPr="00AE797C">
        <w:rPr>
          <w:b/>
          <w:snapToGrid w:val="0"/>
          <w:color w:val="000000"/>
        </w:rPr>
        <w:t>Zama</w:t>
      </w:r>
      <w:r w:rsidR="002B6411">
        <w:rPr>
          <w:b/>
          <w:snapToGrid w:val="0"/>
          <w:color w:val="000000"/>
        </w:rPr>
        <w:t>wiający dopuszcza możliwość</w:t>
      </w:r>
      <w:r w:rsidR="002B6411" w:rsidRPr="00AE797C">
        <w:rPr>
          <w:b/>
          <w:snapToGrid w:val="0"/>
          <w:color w:val="000000"/>
        </w:rPr>
        <w:t xml:space="preserve"> porozumi</w:t>
      </w:r>
      <w:r w:rsidR="002B6411">
        <w:rPr>
          <w:b/>
          <w:snapToGrid w:val="0"/>
          <w:color w:val="000000"/>
        </w:rPr>
        <w:t>ewania się pocztą elektroniczną, która dotyczy zapytań oraz zawiadomień. W przypadku wystąpienia okoliczności o której mowa w art. 26 pkt. 3 dokumenty muszą zostać złożone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3523E7" w:rsidRDefault="003523E7" w:rsidP="00285AA5">
      <w:pPr>
        <w:widowControl w:val="0"/>
        <w:ind w:left="284"/>
        <w:jc w:val="both"/>
        <w:rPr>
          <w:b/>
          <w:snapToGrid w:val="0"/>
          <w:color w:val="000000"/>
        </w:rPr>
      </w:pPr>
      <w:r>
        <w:rPr>
          <w:b/>
          <w:snapToGrid w:val="0"/>
          <w:color w:val="000000"/>
        </w:rPr>
        <w:t>Adres do korespon</w:t>
      </w:r>
      <w:r w:rsidR="00A15D13">
        <w:rPr>
          <w:b/>
          <w:snapToGrid w:val="0"/>
          <w:color w:val="000000"/>
        </w:rPr>
        <w:t xml:space="preserve">dencji pocztą elektroniczną: </w:t>
      </w:r>
      <w:r>
        <w:rPr>
          <w:b/>
          <w:snapToGrid w:val="0"/>
          <w:color w:val="000000"/>
        </w:rPr>
        <w:t>gminaosieck@wp.pl</w:t>
      </w:r>
    </w:p>
    <w:p w:rsidR="00285AA5" w:rsidRDefault="00285AA5" w:rsidP="00285AA5">
      <w:pPr>
        <w:pStyle w:val="Domylnie"/>
        <w:numPr>
          <w:ilvl w:val="0"/>
          <w:numId w:val="10"/>
        </w:numPr>
        <w:tabs>
          <w:tab w:val="left" w:pos="284"/>
        </w:tabs>
        <w:snapToGrid/>
        <w:ind w:left="284" w:hanging="284"/>
        <w:jc w:val="both"/>
        <w:rPr>
          <w:szCs w:val="24"/>
        </w:rPr>
      </w:pPr>
      <w:r>
        <w:rPr>
          <w:szCs w:val="24"/>
        </w:rPr>
        <w:t>Osobami uprawnionymi do kontaktów z Wykonawcami w spr</w:t>
      </w:r>
      <w:r w:rsidR="001B7FA9">
        <w:rPr>
          <w:szCs w:val="24"/>
        </w:rPr>
        <w:t>awie niniejszego zamówienia są</w:t>
      </w:r>
      <w:r>
        <w:rPr>
          <w:szCs w:val="24"/>
        </w:rPr>
        <w:t>:</w:t>
      </w:r>
    </w:p>
    <w:p w:rsidR="00285AA5" w:rsidRDefault="00285AA5" w:rsidP="00285AA5">
      <w:pPr>
        <w:pStyle w:val="Domylnie"/>
        <w:tabs>
          <w:tab w:val="left" w:pos="2855"/>
        </w:tabs>
        <w:ind w:left="284"/>
        <w:jc w:val="both"/>
        <w:rPr>
          <w:szCs w:val="24"/>
        </w:rPr>
      </w:pPr>
      <w:r>
        <w:rPr>
          <w:szCs w:val="24"/>
        </w:rPr>
        <w:t>Karolina Zowcza</w:t>
      </w:r>
      <w:r w:rsidR="00CF6BE3">
        <w:rPr>
          <w:szCs w:val="24"/>
        </w:rPr>
        <w:t>k, Justyna Kamaszewska tel. (</w:t>
      </w:r>
      <w:r w:rsidR="00130125">
        <w:rPr>
          <w:szCs w:val="24"/>
        </w:rPr>
        <w:t>25) 685-70-26</w:t>
      </w:r>
    </w:p>
    <w:p w:rsidR="00285AA5" w:rsidRDefault="00285AA5" w:rsidP="00285AA5">
      <w:pPr>
        <w:ind w:left="284"/>
        <w:jc w:val="both"/>
      </w:pPr>
      <w:r>
        <w:t>Godziny udzielania wyjaśnień:     poniedziałek od godz. 9</w:t>
      </w:r>
      <w:r>
        <w:rPr>
          <w:vertAlign w:val="superscript"/>
        </w:rPr>
        <w:t>00</w:t>
      </w:r>
      <w:r>
        <w:t xml:space="preserve"> do 17</w:t>
      </w:r>
      <w:r>
        <w:rPr>
          <w:vertAlign w:val="superscript"/>
        </w:rPr>
        <w:t>00</w:t>
      </w:r>
    </w:p>
    <w:p w:rsidR="00285AA5" w:rsidRDefault="00285AA5" w:rsidP="00285AA5">
      <w:pPr>
        <w:ind w:firstLine="15"/>
      </w:pPr>
      <w:r>
        <w:t xml:space="preserve"> </w:t>
      </w:r>
      <w:r>
        <w:tab/>
      </w:r>
      <w:r>
        <w:tab/>
      </w:r>
      <w:r>
        <w:tab/>
      </w:r>
      <w:r>
        <w:tab/>
      </w:r>
      <w:r>
        <w:tab/>
        <w:t>pozostałe dni od 8</w:t>
      </w:r>
      <w:r>
        <w:rPr>
          <w:vertAlign w:val="superscript"/>
        </w:rPr>
        <w:t>00</w:t>
      </w:r>
      <w:r>
        <w:t xml:space="preserve"> do 16</w:t>
      </w:r>
      <w:r>
        <w:rPr>
          <w:vertAlign w:val="superscript"/>
        </w:rPr>
        <w:t>00</w:t>
      </w:r>
    </w:p>
    <w:p w:rsidR="00285AA5" w:rsidRDefault="00285AA5" w:rsidP="00285AA5">
      <w:pPr>
        <w:pStyle w:val="Domylnie"/>
        <w:rPr>
          <w:szCs w:val="24"/>
        </w:rPr>
      </w:pPr>
    </w:p>
    <w:p w:rsidR="00285AA5" w:rsidRDefault="00285AA5" w:rsidP="00285AA5">
      <w:pPr>
        <w:jc w:val="both"/>
      </w:pPr>
    </w:p>
    <w:p w:rsidR="00285AA5" w:rsidRDefault="00285AA5" w:rsidP="00285AA5">
      <w:pPr>
        <w:jc w:val="both"/>
        <w:rPr>
          <w:b/>
          <w:bCs/>
        </w:rPr>
      </w:pPr>
      <w:r>
        <w:rPr>
          <w:b/>
          <w:bCs/>
        </w:rPr>
        <w:t>X. Wymagania dotyczące wadium.</w:t>
      </w:r>
    </w:p>
    <w:p w:rsidR="00285AA5" w:rsidRDefault="00285AA5" w:rsidP="00285AA5">
      <w:pPr>
        <w:numPr>
          <w:ilvl w:val="1"/>
          <w:numId w:val="11"/>
        </w:numPr>
        <w:tabs>
          <w:tab w:val="left" w:pos="426"/>
        </w:tabs>
        <w:suppressAutoHyphens/>
        <w:ind w:left="426" w:hanging="426"/>
        <w:jc w:val="both"/>
        <w:rPr>
          <w:rStyle w:val="dane1"/>
          <w:color w:val="000000"/>
        </w:rPr>
      </w:pPr>
      <w:r>
        <w:rPr>
          <w:rStyle w:val="dane1"/>
          <w:color w:val="000000"/>
        </w:rPr>
        <w:t xml:space="preserve">Zamawiający żąda od wykonawców wniesienia wadium w wysokości </w:t>
      </w:r>
      <w:r>
        <w:rPr>
          <w:rStyle w:val="dane1"/>
          <w:color w:val="000000"/>
        </w:rPr>
        <w:br/>
      </w:r>
      <w:r w:rsidR="00EE46DC">
        <w:rPr>
          <w:rStyle w:val="dane1"/>
          <w:b/>
          <w:color w:val="000000"/>
        </w:rPr>
        <w:t>2</w:t>
      </w:r>
      <w:r w:rsidRPr="00373815">
        <w:rPr>
          <w:rStyle w:val="dane1"/>
          <w:b/>
          <w:color w:val="000000"/>
        </w:rPr>
        <w:t xml:space="preserve"> 000,00</w:t>
      </w:r>
      <w:r>
        <w:rPr>
          <w:rStyle w:val="dane1"/>
          <w:b/>
          <w:color w:val="000000"/>
        </w:rPr>
        <w:t xml:space="preserve"> zł </w:t>
      </w:r>
      <w:r w:rsidR="00EE46DC">
        <w:rPr>
          <w:rStyle w:val="dane1"/>
          <w:color w:val="000000"/>
        </w:rPr>
        <w:t xml:space="preserve"> (słownie:  dwa</w:t>
      </w:r>
      <w:r w:rsidR="00FC02F9">
        <w:rPr>
          <w:rStyle w:val="dane1"/>
          <w:color w:val="000000"/>
        </w:rPr>
        <w:t xml:space="preserve"> tysiące</w:t>
      </w:r>
      <w:r>
        <w:rPr>
          <w:rStyle w:val="dane1"/>
          <w:color w:val="000000"/>
        </w:rPr>
        <w:t xml:space="preserve"> zł)</w:t>
      </w:r>
      <w:r w:rsidR="005D20D6">
        <w:rPr>
          <w:rStyle w:val="dane1"/>
          <w:color w:val="000000"/>
        </w:rPr>
        <w:t>. Wadium w podanej wysokości jest wyznaczone przy złożeniu ofert na poszczególne części, jak i całościowej.</w:t>
      </w:r>
    </w:p>
    <w:p w:rsidR="00285AA5" w:rsidRDefault="00285AA5" w:rsidP="00285AA5">
      <w:pPr>
        <w:numPr>
          <w:ilvl w:val="1"/>
          <w:numId w:val="11"/>
        </w:numPr>
        <w:tabs>
          <w:tab w:val="left" w:pos="426"/>
        </w:tabs>
        <w:suppressAutoHyphens/>
        <w:ind w:left="720" w:hanging="720"/>
        <w:jc w:val="both"/>
        <w:rPr>
          <w:rStyle w:val="dane1"/>
          <w:color w:val="000000"/>
        </w:rPr>
      </w:pPr>
      <w:r>
        <w:rPr>
          <w:rStyle w:val="dane1"/>
          <w:color w:val="000000"/>
        </w:rPr>
        <w:t xml:space="preserve">Wadium musi być wniesione przed upływem terminu składania ofert. </w:t>
      </w:r>
    </w:p>
    <w:p w:rsidR="00285AA5" w:rsidRDefault="00285AA5" w:rsidP="00285AA5">
      <w:pPr>
        <w:numPr>
          <w:ilvl w:val="1"/>
          <w:numId w:val="11"/>
        </w:numPr>
        <w:tabs>
          <w:tab w:val="left" w:pos="426"/>
        </w:tabs>
        <w:suppressAutoHyphens/>
        <w:ind w:left="426" w:hanging="426"/>
        <w:jc w:val="both"/>
        <w:rPr>
          <w:rStyle w:val="dane1"/>
          <w:color w:val="000000"/>
        </w:rPr>
      </w:pPr>
      <w:r>
        <w:rPr>
          <w:rStyle w:val="dane1"/>
          <w:color w:val="000000"/>
        </w:rPr>
        <w:lastRenderedPageBreak/>
        <w:t xml:space="preserve">Wadium może być wniesione w jednej lub w kilku formach określonych w </w:t>
      </w:r>
      <w:r>
        <w:rPr>
          <w:rStyle w:val="dane1"/>
          <w:color w:val="000000"/>
        </w:rPr>
        <w:br/>
        <w:t xml:space="preserve">art. 45. ust. 6 ustawy </w:t>
      </w:r>
      <w:r>
        <w:rPr>
          <w:rStyle w:val="dane1"/>
          <w:i/>
          <w:color w:val="000000"/>
        </w:rPr>
        <w:t>PZP</w:t>
      </w:r>
      <w:r>
        <w:rPr>
          <w:rStyle w:val="dane1"/>
          <w:color w:val="000000"/>
        </w:rPr>
        <w:t>.</w:t>
      </w:r>
    </w:p>
    <w:p w:rsidR="00285AA5" w:rsidRDefault="00285AA5" w:rsidP="00285AA5">
      <w:pPr>
        <w:numPr>
          <w:ilvl w:val="1"/>
          <w:numId w:val="11"/>
        </w:numPr>
        <w:tabs>
          <w:tab w:val="left" w:pos="426"/>
        </w:tabs>
        <w:suppressAutoHyphens/>
        <w:ind w:left="426" w:hanging="426"/>
        <w:jc w:val="both"/>
        <w:rPr>
          <w:b/>
        </w:rPr>
      </w:pPr>
      <w:r>
        <w:rPr>
          <w:rStyle w:val="dane1"/>
          <w:color w:val="000000"/>
        </w:rPr>
        <w:t>Wadium wnoszone w pieniądzu należy wpłacić przelewem na rachunek bankowy Zamawiającego w:</w:t>
      </w:r>
      <w:r>
        <w:rPr>
          <w:b/>
          <w:color w:val="000000"/>
        </w:rPr>
        <w:t xml:space="preserve"> Banku Spółdzielczym Sobienie Jeziory, </w:t>
      </w:r>
    </w:p>
    <w:p w:rsidR="00285AA5" w:rsidRDefault="00285AA5" w:rsidP="00285AA5">
      <w:pPr>
        <w:tabs>
          <w:tab w:val="left" w:pos="426"/>
        </w:tabs>
        <w:suppressAutoHyphens/>
        <w:ind w:left="426"/>
        <w:jc w:val="both"/>
        <w:rPr>
          <w:b/>
          <w:color w:val="000000"/>
        </w:rPr>
      </w:pPr>
      <w:r>
        <w:rPr>
          <w:b/>
          <w:color w:val="000000"/>
        </w:rPr>
        <w:t>Nr rachunku 04 9197 0004 0020 0006 2000 0010</w:t>
      </w:r>
    </w:p>
    <w:p w:rsidR="00285AA5" w:rsidRDefault="00285AA5" w:rsidP="00FC02F9">
      <w:pPr>
        <w:numPr>
          <w:ilvl w:val="1"/>
          <w:numId w:val="11"/>
        </w:numPr>
        <w:tabs>
          <w:tab w:val="left" w:pos="426"/>
        </w:tabs>
        <w:suppressAutoHyphens/>
        <w:ind w:left="426" w:hanging="426"/>
        <w:jc w:val="both"/>
      </w:pPr>
      <w:r>
        <w:t>Jeżeli wadium zostanie wniesione w formie pieniężnej, na konto Zamawiającego, Wykonawca do oferty dołącza potwierdzoną za zgodność z oryginałem kopię dowodu wpłaty lub polecenia przelewu.</w:t>
      </w:r>
      <w:r w:rsidR="00FC02F9">
        <w:t xml:space="preserve"> </w:t>
      </w:r>
      <w:r>
        <w:t>Jeżeli  wadium zostanie wniesione w innej formie niż</w:t>
      </w:r>
      <w:r w:rsidR="00FC02F9">
        <w:t xml:space="preserve"> pieniężna, Wykonawca oryginał </w:t>
      </w:r>
      <w:r>
        <w:t>wniesienia wadium dołącza do oferty w oddzielnej kopercie, na której zaznacza : Wadium.</w:t>
      </w:r>
      <w:r w:rsidR="00520770" w:rsidRPr="00520770">
        <w:rPr>
          <w:b/>
          <w:bCs/>
        </w:rPr>
        <w:t xml:space="preserve"> </w:t>
      </w:r>
      <w:r w:rsidR="00520770">
        <w:rPr>
          <w:b/>
          <w:bCs/>
        </w:rPr>
        <w:t>Poprawa warunków funkcjonowania otoczenia Szkoły Podstawowej w Augustówce</w:t>
      </w:r>
      <w:r w:rsidR="00FC02F9" w:rsidRPr="00FC02F9">
        <w:rPr>
          <w:bCs/>
        </w:rPr>
        <w:t>.</w:t>
      </w:r>
      <w:r w:rsidR="00FC02F9">
        <w:t>, natomiast do oferty</w:t>
      </w:r>
      <w:r>
        <w:t xml:space="preserve"> wpina kopię dowodu wniesienia wadium, potwierdzoną za zgodność z oryginałem.</w:t>
      </w:r>
    </w:p>
    <w:p w:rsidR="00285AA5" w:rsidRDefault="00285AA5" w:rsidP="00285AA5">
      <w:pPr>
        <w:numPr>
          <w:ilvl w:val="1"/>
          <w:numId w:val="11"/>
        </w:numPr>
        <w:tabs>
          <w:tab w:val="left" w:pos="426"/>
        </w:tabs>
        <w:suppressAutoHyphens/>
        <w:ind w:left="426" w:hanging="426"/>
        <w:jc w:val="both"/>
      </w:pPr>
      <w:r>
        <w:t>Zwrot oraz utrata wadium następuje zgodnie z art. 46 ustawy  PZP.</w:t>
      </w:r>
    </w:p>
    <w:p w:rsidR="00285AA5" w:rsidRDefault="00285AA5" w:rsidP="00285AA5">
      <w:pPr>
        <w:jc w:val="both"/>
      </w:pPr>
    </w:p>
    <w:p w:rsidR="00285AA5" w:rsidRDefault="00285AA5" w:rsidP="00285AA5">
      <w:pPr>
        <w:jc w:val="both"/>
        <w:rPr>
          <w:b/>
          <w:bCs/>
        </w:rPr>
      </w:pPr>
      <w:r>
        <w:rPr>
          <w:b/>
          <w:bCs/>
        </w:rPr>
        <w:t>XI. Termin związania ofertą.</w:t>
      </w:r>
    </w:p>
    <w:p w:rsidR="00285AA5" w:rsidRDefault="00285AA5" w:rsidP="00285AA5">
      <w:pPr>
        <w:jc w:val="both"/>
      </w:pPr>
      <w:r>
        <w:t>Oferent pozostaje związany ofertą przez 30 dni. Bieg terminu rozpoczyna się wraz z upływem terminu składania ofert.</w:t>
      </w:r>
    </w:p>
    <w:p w:rsidR="00285AA5" w:rsidRDefault="00285AA5" w:rsidP="00285AA5">
      <w:pPr>
        <w:jc w:val="both"/>
      </w:pPr>
    </w:p>
    <w:p w:rsidR="00285AA5" w:rsidRDefault="00285AA5" w:rsidP="00285AA5">
      <w:pPr>
        <w:jc w:val="both"/>
        <w:rPr>
          <w:b/>
          <w:bCs/>
        </w:rPr>
      </w:pPr>
      <w:r>
        <w:rPr>
          <w:b/>
          <w:bCs/>
        </w:rPr>
        <w:t>XII. Opis sposobu przygotowania oferty:</w:t>
      </w:r>
    </w:p>
    <w:p w:rsidR="00285AA5" w:rsidRDefault="00285AA5" w:rsidP="00285AA5">
      <w:pPr>
        <w:numPr>
          <w:ilvl w:val="0"/>
          <w:numId w:val="12"/>
        </w:numPr>
        <w:jc w:val="both"/>
        <w:rPr>
          <w:bCs/>
        </w:rPr>
      </w:pPr>
      <w:r>
        <w:rPr>
          <w:bCs/>
        </w:rPr>
        <w:t>Warunki formalne sporządzenia oferty, których niespełnienie może spowodować odrzucenie oferty:</w:t>
      </w:r>
    </w:p>
    <w:p w:rsidR="00285AA5" w:rsidRDefault="00285AA5" w:rsidP="00285AA5">
      <w:pPr>
        <w:numPr>
          <w:ilvl w:val="0"/>
          <w:numId w:val="13"/>
        </w:numPr>
        <w:jc w:val="both"/>
      </w:pPr>
      <w:r>
        <w:t>Oferta powinna być przygotowana w języku polskim, pisemnie na papierze przy użyciu nośnika pisma nie ulegającego usunięciu bez pozostawiania śladów. Wszelkie pisma sporządzone w językach obcych muszą być przetłumaczone na język polski i podczas oceny ofert zamawiający będzie opierał się na tekście przetłumaczonym,.</w:t>
      </w:r>
    </w:p>
    <w:p w:rsidR="00285AA5" w:rsidRDefault="00285AA5" w:rsidP="00285AA5">
      <w:pPr>
        <w:numPr>
          <w:ilvl w:val="0"/>
          <w:numId w:val="13"/>
        </w:numPr>
        <w:jc w:val="both"/>
      </w:pPr>
      <w:r>
        <w:t>Oferta musi być złożona na kolejno ponumerowanych stronach, a numeracja musi się rozpocząć od numeru 1, umieszczonego na pierwszej stronie oferty,</w:t>
      </w:r>
    </w:p>
    <w:p w:rsidR="00285AA5" w:rsidRDefault="00285AA5" w:rsidP="00285AA5">
      <w:pPr>
        <w:numPr>
          <w:ilvl w:val="0"/>
          <w:numId w:val="13"/>
        </w:numPr>
        <w:jc w:val="both"/>
      </w:pPr>
      <w:r>
        <w:t>Każda strona oferty powinna być podpisana przez osobę upoważnioną do reprezentowania i składania oświadczeń w imieniu Oferenta,</w:t>
      </w:r>
    </w:p>
    <w:p w:rsidR="00285AA5" w:rsidRDefault="00285AA5" w:rsidP="00285AA5">
      <w:pPr>
        <w:numPr>
          <w:ilvl w:val="0"/>
          <w:numId w:val="13"/>
        </w:numPr>
        <w:jc w:val="both"/>
      </w:pPr>
      <w:r>
        <w:t>Każda poprawka w ofercie musi być podpisana przez osobę upoważnioną do reprezentowania i składania oświadczeń w imieniu Oferenta,</w:t>
      </w:r>
    </w:p>
    <w:p w:rsidR="00285AA5" w:rsidRDefault="00285AA5" w:rsidP="00285AA5">
      <w:pPr>
        <w:numPr>
          <w:ilvl w:val="0"/>
          <w:numId w:val="13"/>
        </w:numPr>
        <w:jc w:val="both"/>
      </w:pPr>
      <w:r>
        <w:t xml:space="preserve">Oferent może złożyć tylko jedną ofertę, w której musi być zaoferowana tylko jedna cena, </w:t>
      </w:r>
    </w:p>
    <w:p w:rsidR="00285AA5" w:rsidRDefault="00285AA5" w:rsidP="00285AA5">
      <w:pPr>
        <w:numPr>
          <w:ilvl w:val="0"/>
          <w:numId w:val="13"/>
        </w:numPr>
        <w:jc w:val="both"/>
      </w:pPr>
      <w:r>
        <w:t xml:space="preserve">Oferta musi być złożona zamawiającemu w trwale zamkniętym, nienaruszonym opakowaniu z napisem „OFERTA” i tytułem postępowania lub podobnym napisem dostatecznie wyróżniającym ofertę spośród innej korespondencji wpływającej do zamawiającego oraz </w:t>
      </w:r>
      <w:r>
        <w:rPr>
          <w:b/>
        </w:rPr>
        <w:t>nazwą i dokładnym adresem wraz z numerami telefonów</w:t>
      </w:r>
      <w:r w:rsidR="00FC02F9">
        <w:rPr>
          <w:b/>
        </w:rPr>
        <w:t>, faksów</w:t>
      </w:r>
      <w:r>
        <w:rPr>
          <w:b/>
        </w:rPr>
        <w:t xml:space="preserve"> (dopuszcza się odcisk pieczęci ), </w:t>
      </w:r>
      <w:r>
        <w:t>brak adnotacji dotyczących wykonawcy może być przyczyną otwarcia oferty mimo braku konieczności otwarcia oferty</w:t>
      </w:r>
      <w:r>
        <w:rPr>
          <w:b/>
        </w:rPr>
        <w:t>,</w:t>
      </w:r>
    </w:p>
    <w:p w:rsidR="00285AA5" w:rsidRDefault="00285AA5" w:rsidP="00285AA5">
      <w:pPr>
        <w:numPr>
          <w:ilvl w:val="0"/>
          <w:numId w:val="13"/>
        </w:numPr>
        <w:jc w:val="both"/>
      </w:pPr>
      <w:r>
        <w:t>Każdy dokument dołączony do oferty musi być czytelny.</w:t>
      </w:r>
    </w:p>
    <w:p w:rsidR="00285AA5" w:rsidRDefault="00285AA5" w:rsidP="00285AA5">
      <w:pPr>
        <w:numPr>
          <w:ilvl w:val="0"/>
          <w:numId w:val="13"/>
        </w:numPr>
        <w:jc w:val="both"/>
      </w:pPr>
      <w:r>
        <w:t>Dokumenty sporządzone w języku obcym składane są wraz z tłumaczeniem tłumacza przysięgłego poświadczone za zgodność z oryginałem przez Oferenta.</w:t>
      </w:r>
    </w:p>
    <w:p w:rsidR="00285AA5" w:rsidRDefault="00285AA5" w:rsidP="00285AA5">
      <w:pPr>
        <w:numPr>
          <w:ilvl w:val="0"/>
          <w:numId w:val="13"/>
        </w:numPr>
        <w:jc w:val="both"/>
      </w:pPr>
      <w:r>
        <w:t>Dokumenty stanowiące tajemnicę przedsiębiorstwa należy opatrzyć w ofercie zwrotem „Tajemnica przedsiębiorstwa”.</w:t>
      </w:r>
    </w:p>
    <w:p w:rsidR="00285AA5" w:rsidRDefault="00285AA5" w:rsidP="00285AA5">
      <w:pPr>
        <w:numPr>
          <w:ilvl w:val="0"/>
          <w:numId w:val="12"/>
        </w:numPr>
        <w:jc w:val="both"/>
      </w:pPr>
      <w:r>
        <w:t>Koszty opracowania i dostarczenia oferty oraz uczestnictwa w przetargu obciążają wyłącznie Oferenta.</w:t>
      </w:r>
    </w:p>
    <w:p w:rsidR="00285AA5" w:rsidRDefault="00285AA5" w:rsidP="00285AA5">
      <w:pPr>
        <w:jc w:val="both"/>
      </w:pPr>
    </w:p>
    <w:p w:rsidR="00285AA5" w:rsidRDefault="00285AA5" w:rsidP="00285AA5">
      <w:pPr>
        <w:jc w:val="both"/>
        <w:rPr>
          <w:b/>
          <w:bCs/>
        </w:rPr>
      </w:pPr>
      <w:r>
        <w:rPr>
          <w:b/>
          <w:bCs/>
        </w:rPr>
        <w:t>XIII. Miejsce oraz termin składania i otwarcia ofert.</w:t>
      </w:r>
    </w:p>
    <w:p w:rsidR="00285AA5" w:rsidRDefault="00285AA5" w:rsidP="00285AA5">
      <w:pPr>
        <w:numPr>
          <w:ilvl w:val="0"/>
          <w:numId w:val="14"/>
        </w:numPr>
        <w:jc w:val="both"/>
      </w:pPr>
      <w:r>
        <w:t>Oferent złoży tylko jedną ofertę, oznaczoną w następujący sposób:</w:t>
      </w:r>
    </w:p>
    <w:p w:rsidR="00D33FB2" w:rsidRDefault="00D33FB2" w:rsidP="00D33FB2">
      <w:pPr>
        <w:ind w:left="720"/>
        <w:jc w:val="center"/>
      </w:pPr>
    </w:p>
    <w:p w:rsidR="00520770" w:rsidRDefault="00520770" w:rsidP="00520770">
      <w:pPr>
        <w:jc w:val="both"/>
      </w:pPr>
      <w:r>
        <w:rPr>
          <w:b/>
          <w:bCs/>
        </w:rPr>
        <w:lastRenderedPageBreak/>
        <w:t>Poprawa warunków funkcjonowania otoczenia Szkoły Podstawowej w Augustówce poprzez urządzenie i wyposażenie ogólnodostępnego placu zabaw oraz utwardzenie terenu placu apelowego kostką betonową.</w:t>
      </w:r>
    </w:p>
    <w:p w:rsidR="00285AA5" w:rsidRPr="00520770" w:rsidRDefault="00285AA5" w:rsidP="00520770">
      <w:pPr>
        <w:jc w:val="center"/>
        <w:rPr>
          <w:b/>
          <w:bCs/>
        </w:rPr>
      </w:pPr>
    </w:p>
    <w:p w:rsidR="00285AA5" w:rsidRDefault="00285AA5" w:rsidP="00285AA5">
      <w:pPr>
        <w:ind w:left="360"/>
        <w:jc w:val="both"/>
        <w:rPr>
          <w:b/>
          <w:bCs/>
        </w:rPr>
      </w:pPr>
      <w:r>
        <w:t>zaadresowaną do Zamawiającego w następujący sposób:</w:t>
      </w:r>
    </w:p>
    <w:p w:rsidR="00285AA5" w:rsidRDefault="00285AA5" w:rsidP="00285AA5">
      <w:pPr>
        <w:pStyle w:val="Nagwek1"/>
        <w:ind w:firstLine="360"/>
        <w:jc w:val="both"/>
      </w:pPr>
      <w:r>
        <w:t>Urząd Gminy Osiecku</w:t>
      </w:r>
    </w:p>
    <w:p w:rsidR="00285AA5" w:rsidRDefault="00520770" w:rsidP="00285AA5">
      <w:pPr>
        <w:ind w:left="360"/>
        <w:jc w:val="both"/>
        <w:rPr>
          <w:b/>
          <w:bCs/>
        </w:rPr>
      </w:pPr>
      <w:r>
        <w:rPr>
          <w:b/>
          <w:bCs/>
        </w:rPr>
        <w:t>u</w:t>
      </w:r>
      <w:r w:rsidR="00285AA5">
        <w:rPr>
          <w:b/>
          <w:bCs/>
        </w:rPr>
        <w:t>l. Rynek 1</w:t>
      </w:r>
    </w:p>
    <w:p w:rsidR="00285AA5" w:rsidRDefault="00285AA5" w:rsidP="00285AA5">
      <w:pPr>
        <w:ind w:left="360"/>
        <w:jc w:val="both"/>
        <w:rPr>
          <w:b/>
          <w:bCs/>
        </w:rPr>
      </w:pPr>
      <w:r>
        <w:rPr>
          <w:b/>
          <w:bCs/>
        </w:rPr>
        <w:t>08-445 Osieck</w:t>
      </w:r>
    </w:p>
    <w:p w:rsidR="00285AA5" w:rsidRDefault="00285AA5" w:rsidP="00285AA5">
      <w:pPr>
        <w:numPr>
          <w:ilvl w:val="0"/>
          <w:numId w:val="14"/>
        </w:numPr>
        <w:jc w:val="both"/>
        <w:rPr>
          <w:b/>
        </w:rPr>
      </w:pPr>
      <w:r>
        <w:rPr>
          <w:b/>
        </w:rPr>
        <w:t xml:space="preserve">Oferty należy składać do dnia </w:t>
      </w:r>
      <w:r w:rsidR="00A87190">
        <w:rPr>
          <w:b/>
          <w:u w:val="single"/>
        </w:rPr>
        <w:t>1 sierpni</w:t>
      </w:r>
      <w:r w:rsidR="009D5476">
        <w:rPr>
          <w:b/>
          <w:u w:val="single"/>
        </w:rPr>
        <w:t>a</w:t>
      </w:r>
      <w:r w:rsidRPr="00373815">
        <w:rPr>
          <w:b/>
          <w:u w:val="single"/>
        </w:rPr>
        <w:t xml:space="preserve"> 201</w:t>
      </w:r>
      <w:r w:rsidR="009D5476">
        <w:rPr>
          <w:b/>
          <w:u w:val="single"/>
        </w:rPr>
        <w:t>1</w:t>
      </w:r>
      <w:r w:rsidR="009D5476">
        <w:rPr>
          <w:b/>
        </w:rPr>
        <w:t xml:space="preserve"> roku do godz. 10.00</w:t>
      </w:r>
      <w:r>
        <w:rPr>
          <w:b/>
        </w:rPr>
        <w:t xml:space="preserve"> w sekretariacie (pokój nr 1) w siedzibie Zamawiającego – Osieck ul. Rynek 1.</w:t>
      </w:r>
    </w:p>
    <w:p w:rsidR="00285AA5" w:rsidRDefault="00285AA5" w:rsidP="00285AA5">
      <w:pPr>
        <w:numPr>
          <w:ilvl w:val="0"/>
          <w:numId w:val="14"/>
        </w:numPr>
        <w:jc w:val="both"/>
      </w:pPr>
      <w:r>
        <w:t>O terminie złożenia oferty decyduje termin dostarczenia oferty do zamawiającego.</w:t>
      </w:r>
    </w:p>
    <w:p w:rsidR="00285AA5" w:rsidRDefault="00285AA5" w:rsidP="00285AA5">
      <w:pPr>
        <w:numPr>
          <w:ilvl w:val="0"/>
          <w:numId w:val="14"/>
        </w:numPr>
        <w:jc w:val="both"/>
      </w:pPr>
      <w:r>
        <w:t>Oferty złożone po terminie składania ofert zostaną zwrócone oferentom bez ich otwierania.</w:t>
      </w:r>
    </w:p>
    <w:p w:rsidR="00285AA5" w:rsidRDefault="00285AA5" w:rsidP="00285AA5">
      <w:pPr>
        <w:numPr>
          <w:ilvl w:val="0"/>
          <w:numId w:val="14"/>
        </w:numPr>
        <w:jc w:val="both"/>
      </w:pPr>
      <w:r>
        <w:rPr>
          <w:b/>
        </w:rPr>
        <w:t xml:space="preserve">Otwarcie ofert nastąpi w dniu </w:t>
      </w:r>
      <w:r w:rsidR="00A87190">
        <w:rPr>
          <w:b/>
        </w:rPr>
        <w:t>1 sierpnia</w:t>
      </w:r>
      <w:r w:rsidR="009D5476">
        <w:rPr>
          <w:b/>
        </w:rPr>
        <w:t xml:space="preserve"> 2011 roku o godz. 10.3</w:t>
      </w:r>
      <w:r>
        <w:rPr>
          <w:b/>
        </w:rPr>
        <w:t>0 w siedzibie Urzędu Gminy Osieck</w:t>
      </w:r>
      <w:r>
        <w:t>.</w:t>
      </w:r>
    </w:p>
    <w:p w:rsidR="00285AA5" w:rsidRDefault="00285AA5" w:rsidP="00285AA5">
      <w:pPr>
        <w:numPr>
          <w:ilvl w:val="0"/>
          <w:numId w:val="14"/>
        </w:numPr>
        <w:jc w:val="both"/>
      </w:pPr>
      <w:r>
        <w:t>Otwarcie ofert, ogłoszenie nazw i adresów Oferentów oraz proponowanych cen dokonuje się publicznie, w obecności Oferentów i ich przedstawicieli.</w:t>
      </w:r>
    </w:p>
    <w:p w:rsidR="00285AA5" w:rsidRDefault="00285AA5" w:rsidP="00285AA5">
      <w:pPr>
        <w:numPr>
          <w:ilvl w:val="0"/>
          <w:numId w:val="14"/>
        </w:numPr>
        <w:jc w:val="both"/>
      </w:pPr>
      <w:r>
        <w:t>Zamawiający bezpośrednio przed otwarciem ofert poda kwotę, jaką zamierza przeznaczyć na realizację zadania</w:t>
      </w:r>
    </w:p>
    <w:p w:rsidR="00285AA5" w:rsidRDefault="00285AA5" w:rsidP="00285AA5">
      <w:pPr>
        <w:numPr>
          <w:ilvl w:val="0"/>
          <w:numId w:val="14"/>
        </w:numPr>
        <w:jc w:val="both"/>
      </w:pPr>
      <w:r>
        <w:t>Informacje o wyborze oferty zostaną doręczone wszystkim uczestnikom postępowania listownie.</w:t>
      </w:r>
    </w:p>
    <w:p w:rsidR="00285AA5" w:rsidRDefault="00285AA5" w:rsidP="00285AA5">
      <w:pPr>
        <w:jc w:val="both"/>
      </w:pPr>
    </w:p>
    <w:p w:rsidR="00285AA5" w:rsidRDefault="00285AA5" w:rsidP="00285AA5">
      <w:pPr>
        <w:pStyle w:val="Domylnie"/>
        <w:tabs>
          <w:tab w:val="left" w:pos="2855"/>
        </w:tabs>
        <w:rPr>
          <w:szCs w:val="24"/>
        </w:rPr>
      </w:pPr>
      <w:r>
        <w:rPr>
          <w:b/>
          <w:szCs w:val="24"/>
        </w:rPr>
        <w:t>XIV. Opis sposobu obliczenia ceny:</w:t>
      </w:r>
    </w:p>
    <w:p w:rsidR="00285AA5" w:rsidRDefault="00285AA5" w:rsidP="00623569">
      <w:pPr>
        <w:numPr>
          <w:ilvl w:val="0"/>
          <w:numId w:val="15"/>
        </w:numPr>
        <w:tabs>
          <w:tab w:val="left" w:pos="426"/>
          <w:tab w:val="left" w:pos="2590"/>
        </w:tabs>
        <w:suppressAutoHyphens/>
        <w:jc w:val="both"/>
      </w:pPr>
      <w:r>
        <w:t xml:space="preserve">Wykonawca określa cenę realizacji całości zamówienia poprzez wskazanie w formularzu oferty, stanowiącym </w:t>
      </w:r>
      <w:r>
        <w:rPr>
          <w:u w:val="single"/>
        </w:rPr>
        <w:t xml:space="preserve">załącznik nr </w:t>
      </w:r>
      <w:r w:rsidR="003523E7" w:rsidRPr="003523E7">
        <w:rPr>
          <w:u w:val="single"/>
        </w:rPr>
        <w:t>4</w:t>
      </w:r>
      <w:r w:rsidRPr="003523E7">
        <w:t xml:space="preserve"> d</w:t>
      </w:r>
      <w:r>
        <w:t xml:space="preserve">o niniejszej SIWZ, ceny netto, kwoty podatku VAT oraz ceny brutto. </w:t>
      </w:r>
    </w:p>
    <w:p w:rsidR="00285AA5" w:rsidRDefault="00285AA5" w:rsidP="00285AA5">
      <w:pPr>
        <w:numPr>
          <w:ilvl w:val="0"/>
          <w:numId w:val="15"/>
        </w:numPr>
        <w:jc w:val="both"/>
      </w:pPr>
      <w:r>
        <w:t>Cena obejmuje wszystkie niezbędne koszty wykonania zadania</w:t>
      </w:r>
      <w:r w:rsidR="00B819DE">
        <w:t>.</w:t>
      </w:r>
    </w:p>
    <w:p w:rsidR="00285AA5" w:rsidRDefault="00285AA5" w:rsidP="00285AA5">
      <w:pPr>
        <w:tabs>
          <w:tab w:val="left" w:pos="426"/>
        </w:tabs>
        <w:suppressAutoHyphens/>
        <w:ind w:left="375" w:hanging="375"/>
        <w:jc w:val="both"/>
        <w:rPr>
          <w:bCs/>
        </w:rPr>
      </w:pPr>
      <w:r>
        <w:t>3.</w:t>
      </w:r>
      <w:r>
        <w:tab/>
      </w:r>
      <w:r>
        <w:rPr>
          <w:bCs/>
        </w:rPr>
        <w:t>Cenę należy podać w PLN. Rozliczenia między Zamawiającym a Wykonawcą będą prowadzone w PLN. Zamawiający nie przewiduje rozliczeń z Wykonawcą w walutach innych niż PLN.</w:t>
      </w:r>
    </w:p>
    <w:p w:rsidR="00285AA5" w:rsidRDefault="00285AA5" w:rsidP="00285AA5">
      <w:pPr>
        <w:widowControl w:val="0"/>
        <w:numPr>
          <w:ilvl w:val="0"/>
          <w:numId w:val="15"/>
        </w:numPr>
        <w:jc w:val="both"/>
        <w:rPr>
          <w:snapToGrid w:val="0"/>
          <w:color w:val="000000"/>
        </w:rPr>
      </w:pPr>
      <w:r>
        <w:rPr>
          <w:snapToGrid w:val="0"/>
          <w:color w:val="00000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 za  wyjątkiem  omyłki  pisarskiej  i  rachunkowej ) .</w:t>
      </w:r>
    </w:p>
    <w:p w:rsidR="00285AA5" w:rsidRDefault="00285AA5" w:rsidP="00285AA5">
      <w:pPr>
        <w:pStyle w:val="Domylnie"/>
        <w:numPr>
          <w:ilvl w:val="0"/>
          <w:numId w:val="15"/>
        </w:numPr>
        <w:tabs>
          <w:tab w:val="left" w:pos="426"/>
        </w:tabs>
        <w:snapToGrid/>
        <w:jc w:val="both"/>
        <w:rPr>
          <w:szCs w:val="24"/>
        </w:rPr>
      </w:pPr>
      <w:r>
        <w:rPr>
          <w:szCs w:val="24"/>
        </w:rPr>
        <w:t>Zamawiający poprawia w tekście oferty oczywiste omyłki pisarskie oraz omyłki                         rachunkowe w obliczeniu ceny, niezwłocznie zawiadamiając o tym wszystkich wykonawców, którzy złożyli oferty.</w:t>
      </w:r>
    </w:p>
    <w:p w:rsidR="00285AA5" w:rsidRDefault="00285AA5" w:rsidP="00285AA5">
      <w:pPr>
        <w:numPr>
          <w:ilvl w:val="0"/>
          <w:numId w:val="15"/>
        </w:numPr>
        <w:tabs>
          <w:tab w:val="left" w:pos="426"/>
        </w:tabs>
        <w:suppressAutoHyphens/>
        <w:ind w:left="426" w:hanging="411"/>
        <w:jc w:val="both"/>
        <w:rPr>
          <w:bCs/>
        </w:rPr>
      </w:pPr>
      <w:r>
        <w:rPr>
          <w:bCs/>
        </w:rPr>
        <w:t>Cena ofertowa netto nie podlega waloryzacji do końca realizacji przedmiotu zamówienia.</w:t>
      </w:r>
    </w:p>
    <w:p w:rsidR="00285AA5" w:rsidRDefault="00285AA5" w:rsidP="00285AA5">
      <w:pPr>
        <w:numPr>
          <w:ilvl w:val="0"/>
          <w:numId w:val="15"/>
        </w:numPr>
        <w:tabs>
          <w:tab w:val="left" w:pos="426"/>
        </w:tabs>
        <w:suppressAutoHyphens/>
        <w:ind w:left="426" w:hanging="411"/>
        <w:jc w:val="both"/>
        <w:rPr>
          <w:bCs/>
        </w:rPr>
      </w:pPr>
      <w:r>
        <w:rPr>
          <w:bCs/>
        </w:rPr>
        <w:t xml:space="preserve">Ocena zgodności oferty przeprowadzona zostanie wyłącznie na podstawie analizy dokumentów, jakie Wykonawca zawarł w swojej ofercie, z zastrzeżeniem treści art. 26 ust. 3 ustawy </w:t>
      </w:r>
      <w:r>
        <w:rPr>
          <w:bCs/>
          <w:i/>
        </w:rPr>
        <w:t>PZP</w:t>
      </w:r>
    </w:p>
    <w:p w:rsidR="00285AA5" w:rsidRDefault="00285AA5" w:rsidP="00285AA5">
      <w:pPr>
        <w:numPr>
          <w:ilvl w:val="0"/>
          <w:numId w:val="15"/>
        </w:numPr>
        <w:tabs>
          <w:tab w:val="left" w:pos="426"/>
        </w:tabs>
        <w:suppressAutoHyphens/>
        <w:ind w:left="426" w:hanging="411"/>
        <w:jc w:val="both"/>
        <w:rPr>
          <w:bCs/>
        </w:rPr>
      </w:pPr>
      <w:r>
        <w:rPr>
          <w:bCs/>
        </w:rPr>
        <w:t>Ofertę Wykonawcy, który zostanie wykluczony z postępowania o udzielenie zamówienia uznaje się za odrzuconą.</w:t>
      </w:r>
    </w:p>
    <w:p w:rsidR="00285AA5" w:rsidRDefault="00285AA5" w:rsidP="00285AA5">
      <w:pPr>
        <w:numPr>
          <w:ilvl w:val="0"/>
          <w:numId w:val="15"/>
        </w:numPr>
        <w:tabs>
          <w:tab w:val="left" w:pos="426"/>
        </w:tabs>
        <w:suppressAutoHyphens/>
        <w:ind w:left="426" w:hanging="411"/>
        <w:jc w:val="both"/>
        <w:rPr>
          <w:bCs/>
        </w:rPr>
      </w:pPr>
      <w:r>
        <w:rPr>
          <w:bCs/>
        </w:rPr>
        <w:t xml:space="preserve">Zamawiający odrzuci ofertę w przypadkach określonych w art. 89 ustawy </w:t>
      </w:r>
      <w:r>
        <w:rPr>
          <w:bCs/>
          <w:i/>
        </w:rPr>
        <w:t>PZP</w:t>
      </w:r>
    </w:p>
    <w:p w:rsidR="00285AA5" w:rsidRDefault="00285AA5" w:rsidP="00285AA5">
      <w:pPr>
        <w:numPr>
          <w:ilvl w:val="0"/>
          <w:numId w:val="15"/>
        </w:numPr>
        <w:tabs>
          <w:tab w:val="left" w:pos="426"/>
        </w:tabs>
        <w:suppressAutoHyphens/>
        <w:ind w:left="426" w:hanging="411"/>
        <w:jc w:val="both"/>
        <w:rPr>
          <w:bCs/>
        </w:rPr>
      </w:pPr>
      <w:r>
        <w:rPr>
          <w:bCs/>
        </w:rPr>
        <w:t>Zamawiający oceni i porówna jedynie te oferty, które odpowiadają wymaganiom opisanym w niniejszej SIWZ. Ocenie poddane będą oferty złożone przez Wykonawców niewykluczonych z postępowania oraz nie odrzucone przez Zamawiającego.</w:t>
      </w:r>
    </w:p>
    <w:p w:rsidR="00285AA5" w:rsidRDefault="00285AA5" w:rsidP="00285AA5">
      <w:pPr>
        <w:numPr>
          <w:ilvl w:val="0"/>
          <w:numId w:val="15"/>
        </w:numPr>
        <w:tabs>
          <w:tab w:val="left" w:pos="426"/>
        </w:tabs>
        <w:suppressAutoHyphens/>
        <w:ind w:left="426" w:hanging="411"/>
        <w:jc w:val="both"/>
        <w:rPr>
          <w:bCs/>
        </w:rPr>
      </w:pPr>
      <w:r>
        <w:rPr>
          <w:bCs/>
        </w:rPr>
        <w:t>Zamawiający oceni oferty przyznając im punkty na podstawie następującego wzoru:</w:t>
      </w:r>
    </w:p>
    <w:p w:rsidR="00F95F81" w:rsidRPr="004A38EF" w:rsidRDefault="00F95F81" w:rsidP="00F95F81">
      <w:pPr>
        <w:tabs>
          <w:tab w:val="left" w:pos="426"/>
        </w:tabs>
        <w:suppressAutoHyphens/>
        <w:ind w:left="426"/>
        <w:jc w:val="both"/>
        <w:rPr>
          <w:b/>
          <w:bCs/>
          <w:u w:val="single"/>
        </w:rPr>
      </w:pPr>
      <w:r w:rsidRPr="004A38EF">
        <w:rPr>
          <w:b/>
          <w:bCs/>
          <w:u w:val="single"/>
        </w:rPr>
        <w:t>I część zamówienia:</w:t>
      </w:r>
    </w:p>
    <w:p w:rsidR="00285AA5" w:rsidRDefault="00285AA5" w:rsidP="00285AA5">
      <w:pPr>
        <w:ind w:left="360"/>
        <w:jc w:val="both"/>
        <w:rPr>
          <w:bCs/>
        </w:rPr>
      </w:pPr>
    </w:p>
    <w:tbl>
      <w:tblPr>
        <w:tblW w:w="0" w:type="auto"/>
        <w:tblInd w:w="1368" w:type="dxa"/>
        <w:tblLayout w:type="fixed"/>
        <w:tblLook w:val="04A0"/>
      </w:tblPr>
      <w:tblGrid>
        <w:gridCol w:w="2340"/>
        <w:gridCol w:w="5504"/>
      </w:tblGrid>
      <w:tr w:rsidR="00285AA5" w:rsidTr="00285AA5">
        <w:trPr>
          <w:cantSplit/>
          <w:trHeight w:hRule="exact" w:val="276"/>
        </w:trPr>
        <w:tc>
          <w:tcPr>
            <w:tcW w:w="2340" w:type="dxa"/>
            <w:tcBorders>
              <w:top w:val="nil"/>
              <w:left w:val="nil"/>
              <w:bottom w:val="single" w:sz="4" w:space="0" w:color="000000"/>
              <w:right w:val="nil"/>
            </w:tcBorders>
            <w:hideMark/>
          </w:tcPr>
          <w:p w:rsidR="00285AA5" w:rsidRDefault="00285AA5">
            <w:pPr>
              <w:snapToGrid w:val="0"/>
              <w:spacing w:line="276" w:lineRule="auto"/>
              <w:jc w:val="both"/>
              <w:rPr>
                <w:b/>
                <w:bCs/>
                <w:lang w:eastAsia="en-US"/>
              </w:rPr>
            </w:pPr>
            <w:r>
              <w:rPr>
                <w:b/>
                <w:bCs/>
                <w:lang w:eastAsia="en-US"/>
              </w:rPr>
              <w:t xml:space="preserve">             </w:t>
            </w:r>
            <w:proofErr w:type="spellStart"/>
            <w:r>
              <w:rPr>
                <w:b/>
                <w:bCs/>
                <w:lang w:eastAsia="en-US"/>
              </w:rPr>
              <w:t>Nn</w:t>
            </w:r>
            <w:proofErr w:type="spellEnd"/>
          </w:p>
        </w:tc>
        <w:tc>
          <w:tcPr>
            <w:tcW w:w="5504" w:type="dxa"/>
            <w:vMerge w:val="restart"/>
            <w:vAlign w:val="center"/>
            <w:hideMark/>
          </w:tcPr>
          <w:p w:rsidR="00285AA5" w:rsidRDefault="00285AA5">
            <w:pPr>
              <w:snapToGrid w:val="0"/>
              <w:spacing w:line="276" w:lineRule="auto"/>
              <w:jc w:val="both"/>
              <w:rPr>
                <w:b/>
                <w:bCs/>
                <w:lang w:eastAsia="en-US"/>
              </w:rPr>
            </w:pPr>
            <w:r>
              <w:rPr>
                <w:bCs/>
                <w:lang w:eastAsia="en-US"/>
              </w:rPr>
              <w:t xml:space="preserve">x </w:t>
            </w:r>
            <w:r>
              <w:rPr>
                <w:b/>
                <w:bCs/>
                <w:lang w:eastAsia="en-US"/>
              </w:rPr>
              <w:t>100 pkt</w:t>
            </w:r>
            <w:r>
              <w:rPr>
                <w:bCs/>
                <w:lang w:eastAsia="en-US"/>
              </w:rPr>
              <w:t xml:space="preserve">. = </w:t>
            </w:r>
            <w:r>
              <w:rPr>
                <w:b/>
                <w:bCs/>
                <w:lang w:eastAsia="en-US"/>
              </w:rPr>
              <w:t>ilość punktów dla oferty ocenianej</w:t>
            </w:r>
          </w:p>
        </w:tc>
      </w:tr>
      <w:tr w:rsidR="00285AA5" w:rsidTr="00285AA5">
        <w:trPr>
          <w:cantSplit/>
          <w:trHeight w:val="286"/>
        </w:trPr>
        <w:tc>
          <w:tcPr>
            <w:tcW w:w="2340" w:type="dxa"/>
            <w:tcBorders>
              <w:top w:val="single" w:sz="4" w:space="0" w:color="000000"/>
              <w:left w:val="nil"/>
              <w:bottom w:val="nil"/>
              <w:right w:val="nil"/>
            </w:tcBorders>
            <w:hideMark/>
          </w:tcPr>
          <w:p w:rsidR="00285AA5" w:rsidRDefault="00285AA5">
            <w:pPr>
              <w:snapToGrid w:val="0"/>
              <w:spacing w:line="276" w:lineRule="auto"/>
              <w:jc w:val="both"/>
              <w:rPr>
                <w:b/>
                <w:bCs/>
                <w:lang w:eastAsia="en-US"/>
              </w:rPr>
            </w:pPr>
            <w:r>
              <w:rPr>
                <w:b/>
                <w:bCs/>
                <w:lang w:eastAsia="en-US"/>
              </w:rPr>
              <w:t xml:space="preserve">             No</w:t>
            </w:r>
          </w:p>
        </w:tc>
        <w:tc>
          <w:tcPr>
            <w:tcW w:w="5504" w:type="dxa"/>
            <w:vMerge/>
            <w:vAlign w:val="center"/>
            <w:hideMark/>
          </w:tcPr>
          <w:p w:rsidR="00285AA5" w:rsidRDefault="00285AA5">
            <w:pPr>
              <w:rPr>
                <w:b/>
                <w:bCs/>
                <w:lang w:eastAsia="en-US"/>
              </w:rPr>
            </w:pPr>
          </w:p>
        </w:tc>
      </w:tr>
    </w:tbl>
    <w:p w:rsidR="00285AA5" w:rsidRDefault="00285AA5" w:rsidP="00285AA5">
      <w:pPr>
        <w:jc w:val="both"/>
        <w:rPr>
          <w:bCs/>
        </w:rPr>
      </w:pPr>
      <w:r>
        <w:rPr>
          <w:bCs/>
        </w:rPr>
        <w:tab/>
      </w:r>
    </w:p>
    <w:p w:rsidR="00285AA5" w:rsidRDefault="00285AA5" w:rsidP="00285AA5">
      <w:pPr>
        <w:ind w:left="708"/>
        <w:jc w:val="both"/>
        <w:rPr>
          <w:bCs/>
        </w:rPr>
      </w:pPr>
      <w:r>
        <w:rPr>
          <w:bCs/>
        </w:rPr>
        <w:tab/>
        <w:t xml:space="preserve">gdzie: </w:t>
      </w:r>
      <w:proofErr w:type="spellStart"/>
      <w:r>
        <w:rPr>
          <w:bCs/>
        </w:rPr>
        <w:t>Nn</w:t>
      </w:r>
      <w:proofErr w:type="spellEnd"/>
      <w:r>
        <w:rPr>
          <w:bCs/>
        </w:rPr>
        <w:t xml:space="preserve"> - najniższa cena oferty złożonej w toku postępowania</w:t>
      </w:r>
      <w:r w:rsidR="00F95F81">
        <w:rPr>
          <w:bCs/>
        </w:rPr>
        <w:t xml:space="preserve"> w I części zamówienia</w:t>
      </w:r>
    </w:p>
    <w:p w:rsidR="00F95F81" w:rsidRDefault="00285AA5" w:rsidP="00F95F81">
      <w:pPr>
        <w:ind w:left="708"/>
        <w:jc w:val="both"/>
        <w:rPr>
          <w:bCs/>
        </w:rPr>
      </w:pPr>
      <w:r>
        <w:rPr>
          <w:bCs/>
        </w:rPr>
        <w:tab/>
      </w:r>
      <w:r>
        <w:rPr>
          <w:bCs/>
        </w:rPr>
        <w:tab/>
        <w:t>No - cena oferty ocenianej</w:t>
      </w:r>
      <w:r w:rsidR="00F95F81" w:rsidRPr="00F95F81">
        <w:rPr>
          <w:bCs/>
        </w:rPr>
        <w:t xml:space="preserve"> </w:t>
      </w:r>
      <w:r w:rsidR="00F95F81">
        <w:rPr>
          <w:bCs/>
        </w:rPr>
        <w:t>w I części zamówienia</w:t>
      </w:r>
    </w:p>
    <w:p w:rsidR="00285AA5" w:rsidRDefault="00285AA5" w:rsidP="00F95F81">
      <w:pPr>
        <w:jc w:val="both"/>
        <w:rPr>
          <w:bCs/>
        </w:rPr>
      </w:pPr>
    </w:p>
    <w:p w:rsidR="00285AA5" w:rsidRDefault="00285AA5" w:rsidP="00285AA5">
      <w:pPr>
        <w:jc w:val="both"/>
        <w:rPr>
          <w:bCs/>
        </w:rPr>
      </w:pPr>
      <w:r>
        <w:rPr>
          <w:bCs/>
        </w:rPr>
        <w:t>Zamówienie zostanie udzielone Wykonawcy, którego oferta otrzyma największą ilość punktów</w:t>
      </w:r>
      <w:r w:rsidR="00F95F81">
        <w:rPr>
          <w:bCs/>
        </w:rPr>
        <w:t xml:space="preserve"> w I części zamówienia</w:t>
      </w:r>
      <w:r>
        <w:rPr>
          <w:bCs/>
        </w:rPr>
        <w:t>.</w:t>
      </w:r>
    </w:p>
    <w:p w:rsidR="00F95F81" w:rsidRDefault="00F95F81" w:rsidP="00285AA5">
      <w:pPr>
        <w:jc w:val="both"/>
        <w:rPr>
          <w:bCs/>
        </w:rPr>
      </w:pPr>
    </w:p>
    <w:p w:rsidR="00F95F81" w:rsidRPr="004A38EF" w:rsidRDefault="00F95F81" w:rsidP="00F95F81">
      <w:pPr>
        <w:tabs>
          <w:tab w:val="left" w:pos="426"/>
        </w:tabs>
        <w:suppressAutoHyphens/>
        <w:ind w:left="426"/>
        <w:jc w:val="both"/>
        <w:rPr>
          <w:b/>
          <w:bCs/>
          <w:u w:val="single"/>
        </w:rPr>
      </w:pPr>
      <w:r w:rsidRPr="004A38EF">
        <w:rPr>
          <w:b/>
          <w:bCs/>
          <w:u w:val="single"/>
        </w:rPr>
        <w:t>II część zamówienia:</w:t>
      </w:r>
    </w:p>
    <w:p w:rsidR="00F95F81" w:rsidRDefault="00F95F81" w:rsidP="00F95F81">
      <w:pPr>
        <w:ind w:left="360"/>
        <w:jc w:val="both"/>
        <w:rPr>
          <w:bCs/>
        </w:rPr>
      </w:pPr>
    </w:p>
    <w:tbl>
      <w:tblPr>
        <w:tblW w:w="0" w:type="auto"/>
        <w:tblInd w:w="1368" w:type="dxa"/>
        <w:tblLayout w:type="fixed"/>
        <w:tblLook w:val="04A0"/>
      </w:tblPr>
      <w:tblGrid>
        <w:gridCol w:w="2340"/>
        <w:gridCol w:w="5504"/>
      </w:tblGrid>
      <w:tr w:rsidR="00F95F81" w:rsidTr="00056330">
        <w:trPr>
          <w:cantSplit/>
          <w:trHeight w:hRule="exact" w:val="276"/>
        </w:trPr>
        <w:tc>
          <w:tcPr>
            <w:tcW w:w="2340" w:type="dxa"/>
            <w:tcBorders>
              <w:top w:val="nil"/>
              <w:left w:val="nil"/>
              <w:bottom w:val="single" w:sz="4" w:space="0" w:color="000000"/>
              <w:right w:val="nil"/>
            </w:tcBorders>
            <w:hideMark/>
          </w:tcPr>
          <w:p w:rsidR="00F95F81" w:rsidRDefault="00F95F81" w:rsidP="00056330">
            <w:pPr>
              <w:snapToGrid w:val="0"/>
              <w:spacing w:line="276" w:lineRule="auto"/>
              <w:jc w:val="both"/>
              <w:rPr>
                <w:b/>
                <w:bCs/>
                <w:lang w:eastAsia="en-US"/>
              </w:rPr>
            </w:pPr>
            <w:r>
              <w:rPr>
                <w:b/>
                <w:bCs/>
                <w:lang w:eastAsia="en-US"/>
              </w:rPr>
              <w:t xml:space="preserve">             </w:t>
            </w:r>
            <w:proofErr w:type="spellStart"/>
            <w:r>
              <w:rPr>
                <w:b/>
                <w:bCs/>
                <w:lang w:eastAsia="en-US"/>
              </w:rPr>
              <w:t>Nn</w:t>
            </w:r>
            <w:proofErr w:type="spellEnd"/>
          </w:p>
        </w:tc>
        <w:tc>
          <w:tcPr>
            <w:tcW w:w="5504" w:type="dxa"/>
            <w:vMerge w:val="restart"/>
            <w:vAlign w:val="center"/>
            <w:hideMark/>
          </w:tcPr>
          <w:p w:rsidR="00F95F81" w:rsidRDefault="00F95F81" w:rsidP="00056330">
            <w:pPr>
              <w:snapToGrid w:val="0"/>
              <w:spacing w:line="276" w:lineRule="auto"/>
              <w:jc w:val="both"/>
              <w:rPr>
                <w:b/>
                <w:bCs/>
                <w:lang w:eastAsia="en-US"/>
              </w:rPr>
            </w:pPr>
            <w:r>
              <w:rPr>
                <w:bCs/>
                <w:lang w:eastAsia="en-US"/>
              </w:rPr>
              <w:t xml:space="preserve">x </w:t>
            </w:r>
            <w:r>
              <w:rPr>
                <w:b/>
                <w:bCs/>
                <w:lang w:eastAsia="en-US"/>
              </w:rPr>
              <w:t>100 pkt</w:t>
            </w:r>
            <w:r>
              <w:rPr>
                <w:bCs/>
                <w:lang w:eastAsia="en-US"/>
              </w:rPr>
              <w:t xml:space="preserve">. = </w:t>
            </w:r>
            <w:r>
              <w:rPr>
                <w:b/>
                <w:bCs/>
                <w:lang w:eastAsia="en-US"/>
              </w:rPr>
              <w:t>ilość punktów dla oferty ocenianej</w:t>
            </w:r>
          </w:p>
        </w:tc>
      </w:tr>
      <w:tr w:rsidR="00F95F81" w:rsidTr="00056330">
        <w:trPr>
          <w:cantSplit/>
          <w:trHeight w:val="286"/>
        </w:trPr>
        <w:tc>
          <w:tcPr>
            <w:tcW w:w="2340" w:type="dxa"/>
            <w:tcBorders>
              <w:top w:val="single" w:sz="4" w:space="0" w:color="000000"/>
              <w:left w:val="nil"/>
              <w:bottom w:val="nil"/>
              <w:right w:val="nil"/>
            </w:tcBorders>
            <w:hideMark/>
          </w:tcPr>
          <w:p w:rsidR="00F95F81" w:rsidRDefault="00F95F81" w:rsidP="00056330">
            <w:pPr>
              <w:snapToGrid w:val="0"/>
              <w:spacing w:line="276" w:lineRule="auto"/>
              <w:jc w:val="both"/>
              <w:rPr>
                <w:b/>
                <w:bCs/>
                <w:lang w:eastAsia="en-US"/>
              </w:rPr>
            </w:pPr>
            <w:r>
              <w:rPr>
                <w:b/>
                <w:bCs/>
                <w:lang w:eastAsia="en-US"/>
              </w:rPr>
              <w:t xml:space="preserve">             No</w:t>
            </w:r>
          </w:p>
        </w:tc>
        <w:tc>
          <w:tcPr>
            <w:tcW w:w="5504" w:type="dxa"/>
            <w:vMerge/>
            <w:vAlign w:val="center"/>
            <w:hideMark/>
          </w:tcPr>
          <w:p w:rsidR="00F95F81" w:rsidRDefault="00F95F81" w:rsidP="00056330">
            <w:pPr>
              <w:rPr>
                <w:b/>
                <w:bCs/>
                <w:lang w:eastAsia="en-US"/>
              </w:rPr>
            </w:pPr>
          </w:p>
        </w:tc>
      </w:tr>
    </w:tbl>
    <w:p w:rsidR="00F95F81" w:rsidRDefault="00F95F81" w:rsidP="00F95F81">
      <w:pPr>
        <w:jc w:val="both"/>
        <w:rPr>
          <w:bCs/>
        </w:rPr>
      </w:pPr>
      <w:r>
        <w:rPr>
          <w:bCs/>
        </w:rPr>
        <w:tab/>
      </w:r>
    </w:p>
    <w:p w:rsidR="00F95F81" w:rsidRDefault="00F95F81" w:rsidP="00F95F81">
      <w:pPr>
        <w:ind w:left="708"/>
        <w:jc w:val="both"/>
        <w:rPr>
          <w:bCs/>
        </w:rPr>
      </w:pPr>
      <w:r>
        <w:rPr>
          <w:bCs/>
        </w:rPr>
        <w:tab/>
        <w:t xml:space="preserve">gdzie: </w:t>
      </w:r>
      <w:proofErr w:type="spellStart"/>
      <w:r>
        <w:rPr>
          <w:bCs/>
        </w:rPr>
        <w:t>Nn</w:t>
      </w:r>
      <w:proofErr w:type="spellEnd"/>
      <w:r>
        <w:rPr>
          <w:bCs/>
        </w:rPr>
        <w:t xml:space="preserve"> - najniższa cena oferty złożonej w toku postępowania w II części zamówienia</w:t>
      </w:r>
    </w:p>
    <w:p w:rsidR="00F95F81" w:rsidRDefault="00F95F81" w:rsidP="00F95F81">
      <w:pPr>
        <w:ind w:left="708"/>
        <w:jc w:val="both"/>
        <w:rPr>
          <w:bCs/>
        </w:rPr>
      </w:pPr>
      <w:r>
        <w:rPr>
          <w:bCs/>
        </w:rPr>
        <w:tab/>
      </w:r>
      <w:r>
        <w:rPr>
          <w:bCs/>
        </w:rPr>
        <w:tab/>
        <w:t>No - cena oferty ocenianej</w:t>
      </w:r>
      <w:r w:rsidRPr="00F95F81">
        <w:rPr>
          <w:bCs/>
        </w:rPr>
        <w:t xml:space="preserve"> </w:t>
      </w:r>
      <w:r>
        <w:rPr>
          <w:bCs/>
        </w:rPr>
        <w:t>w II części zamówienia</w:t>
      </w:r>
    </w:p>
    <w:p w:rsidR="00F95F81" w:rsidRDefault="00F95F81" w:rsidP="00F95F81">
      <w:pPr>
        <w:jc w:val="both"/>
        <w:rPr>
          <w:bCs/>
        </w:rPr>
      </w:pPr>
    </w:p>
    <w:p w:rsidR="00F95F81" w:rsidRDefault="00F95F81" w:rsidP="00F95F81">
      <w:pPr>
        <w:jc w:val="both"/>
        <w:rPr>
          <w:bCs/>
        </w:rPr>
      </w:pPr>
      <w:r>
        <w:rPr>
          <w:bCs/>
        </w:rPr>
        <w:t>Zamówienie zostanie udzielone Wykonawcy, którego oferta otrzyma największą ilość punktów w II części zamówienia.</w:t>
      </w:r>
    </w:p>
    <w:p w:rsidR="00285AA5" w:rsidRDefault="00285AA5" w:rsidP="00285AA5">
      <w:pPr>
        <w:pStyle w:val="Domylnie"/>
        <w:ind w:left="298" w:hanging="15"/>
        <w:rPr>
          <w:b/>
          <w:szCs w:val="24"/>
        </w:rPr>
      </w:pPr>
    </w:p>
    <w:p w:rsidR="00285AA5" w:rsidRDefault="00285AA5" w:rsidP="00285AA5">
      <w:pPr>
        <w:jc w:val="both"/>
        <w:rPr>
          <w:b/>
          <w:bCs/>
        </w:rPr>
      </w:pPr>
      <w:r>
        <w:rPr>
          <w:b/>
          <w:bCs/>
        </w:rPr>
        <w:t>XV. Kryteria oceny ofert:</w:t>
      </w:r>
    </w:p>
    <w:p w:rsidR="00285AA5" w:rsidRDefault="00285AA5" w:rsidP="00285AA5">
      <w:pPr>
        <w:jc w:val="both"/>
      </w:pPr>
      <w:r>
        <w:t>Cena przedmiotu zamówienia – 100%</w:t>
      </w:r>
    </w:p>
    <w:p w:rsidR="00285AA5" w:rsidRDefault="00285AA5" w:rsidP="00285AA5">
      <w:pPr>
        <w:pStyle w:val="Domylnie"/>
        <w:jc w:val="both"/>
        <w:rPr>
          <w:b/>
          <w:szCs w:val="24"/>
        </w:rPr>
      </w:pPr>
      <w:r>
        <w:rPr>
          <w:b/>
          <w:szCs w:val="24"/>
        </w:rPr>
        <w:t xml:space="preserve">XVI. Informacje o formalnościach, jakie powinny zostać dopełnione po wyborze oferty </w:t>
      </w:r>
    </w:p>
    <w:p w:rsidR="00285AA5" w:rsidRDefault="00285AA5" w:rsidP="00285AA5">
      <w:pPr>
        <w:pStyle w:val="Domylnie"/>
        <w:ind w:left="90" w:hanging="15"/>
        <w:jc w:val="both"/>
        <w:rPr>
          <w:b/>
          <w:szCs w:val="24"/>
        </w:rPr>
      </w:pPr>
      <w:r>
        <w:rPr>
          <w:b/>
          <w:szCs w:val="24"/>
        </w:rPr>
        <w:t xml:space="preserve">        w celu zawarcia umowy w sprawie zamówienia publicznego.</w:t>
      </w:r>
    </w:p>
    <w:p w:rsidR="00285AA5" w:rsidRDefault="00285AA5" w:rsidP="00285AA5">
      <w:pPr>
        <w:pStyle w:val="Domylnie"/>
        <w:numPr>
          <w:ilvl w:val="0"/>
          <w:numId w:val="16"/>
        </w:numPr>
        <w:snapToGrid/>
        <w:ind w:left="426" w:hanging="426"/>
        <w:jc w:val="both"/>
        <w:rPr>
          <w:szCs w:val="24"/>
        </w:rPr>
      </w:pPr>
      <w:r>
        <w:rPr>
          <w:szCs w:val="24"/>
        </w:rPr>
        <w:t xml:space="preserve">Zamawiający zawiera umowę w sprawie zamówienia publicznego w terminie nie     krótszym </w:t>
      </w:r>
      <w:r w:rsidRPr="0009373E">
        <w:rPr>
          <w:szCs w:val="24"/>
        </w:rPr>
        <w:t>niż 10</w:t>
      </w:r>
      <w:r>
        <w:rPr>
          <w:szCs w:val="24"/>
        </w:rPr>
        <w:t xml:space="preserve"> dni od dnia przekazania zawiadomienia o wyborze oferty, nie później niż przed upływem terminu związania ofertą.</w:t>
      </w:r>
    </w:p>
    <w:p w:rsidR="00285AA5" w:rsidRDefault="00285AA5" w:rsidP="00285AA5">
      <w:pPr>
        <w:pStyle w:val="Domylnie"/>
        <w:numPr>
          <w:ilvl w:val="0"/>
          <w:numId w:val="16"/>
        </w:numPr>
        <w:snapToGrid/>
        <w:ind w:left="426" w:hanging="426"/>
        <w:jc w:val="both"/>
        <w:rPr>
          <w:szCs w:val="24"/>
        </w:rPr>
      </w:pPr>
      <w:r>
        <w:rPr>
          <w:szCs w:val="24"/>
        </w:rPr>
        <w:t>Wykonawca jest obowiązany do skontaktowania się z zamawiającym w terminie  wskazanym w zaproszeniu w celu uzgodnienia wszystkich szczegółowych kwestii zwieranej umowy, przy czym w umowie nie mogą być zawarte mniej korzystne  postanowienia niż we wzorze umowy, stanowiącym załącznik Nr 5 do SIWZ.</w:t>
      </w:r>
    </w:p>
    <w:p w:rsidR="00285AA5" w:rsidRDefault="00285AA5" w:rsidP="00285AA5">
      <w:pPr>
        <w:pStyle w:val="Domylnie"/>
        <w:numPr>
          <w:ilvl w:val="0"/>
          <w:numId w:val="16"/>
        </w:numPr>
        <w:snapToGrid/>
        <w:ind w:left="426" w:hanging="426"/>
        <w:jc w:val="both"/>
        <w:rPr>
          <w:szCs w:val="24"/>
        </w:rPr>
      </w:pPr>
      <w:r>
        <w:rPr>
          <w:szCs w:val="24"/>
        </w:rPr>
        <w:t>Wykonawca zobowiązany jest do dostarczenia do dnia podpisania umowy następujących dokumentów:</w:t>
      </w:r>
    </w:p>
    <w:p w:rsidR="00285AA5" w:rsidRDefault="00285AA5" w:rsidP="00285AA5">
      <w:pPr>
        <w:numPr>
          <w:ilvl w:val="1"/>
          <w:numId w:val="16"/>
        </w:numPr>
        <w:shd w:val="clear" w:color="auto" w:fill="FFFFFF"/>
        <w:ind w:left="709" w:right="2" w:hanging="283"/>
        <w:jc w:val="both"/>
      </w:pPr>
      <w:r>
        <w:t>Zobowiązanie podwykonawcy/ów o gotowości do współpracy przy realizacji przedmiotowego zamówienia zawierające m.in. rodzaj powierzonej/</w:t>
      </w:r>
      <w:proofErr w:type="spellStart"/>
      <w:r>
        <w:t>ych</w:t>
      </w:r>
      <w:proofErr w:type="spellEnd"/>
      <w:r>
        <w:t xml:space="preserve"> części zamówienia, wartość powierzonej/</w:t>
      </w:r>
      <w:proofErr w:type="spellStart"/>
      <w:r>
        <w:t>ych</w:t>
      </w:r>
      <w:proofErr w:type="spellEnd"/>
      <w:r>
        <w:t xml:space="preserve"> części zamówienia.</w:t>
      </w:r>
    </w:p>
    <w:p w:rsidR="00285AA5" w:rsidRDefault="00285AA5" w:rsidP="00285AA5">
      <w:pPr>
        <w:shd w:val="clear" w:color="auto" w:fill="FFFFFF"/>
        <w:ind w:right="2"/>
        <w:jc w:val="both"/>
      </w:pPr>
      <w:r>
        <w:t>4. Zamawiający unieważni postępowanie w sytuacji gdy wystąpią przesłanki wskazane w art. 93 ustawy Pzp.</w:t>
      </w:r>
    </w:p>
    <w:p w:rsidR="00285AA5" w:rsidRDefault="00285AA5" w:rsidP="00285AA5">
      <w:pPr>
        <w:ind w:left="426"/>
        <w:jc w:val="both"/>
      </w:pPr>
    </w:p>
    <w:p w:rsidR="00285AA5" w:rsidRDefault="00285AA5" w:rsidP="00285AA5">
      <w:pPr>
        <w:pStyle w:val="Domylnie"/>
        <w:rPr>
          <w:b/>
        </w:rPr>
      </w:pPr>
      <w:r>
        <w:rPr>
          <w:b/>
        </w:rPr>
        <w:t>XVII. ZABEZPIECZENIE NALEŻNEGO WYKONANIA UMOWY</w:t>
      </w:r>
    </w:p>
    <w:p w:rsidR="000A32C8" w:rsidRDefault="000A32C8" w:rsidP="000A32C8">
      <w:pPr>
        <w:tabs>
          <w:tab w:val="left" w:pos="426"/>
        </w:tabs>
        <w:suppressAutoHyphens/>
        <w:jc w:val="both"/>
        <w:rPr>
          <w:b/>
          <w:color w:val="000000"/>
        </w:rPr>
      </w:pPr>
      <w:r>
        <w:rPr>
          <w:szCs w:val="21"/>
        </w:rPr>
        <w:t xml:space="preserve">Wykonawca na podstawie art. 147 ustawy Pzp przed podpisaniem umowy zobowiązany  jest do wniesienia zabezpieczenia należytego wykonania umowy na sumę stanowiącą </w:t>
      </w:r>
      <w:r>
        <w:rPr>
          <w:b/>
          <w:bCs/>
          <w:szCs w:val="21"/>
        </w:rPr>
        <w:t>5%</w:t>
      </w:r>
      <w:r>
        <w:rPr>
          <w:szCs w:val="21"/>
        </w:rPr>
        <w:t xml:space="preserve"> zaoferowanej ceny brutto ( w zaokrągleniu do pełnych złotych) w: </w:t>
      </w:r>
      <w:r>
        <w:rPr>
          <w:szCs w:val="21"/>
        </w:rPr>
        <w:br/>
        <w:t xml:space="preserve">-  pieniądzu – przelewem na ustalony z Zamawiającym rachunek bankowy w </w:t>
      </w:r>
      <w:r>
        <w:rPr>
          <w:b/>
          <w:color w:val="000000"/>
        </w:rPr>
        <w:t xml:space="preserve">Banku Spółdzielczym Sobienie Jeziory, </w:t>
      </w:r>
    </w:p>
    <w:p w:rsidR="000A32C8" w:rsidRDefault="000A32C8" w:rsidP="000A32C8">
      <w:pPr>
        <w:tabs>
          <w:tab w:val="left" w:pos="426"/>
        </w:tabs>
        <w:suppressAutoHyphens/>
        <w:ind w:left="426"/>
        <w:jc w:val="both"/>
        <w:rPr>
          <w:b/>
          <w:color w:val="000000"/>
        </w:rPr>
      </w:pPr>
      <w:r>
        <w:rPr>
          <w:b/>
          <w:color w:val="000000"/>
        </w:rPr>
        <w:t>Nr rachunku 04 9197 0004 0020 0006 2000 0010</w:t>
      </w:r>
    </w:p>
    <w:p w:rsidR="000A32C8" w:rsidRDefault="000A32C8" w:rsidP="000A32C8">
      <w:pPr>
        <w:ind w:left="360"/>
        <w:rPr>
          <w:szCs w:val="21"/>
        </w:rPr>
      </w:pPr>
      <w:r>
        <w:rPr>
          <w:szCs w:val="21"/>
        </w:rPr>
        <w:lastRenderedPageBreak/>
        <w:t>-  poręczeniach bankowych lub poręczeniach spółdzielczej kasy oszczędnościowo-kredytowej, z tym że zobowiązanie kasy jest zawsze zobowiązaniem pieniężnym,</w:t>
      </w:r>
    </w:p>
    <w:p w:rsidR="000A32C8" w:rsidRDefault="000A32C8" w:rsidP="000A32C8">
      <w:pPr>
        <w:tabs>
          <w:tab w:val="num" w:pos="1485"/>
        </w:tabs>
        <w:ind w:left="540" w:hanging="180"/>
        <w:rPr>
          <w:szCs w:val="21"/>
        </w:rPr>
      </w:pPr>
      <w:r>
        <w:rPr>
          <w:szCs w:val="21"/>
        </w:rPr>
        <w:t>-  gwarancjach bankowych,</w:t>
      </w:r>
    </w:p>
    <w:p w:rsidR="000A32C8" w:rsidRDefault="000A32C8" w:rsidP="000A32C8">
      <w:pPr>
        <w:tabs>
          <w:tab w:val="num" w:pos="1485"/>
        </w:tabs>
        <w:ind w:left="540" w:hanging="180"/>
        <w:rPr>
          <w:szCs w:val="21"/>
        </w:rPr>
      </w:pPr>
      <w:r>
        <w:rPr>
          <w:szCs w:val="21"/>
        </w:rPr>
        <w:t>- gwarancjach ubezpieczeniowych,</w:t>
      </w:r>
    </w:p>
    <w:p w:rsidR="000A32C8" w:rsidRDefault="000A32C8" w:rsidP="000A32C8">
      <w:pPr>
        <w:tabs>
          <w:tab w:val="num" w:pos="1485"/>
        </w:tabs>
        <w:ind w:left="540" w:hanging="180"/>
        <w:rPr>
          <w:szCs w:val="21"/>
        </w:rPr>
      </w:pPr>
      <w:r>
        <w:rPr>
          <w:szCs w:val="21"/>
        </w:rPr>
        <w:t xml:space="preserve">- poręczeniach udzielanych przez  podmioty, o których mowa w art. 6 ust. 3 </w:t>
      </w:r>
      <w:proofErr w:type="spellStart"/>
      <w:r>
        <w:rPr>
          <w:szCs w:val="21"/>
        </w:rPr>
        <w:t>pkt</w:t>
      </w:r>
      <w:proofErr w:type="spellEnd"/>
      <w:r>
        <w:rPr>
          <w:szCs w:val="21"/>
        </w:rPr>
        <w:t xml:space="preserve"> 4 lit. b ustawy z dnia 9 listopada 2000r. o utworzeniu Polskiej Agencji Rozwoju Przedsiębiorczości.</w:t>
      </w:r>
    </w:p>
    <w:p w:rsidR="000A32C8" w:rsidRDefault="000A32C8" w:rsidP="000A32C8">
      <w:pPr>
        <w:numPr>
          <w:ilvl w:val="0"/>
          <w:numId w:val="17"/>
        </w:numPr>
        <w:tabs>
          <w:tab w:val="num" w:pos="720"/>
        </w:tabs>
        <w:ind w:left="720" w:hanging="315"/>
        <w:jc w:val="both"/>
        <w:rPr>
          <w:szCs w:val="21"/>
          <w:highlight w:val="yellow"/>
        </w:rPr>
      </w:pPr>
      <w:r>
        <w:rPr>
          <w:szCs w:val="21"/>
        </w:rPr>
        <w:t xml:space="preserve">Dopuszcza się wnoszenie zabezpieczenia do ustalonej wysokości w jednym lub kilku rodzajach </w:t>
      </w:r>
      <w:r w:rsidRPr="007A7AAC">
        <w:rPr>
          <w:szCs w:val="21"/>
        </w:rPr>
        <w:t>określonych w art. 148 pkt. 1</w:t>
      </w:r>
      <w:r>
        <w:rPr>
          <w:szCs w:val="21"/>
        </w:rPr>
        <w:t>.</w:t>
      </w:r>
    </w:p>
    <w:p w:rsidR="000A32C8" w:rsidRDefault="000A32C8" w:rsidP="000A32C8">
      <w:pPr>
        <w:numPr>
          <w:ilvl w:val="0"/>
          <w:numId w:val="17"/>
        </w:numPr>
        <w:tabs>
          <w:tab w:val="num" w:pos="720"/>
        </w:tabs>
        <w:ind w:left="720" w:hanging="315"/>
        <w:jc w:val="both"/>
        <w:rPr>
          <w:szCs w:val="21"/>
        </w:rPr>
      </w:pPr>
      <w:r>
        <w:rPr>
          <w:szCs w:val="21"/>
        </w:rPr>
        <w:t>Jeżeli zabezpieczenie należytego wykonania umowy wniesiono w pieniądzu – Zamawiający zwraca je wraz z odsetkami wynikającymi z umowy rachunku bankowego, na którym było ono przechowywane, pomniejszonym o koszty prowadzenia rachunku oraz prowizji bankowej za przelew pieniędzy na rachunek wykonawcy.</w:t>
      </w:r>
    </w:p>
    <w:p w:rsidR="000A32C8" w:rsidRDefault="000A32C8" w:rsidP="000A32C8">
      <w:pPr>
        <w:tabs>
          <w:tab w:val="num" w:pos="720"/>
        </w:tabs>
        <w:ind w:left="720" w:hanging="315"/>
        <w:jc w:val="both"/>
        <w:rPr>
          <w:szCs w:val="21"/>
        </w:rPr>
      </w:pPr>
      <w:r>
        <w:rPr>
          <w:szCs w:val="21"/>
        </w:rPr>
        <w:t>c)</w:t>
      </w:r>
      <w:r>
        <w:rPr>
          <w:szCs w:val="21"/>
        </w:rPr>
        <w:tab/>
        <w:t>30% wniesionego zabezpieczenia należytego wykonania umowy jest przeznaczone na zabezpieczenie roszczeń z tytułu rękojmi, zaś 70% przeznacza się jako gwarancję zgodnego z umową wykonania robót.</w:t>
      </w:r>
    </w:p>
    <w:p w:rsidR="000A32C8" w:rsidRDefault="000A32C8" w:rsidP="000A32C8">
      <w:pPr>
        <w:pStyle w:val="Tekstpodstawowywcity2"/>
        <w:rPr>
          <w:szCs w:val="21"/>
        </w:rPr>
      </w:pPr>
      <w:r>
        <w:rPr>
          <w:szCs w:val="21"/>
        </w:rPr>
        <w:t>d)</w:t>
      </w:r>
      <w:r>
        <w:rPr>
          <w:szCs w:val="21"/>
        </w:rPr>
        <w:tab/>
        <w:t xml:space="preserve">Zabezpieczenie należytego wykonania umowy, o którym mowa w </w:t>
      </w:r>
      <w:proofErr w:type="spellStart"/>
      <w:r>
        <w:rPr>
          <w:szCs w:val="21"/>
        </w:rPr>
        <w:t>pkt</w:t>
      </w:r>
      <w:proofErr w:type="spellEnd"/>
      <w:r>
        <w:rPr>
          <w:szCs w:val="21"/>
        </w:rPr>
        <w:t xml:space="preserve"> „a” zostanie   zwrócone w następujących terminach:</w:t>
      </w:r>
    </w:p>
    <w:p w:rsidR="000A32C8" w:rsidRDefault="000A32C8" w:rsidP="000A32C8">
      <w:pPr>
        <w:ind w:left="1440" w:hanging="360"/>
        <w:jc w:val="both"/>
        <w:rPr>
          <w:szCs w:val="21"/>
        </w:rPr>
      </w:pPr>
      <w:r>
        <w:rPr>
          <w:szCs w:val="21"/>
        </w:rPr>
        <w:t xml:space="preserve">- </w:t>
      </w:r>
      <w:r>
        <w:rPr>
          <w:szCs w:val="21"/>
        </w:rPr>
        <w:tab/>
        <w:t>część zabezpieczenia gwarantująca zgodne z umową wykonanie robót (70%) - w ciągu 30   dni po ostatecznym odbiorze robót,</w:t>
      </w:r>
    </w:p>
    <w:p w:rsidR="000A32C8" w:rsidRDefault="000A32C8" w:rsidP="000A32C8">
      <w:pPr>
        <w:ind w:left="1080"/>
        <w:jc w:val="both"/>
        <w:rPr>
          <w:szCs w:val="21"/>
        </w:rPr>
      </w:pPr>
      <w:r>
        <w:rPr>
          <w:szCs w:val="21"/>
        </w:rPr>
        <w:t>-     pozostała część (30%) - w ciągu 14 dni po upływie rękojmi.</w:t>
      </w:r>
    </w:p>
    <w:p w:rsidR="00285AA5" w:rsidRDefault="00285AA5" w:rsidP="00285AA5">
      <w:pPr>
        <w:jc w:val="both"/>
        <w:rPr>
          <w:b/>
          <w:bCs/>
        </w:rPr>
      </w:pPr>
    </w:p>
    <w:p w:rsidR="00285AA5" w:rsidRDefault="00285AA5" w:rsidP="00285AA5">
      <w:pPr>
        <w:jc w:val="both"/>
        <w:rPr>
          <w:b/>
          <w:bCs/>
        </w:rPr>
      </w:pPr>
      <w:r>
        <w:rPr>
          <w:b/>
          <w:bCs/>
        </w:rPr>
        <w:t>XVIII. Środki ochrony prawnej.</w:t>
      </w:r>
    </w:p>
    <w:p w:rsidR="00285AA5" w:rsidRDefault="00285AA5" w:rsidP="00285AA5">
      <w:pPr>
        <w:jc w:val="both"/>
      </w:pPr>
      <w:r>
        <w:t xml:space="preserve">W toku postępowania o udzielenie zamówienia Wykonawcą biorącym w nim udział oraz innym osobom, których interes prawny w uzyskaniu zamówienia doznał uszczerbku w wyniku naruszenia przez zamawiającego przepisów ustawy przysługują środki ochrony prawnej, szczegółowo określone w dziale VI ustawy Prawo zamówień publicznych. </w:t>
      </w:r>
    </w:p>
    <w:p w:rsidR="00285AA5" w:rsidRDefault="00285AA5" w:rsidP="00285AA5">
      <w:pPr>
        <w:pStyle w:val="Tekstpodstawowy"/>
        <w:numPr>
          <w:ilvl w:val="0"/>
          <w:numId w:val="18"/>
        </w:numPr>
        <w:jc w:val="both"/>
        <w:rPr>
          <w:b w:val="0"/>
        </w:rPr>
      </w:pPr>
      <w:r>
        <w:rPr>
          <w:b w:val="0"/>
        </w:rPr>
        <w:t>Środkami ochrony prawnej są: odwołanie lub skarga do sądu.</w:t>
      </w:r>
    </w:p>
    <w:p w:rsidR="00285AA5" w:rsidRDefault="00285AA5" w:rsidP="00285AA5">
      <w:pPr>
        <w:pStyle w:val="Tekstpodstawowy"/>
        <w:numPr>
          <w:ilvl w:val="0"/>
          <w:numId w:val="18"/>
        </w:numPr>
        <w:jc w:val="both"/>
        <w:rPr>
          <w:b w:val="0"/>
        </w:rPr>
      </w:pPr>
      <w:r>
        <w:rPr>
          <w:b w:val="0"/>
        </w:rPr>
        <w:t xml:space="preserve">Odwołanie przysługuje wyłącznie od niezgodnej z przepisami ustawy Pzp czynności Zamawiającego podjętej w postępowaniu o udzielenie zamówienia lub zaniechania czynności, do której Zamawiający jest zobowiązany na podstawie ustawy Pzp. </w:t>
      </w:r>
    </w:p>
    <w:p w:rsidR="00285AA5" w:rsidRDefault="00285AA5" w:rsidP="00285AA5">
      <w:pPr>
        <w:pStyle w:val="Nagwek1"/>
        <w:numPr>
          <w:ilvl w:val="0"/>
          <w:numId w:val="18"/>
        </w:numPr>
        <w:jc w:val="both"/>
        <w:rPr>
          <w:b w:val="0"/>
        </w:rPr>
      </w:pPr>
      <w:r>
        <w:rPr>
          <w:b w:val="0"/>
        </w:rPr>
        <w:t>W związku z faktem, że wartość niniejszego zamówienia jest mniejszej niż kwoty określone w przepisach wydanych na podstawie art. 11 ust. 8 ustawy Pzp, odwołanie przysługuje wyłącznie wobec czynności:</w:t>
      </w:r>
    </w:p>
    <w:p w:rsidR="00285AA5" w:rsidRDefault="00285AA5" w:rsidP="00285AA5">
      <w:pPr>
        <w:pStyle w:val="Tekstpodstawowy"/>
        <w:numPr>
          <w:ilvl w:val="0"/>
          <w:numId w:val="19"/>
        </w:numPr>
        <w:jc w:val="both"/>
        <w:rPr>
          <w:b w:val="0"/>
        </w:rPr>
      </w:pPr>
      <w:r>
        <w:rPr>
          <w:b w:val="0"/>
        </w:rPr>
        <w:t>opisu sposobu dokonywania oceny spełnienia warunków udziału w postępowaniu,</w:t>
      </w:r>
    </w:p>
    <w:p w:rsidR="00285AA5" w:rsidRDefault="00285AA5" w:rsidP="00285AA5">
      <w:pPr>
        <w:pStyle w:val="Tekstpodstawowy"/>
        <w:numPr>
          <w:ilvl w:val="0"/>
          <w:numId w:val="19"/>
        </w:numPr>
        <w:jc w:val="both"/>
        <w:rPr>
          <w:b w:val="0"/>
        </w:rPr>
      </w:pPr>
      <w:r>
        <w:rPr>
          <w:b w:val="0"/>
        </w:rPr>
        <w:t>wykluczenia odwołującego z postępowania o udzielenie zamówienia,</w:t>
      </w:r>
    </w:p>
    <w:p w:rsidR="00285AA5" w:rsidRDefault="00285AA5" w:rsidP="00285AA5">
      <w:pPr>
        <w:pStyle w:val="Tekstpodstawowy"/>
        <w:numPr>
          <w:ilvl w:val="0"/>
          <w:numId w:val="19"/>
        </w:numPr>
        <w:jc w:val="both"/>
        <w:rPr>
          <w:b w:val="0"/>
        </w:rPr>
      </w:pPr>
      <w:r>
        <w:rPr>
          <w:b w:val="0"/>
        </w:rPr>
        <w:t>odrzucenie oferty odwołującego.</w:t>
      </w:r>
    </w:p>
    <w:p w:rsidR="00285AA5" w:rsidRDefault="00285AA5" w:rsidP="00285AA5">
      <w:pPr>
        <w:jc w:val="both"/>
      </w:pPr>
      <w:r>
        <w:t>4. Odwołanie, wnosi się w terminie 5 dni od dnia przesłania informacji o czynności zamawiającego  stanowiącej podstawę jego wniesienia.</w:t>
      </w:r>
    </w:p>
    <w:p w:rsidR="00285AA5" w:rsidRDefault="00285AA5" w:rsidP="00285AA5">
      <w:pPr>
        <w:jc w:val="both"/>
      </w:pPr>
      <w:r>
        <w:t>5. Odwołanie wnosi się w terminie 5 dni wobec treści ogłoszenia od dnia zamieszczenia ogłoszenia w Biuletynie Zamówień Publicznych lub wobec postanowień SIWZ od dnia zamieszczenia na stronie internetowej.</w:t>
      </w:r>
    </w:p>
    <w:p w:rsidR="00285AA5" w:rsidRDefault="00285AA5" w:rsidP="00285AA5">
      <w:pPr>
        <w:jc w:val="both"/>
      </w:pPr>
      <w:r>
        <w:t>6. Odwołanie wnosi się do Prezesa Krajowej Izby Odwoławczej, w formie pisemnej albo elektronicznej opatrzonej bezpiecznym podpisem elektronicznym weryfikowanym za pomocą ważnego kwalifikowanego certyfikatu.</w:t>
      </w:r>
    </w:p>
    <w:p w:rsidR="00285AA5" w:rsidRDefault="00285AA5" w:rsidP="00285AA5">
      <w:pPr>
        <w:jc w:val="both"/>
      </w:pPr>
      <w:r>
        <w:lastRenderedPageBreak/>
        <w:t xml:space="preserve">7. Odwołujący przesyła kopię odwołania zamawiającemu przed upływem terminu do wniesienia odwołania w taki sposób, aby mógł on zapoznać się z jego treścią przed upływem tego terminu. </w:t>
      </w:r>
    </w:p>
    <w:p w:rsidR="00285AA5" w:rsidRDefault="00285AA5" w:rsidP="00285AA5">
      <w:pPr>
        <w:ind w:left="45"/>
        <w:jc w:val="both"/>
      </w:pPr>
    </w:p>
    <w:p w:rsidR="00285AA5" w:rsidRDefault="00285AA5" w:rsidP="00285AA5">
      <w:pPr>
        <w:ind w:left="45"/>
        <w:jc w:val="both"/>
      </w:pPr>
    </w:p>
    <w:p w:rsidR="00285AA5" w:rsidRDefault="00285AA5" w:rsidP="00285AA5">
      <w:pPr>
        <w:pStyle w:val="Domylnie"/>
        <w:jc w:val="both"/>
        <w:rPr>
          <w:b/>
          <w:szCs w:val="24"/>
        </w:rPr>
      </w:pPr>
      <w:r>
        <w:rPr>
          <w:b/>
          <w:szCs w:val="24"/>
        </w:rPr>
        <w:t>W sprawach nie uregulowanych w niniejszej SIWZ ma zastosowanie ustawa – Prawo zamówień publicznych oraz Kodeks Cywilny.</w:t>
      </w:r>
    </w:p>
    <w:p w:rsidR="00285AA5" w:rsidRDefault="00285AA5" w:rsidP="00285AA5">
      <w:pPr>
        <w:ind w:left="45"/>
        <w:jc w:val="both"/>
      </w:pPr>
    </w:p>
    <w:p w:rsidR="00285AA5" w:rsidRDefault="00285AA5" w:rsidP="00285AA5">
      <w:pPr>
        <w:jc w:val="both"/>
      </w:pPr>
    </w:p>
    <w:p w:rsidR="00285AA5" w:rsidRDefault="003D15D9" w:rsidP="00285AA5">
      <w:pPr>
        <w:jc w:val="both"/>
      </w:pPr>
      <w:r>
        <w:t xml:space="preserve">Osieck </w:t>
      </w:r>
      <w:r w:rsidRPr="004E3778">
        <w:t>dnia 2011</w:t>
      </w:r>
      <w:r w:rsidR="00285AA5" w:rsidRPr="004E3778">
        <w:t>.</w:t>
      </w:r>
      <w:r w:rsidRPr="004E3778">
        <w:t>07</w:t>
      </w:r>
      <w:r w:rsidR="0009373E" w:rsidRPr="004E3778">
        <w:t>.</w:t>
      </w:r>
      <w:r w:rsidR="005B2CCD">
        <w:t>18</w:t>
      </w:r>
      <w:r w:rsidR="00285AA5">
        <w:t xml:space="preserve">                                                              Zatwierdził:</w:t>
      </w:r>
    </w:p>
    <w:p w:rsidR="004E3778" w:rsidRPr="005B2CCD" w:rsidRDefault="00285AA5" w:rsidP="00A41FAB">
      <w:pPr>
        <w:jc w:val="both"/>
        <w:rPr>
          <w:b/>
          <w:bCs/>
        </w:rPr>
      </w:pPr>
      <w:r>
        <w:tab/>
      </w:r>
      <w:r>
        <w:tab/>
      </w:r>
      <w:r>
        <w:tab/>
      </w:r>
      <w:r>
        <w:tab/>
      </w:r>
      <w:r>
        <w:tab/>
      </w:r>
      <w:r>
        <w:tab/>
      </w:r>
      <w:r>
        <w:rPr>
          <w:b/>
          <w:bCs/>
        </w:rPr>
        <w:t xml:space="preserve">    </w:t>
      </w:r>
      <w:r>
        <w:rPr>
          <w:b/>
          <w:bCs/>
        </w:rPr>
        <w:tab/>
      </w:r>
      <w:r>
        <w:rPr>
          <w:b/>
          <w:bCs/>
        </w:rPr>
        <w:tab/>
        <w:t xml:space="preserve">  </w:t>
      </w:r>
    </w:p>
    <w:p w:rsidR="004E3778" w:rsidRDefault="004E3778" w:rsidP="00285AA5">
      <w:pPr>
        <w:jc w:val="both"/>
      </w:pPr>
    </w:p>
    <w:p w:rsidR="00285AA5" w:rsidRDefault="00285AA5" w:rsidP="00285AA5">
      <w:pPr>
        <w:jc w:val="both"/>
        <w:rPr>
          <w:sz w:val="28"/>
        </w:rPr>
      </w:pPr>
      <w:r>
        <w:rPr>
          <w:sz w:val="28"/>
        </w:rPr>
        <w:tab/>
      </w:r>
    </w:p>
    <w:p w:rsidR="000A32C8" w:rsidRDefault="000A32C8" w:rsidP="00285AA5">
      <w:pPr>
        <w:jc w:val="both"/>
        <w:rPr>
          <w:sz w:val="28"/>
        </w:rPr>
      </w:pPr>
    </w:p>
    <w:p w:rsidR="000A32C8" w:rsidRDefault="000A32C8" w:rsidP="00285AA5">
      <w:pPr>
        <w:jc w:val="both"/>
        <w:rPr>
          <w:sz w:val="28"/>
        </w:rPr>
      </w:pPr>
    </w:p>
    <w:p w:rsidR="00285AA5" w:rsidRDefault="00285AA5" w:rsidP="00285AA5">
      <w:pPr>
        <w:jc w:val="both"/>
        <w:rPr>
          <w:sz w:val="28"/>
        </w:rPr>
      </w:pPr>
      <w:r>
        <w:rPr>
          <w:sz w:val="28"/>
        </w:rPr>
        <w:tab/>
      </w:r>
      <w:r>
        <w:rPr>
          <w:sz w:val="28"/>
        </w:rPr>
        <w:tab/>
      </w:r>
      <w:r>
        <w:rPr>
          <w:sz w:val="28"/>
        </w:rPr>
        <w:tab/>
      </w:r>
      <w:r>
        <w:rPr>
          <w:sz w:val="28"/>
        </w:rPr>
        <w:tab/>
      </w:r>
      <w:r>
        <w:rPr>
          <w:sz w:val="28"/>
        </w:rPr>
        <w:tab/>
      </w:r>
    </w:p>
    <w:p w:rsidR="00285AA5" w:rsidRDefault="00285AA5" w:rsidP="00285AA5">
      <w:pPr>
        <w:pStyle w:val="Nagwek1"/>
        <w:ind w:left="720"/>
        <w:jc w:val="both"/>
      </w:pPr>
      <w:r>
        <w:t>Załączniki</w:t>
      </w:r>
    </w:p>
    <w:p w:rsidR="00F7761D" w:rsidRPr="00F7761D" w:rsidRDefault="00F7761D" w:rsidP="00F7761D">
      <w:r>
        <w:t>Załącznik nr 1 - wzór Formularza Ofertowego,</w:t>
      </w:r>
    </w:p>
    <w:p w:rsidR="00285AA5" w:rsidRDefault="00F7761D" w:rsidP="00285AA5">
      <w:r>
        <w:t>Załącznik nr 2</w:t>
      </w:r>
      <w:r w:rsidR="00285AA5">
        <w:t xml:space="preserve"> - wzór oświadczenia o braku podstaw do wykluczenia,</w:t>
      </w:r>
    </w:p>
    <w:p w:rsidR="00285AA5" w:rsidRDefault="00F7761D" w:rsidP="00285AA5">
      <w:r>
        <w:t>Załącznik nr 3</w:t>
      </w:r>
      <w:r w:rsidR="00285AA5">
        <w:t xml:space="preserve"> - wzór oświadczenia o spełnianiu warunków udziału w postępowaniu,</w:t>
      </w:r>
    </w:p>
    <w:p w:rsidR="00285AA5" w:rsidRDefault="00F7761D" w:rsidP="00F7761D">
      <w:pPr>
        <w:pStyle w:val="Stopka"/>
        <w:tabs>
          <w:tab w:val="left" w:pos="708"/>
        </w:tabs>
      </w:pPr>
      <w:r>
        <w:t>Załącznik nr 4</w:t>
      </w:r>
      <w:r w:rsidR="00285AA5">
        <w:t xml:space="preserve"> - wzór wykazu wykonanych zamówień,</w:t>
      </w:r>
    </w:p>
    <w:p w:rsidR="00285AA5" w:rsidRDefault="00285AA5" w:rsidP="00285AA5">
      <w:pPr>
        <w:jc w:val="both"/>
      </w:pPr>
      <w:r>
        <w:t>Załącznik nr 5 - wzór umowy,</w:t>
      </w:r>
    </w:p>
    <w:p w:rsidR="00285AA5" w:rsidRDefault="00373815" w:rsidP="00285AA5">
      <w:r>
        <w:t>Załącznik nr 6</w:t>
      </w:r>
      <w:r w:rsidR="00285AA5">
        <w:t xml:space="preserve"> – informacja o zakresie robót powierzonym podwykonawcom,</w:t>
      </w:r>
    </w:p>
    <w:p w:rsidR="00F7761D" w:rsidRDefault="00F7761D" w:rsidP="00285AA5">
      <w:r>
        <w:t>Załącznik nr 7 – wykaz sprzętu,</w:t>
      </w:r>
    </w:p>
    <w:p w:rsidR="00285AA5" w:rsidRDefault="00F7761D" w:rsidP="00285AA5">
      <w:r>
        <w:t>Załącznik nr 8</w:t>
      </w:r>
      <w:r w:rsidR="00285AA5">
        <w:t xml:space="preserve"> – przedmiar robót,</w:t>
      </w:r>
    </w:p>
    <w:p w:rsidR="00285AA5" w:rsidRDefault="00F7761D" w:rsidP="00285AA5">
      <w:r>
        <w:t>Załącznik nr 9</w:t>
      </w:r>
      <w:r w:rsidR="00285AA5">
        <w:t xml:space="preserve"> – projekt techniczny.</w:t>
      </w:r>
    </w:p>
    <w:p w:rsidR="00285AA5" w:rsidRDefault="00285AA5" w:rsidP="00285AA5">
      <w:pPr>
        <w:jc w:val="both"/>
        <w:rPr>
          <w:sz w:val="28"/>
        </w:rPr>
      </w:pPr>
    </w:p>
    <w:p w:rsidR="004A38EF" w:rsidRDefault="004A38EF" w:rsidP="00285AA5">
      <w:pPr>
        <w:jc w:val="both"/>
        <w:rPr>
          <w:sz w:val="28"/>
        </w:rPr>
      </w:pPr>
    </w:p>
    <w:p w:rsidR="004A38EF" w:rsidRDefault="004A38EF" w:rsidP="00285AA5">
      <w:pPr>
        <w:jc w:val="both"/>
        <w:rPr>
          <w:sz w:val="28"/>
        </w:rPr>
      </w:pPr>
    </w:p>
    <w:p w:rsidR="004A38EF" w:rsidRDefault="004A38EF" w:rsidP="00285AA5">
      <w:pPr>
        <w:jc w:val="both"/>
        <w:rPr>
          <w:sz w:val="28"/>
        </w:rPr>
      </w:pPr>
    </w:p>
    <w:p w:rsidR="004A38EF" w:rsidRDefault="004A38EF" w:rsidP="00285AA5">
      <w:pPr>
        <w:jc w:val="both"/>
        <w:rPr>
          <w:sz w:val="28"/>
        </w:rPr>
      </w:pPr>
    </w:p>
    <w:p w:rsidR="004A38EF" w:rsidRDefault="004A38EF"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364EB6" w:rsidRDefault="00364EB6" w:rsidP="00285AA5">
      <w:pPr>
        <w:jc w:val="both"/>
        <w:rPr>
          <w:sz w:val="28"/>
        </w:rPr>
      </w:pPr>
    </w:p>
    <w:p w:rsidR="00F7761D" w:rsidRDefault="00D03F38" w:rsidP="00F7761D">
      <w:pPr>
        <w:jc w:val="right"/>
        <w:rPr>
          <w:sz w:val="20"/>
          <w:szCs w:val="20"/>
        </w:rPr>
      </w:pPr>
      <w:r>
        <w:rPr>
          <w:b/>
          <w:sz w:val="22"/>
          <w:szCs w:val="22"/>
          <w:u w:val="single"/>
        </w:rPr>
        <w:lastRenderedPageBreak/>
        <w:t>Załącznik nr 1</w:t>
      </w:r>
      <w:r w:rsidRPr="00E40143">
        <w:rPr>
          <w:b/>
          <w:sz w:val="22"/>
          <w:szCs w:val="22"/>
          <w:u w:val="single"/>
        </w:rPr>
        <w:t xml:space="preserve"> do SIWZ</w:t>
      </w:r>
      <w:r>
        <w:rPr>
          <w:sz w:val="20"/>
          <w:szCs w:val="20"/>
        </w:rPr>
        <w:t xml:space="preserve"> </w:t>
      </w:r>
    </w:p>
    <w:p w:rsidR="00F7761D" w:rsidRDefault="00F7761D" w:rsidP="00F7761D">
      <w:pPr>
        <w:rPr>
          <w:sz w:val="16"/>
          <w:szCs w:val="16"/>
        </w:rPr>
      </w:pPr>
      <w:r>
        <w:rPr>
          <w:sz w:val="16"/>
          <w:szCs w:val="16"/>
        </w:rPr>
        <w:t>......................................................................................</w:t>
      </w:r>
    </w:p>
    <w:p w:rsidR="00F7761D" w:rsidRDefault="00F7761D" w:rsidP="00F7761D">
      <w:pPr>
        <w:rPr>
          <w:sz w:val="16"/>
          <w:szCs w:val="16"/>
        </w:rPr>
      </w:pPr>
    </w:p>
    <w:p w:rsidR="00F7761D" w:rsidRDefault="00F7761D" w:rsidP="00F7761D">
      <w:pPr>
        <w:rPr>
          <w:sz w:val="16"/>
          <w:szCs w:val="16"/>
        </w:rPr>
      </w:pPr>
      <w:r>
        <w:rPr>
          <w:sz w:val="16"/>
          <w:szCs w:val="16"/>
        </w:rPr>
        <w:t>………………………………………………………</w:t>
      </w:r>
    </w:p>
    <w:p w:rsidR="00F7761D" w:rsidRDefault="00F7761D" w:rsidP="00F7761D">
      <w:pPr>
        <w:rPr>
          <w:sz w:val="16"/>
          <w:szCs w:val="16"/>
        </w:rPr>
      </w:pPr>
    </w:p>
    <w:p w:rsidR="00F7761D" w:rsidRDefault="00F7761D" w:rsidP="00F7761D">
      <w:pPr>
        <w:rPr>
          <w:sz w:val="16"/>
          <w:szCs w:val="16"/>
        </w:rPr>
      </w:pPr>
      <w:r>
        <w:rPr>
          <w:sz w:val="16"/>
          <w:szCs w:val="16"/>
        </w:rPr>
        <w:t>………………………………………………………</w:t>
      </w:r>
    </w:p>
    <w:p w:rsidR="00F7761D" w:rsidRDefault="00F7761D" w:rsidP="00F7761D">
      <w:pPr>
        <w:rPr>
          <w:sz w:val="16"/>
          <w:szCs w:val="16"/>
        </w:rPr>
      </w:pPr>
    </w:p>
    <w:p w:rsidR="00F7761D" w:rsidRDefault="00F7761D" w:rsidP="00F7761D">
      <w:pPr>
        <w:rPr>
          <w:sz w:val="16"/>
          <w:szCs w:val="16"/>
        </w:rPr>
      </w:pPr>
      <w:r>
        <w:rPr>
          <w:sz w:val="16"/>
          <w:szCs w:val="16"/>
        </w:rPr>
        <w:t>………………………………………………………</w:t>
      </w:r>
    </w:p>
    <w:p w:rsidR="00F7761D" w:rsidRDefault="00C509AB" w:rsidP="00F7761D">
      <w:pPr>
        <w:rPr>
          <w:sz w:val="16"/>
          <w:szCs w:val="16"/>
        </w:rPr>
      </w:pPr>
      <w:r>
        <w:rPr>
          <w:sz w:val="16"/>
          <w:szCs w:val="16"/>
        </w:rPr>
        <w:t xml:space="preserve">     (nazwa ,</w:t>
      </w:r>
      <w:r w:rsidR="00F7761D">
        <w:rPr>
          <w:sz w:val="16"/>
          <w:szCs w:val="16"/>
        </w:rPr>
        <w:t>adres</w:t>
      </w:r>
      <w:r>
        <w:rPr>
          <w:sz w:val="16"/>
          <w:szCs w:val="16"/>
        </w:rPr>
        <w:t>, Faks, adres e-mail</w:t>
      </w:r>
      <w:r w:rsidR="00F7761D">
        <w:rPr>
          <w:sz w:val="16"/>
          <w:szCs w:val="16"/>
        </w:rPr>
        <w:t xml:space="preserve"> Wykonawcy)</w:t>
      </w:r>
    </w:p>
    <w:p w:rsidR="00F7761D" w:rsidRDefault="00F7761D" w:rsidP="00F7761D"/>
    <w:p w:rsidR="00F7761D" w:rsidRDefault="00F7761D" w:rsidP="00F7761D">
      <w:pPr>
        <w:pStyle w:val="Nagwek1"/>
        <w:rPr>
          <w:u w:val="single"/>
        </w:rPr>
      </w:pPr>
    </w:p>
    <w:p w:rsidR="00F7761D" w:rsidRDefault="00F7761D" w:rsidP="00F7761D"/>
    <w:p w:rsidR="00F7761D" w:rsidRDefault="00F7761D" w:rsidP="00F7761D">
      <w:pPr>
        <w:pStyle w:val="Nagwek1"/>
        <w:rPr>
          <w:u w:val="single"/>
          <w:lang w:val="de-DE"/>
        </w:rPr>
      </w:pPr>
    </w:p>
    <w:p w:rsidR="00F7761D" w:rsidRDefault="00F7761D" w:rsidP="00F7761D">
      <w:pPr>
        <w:pStyle w:val="Nagwek1"/>
        <w:rPr>
          <w:bCs w:val="0"/>
          <w:u w:val="single"/>
          <w:lang w:val="de-DE"/>
        </w:rPr>
      </w:pPr>
      <w:r>
        <w:rPr>
          <w:u w:val="single"/>
          <w:lang w:val="de-DE"/>
        </w:rPr>
        <w:t>O  F  E  R  T  A</w:t>
      </w:r>
    </w:p>
    <w:p w:rsidR="00F7761D" w:rsidRDefault="00F7761D" w:rsidP="00F7761D">
      <w:pPr>
        <w:ind w:hanging="426"/>
        <w:jc w:val="both"/>
        <w:rPr>
          <w:bCs/>
          <w:iCs/>
          <w:szCs w:val="20"/>
          <w:lang w:val="de-DE"/>
        </w:rPr>
      </w:pPr>
    </w:p>
    <w:p w:rsidR="00F7761D" w:rsidRDefault="00F7761D" w:rsidP="00F7761D">
      <w:pPr>
        <w:ind w:hanging="426"/>
        <w:jc w:val="both"/>
        <w:rPr>
          <w:bCs/>
          <w:iCs/>
          <w:szCs w:val="20"/>
        </w:rPr>
      </w:pPr>
    </w:p>
    <w:p w:rsidR="00F7761D" w:rsidRPr="00272817" w:rsidRDefault="00F7761D" w:rsidP="00F7761D">
      <w:pPr>
        <w:jc w:val="both"/>
        <w:rPr>
          <w:b/>
          <w:bCs/>
        </w:rPr>
      </w:pPr>
      <w:r w:rsidRPr="00272817">
        <w:t>Dotyczy postępowania o udzielenie zamówienia publicznego prowadzonego w trybie przetargu nieograniczonego na realizację zadania pod nazwą</w:t>
      </w:r>
      <w:r>
        <w:rPr>
          <w:i/>
        </w:rPr>
        <w:t xml:space="preserve"> „</w:t>
      </w:r>
      <w:r>
        <w:rPr>
          <w:b/>
          <w:bCs/>
        </w:rPr>
        <w:t>Poprawa warunków funkcjonowania otoczenia Szkoły Podstawowej w Augustówce poprzez urządzenie i wyposażenie ogólnodostępnego placu zabaw oraz utwardzenie terenu placu apelowego kostką betonową.”</w:t>
      </w:r>
    </w:p>
    <w:p w:rsidR="00F7761D" w:rsidRDefault="00F7761D" w:rsidP="00F7761D">
      <w:pPr>
        <w:rPr>
          <w:bCs/>
          <w:iCs/>
          <w:szCs w:val="20"/>
        </w:rPr>
      </w:pPr>
    </w:p>
    <w:p w:rsidR="00F7761D" w:rsidRDefault="00F7761D" w:rsidP="00F7761D">
      <w:pPr>
        <w:rPr>
          <w:bCs/>
          <w:iCs/>
          <w:szCs w:val="20"/>
        </w:rPr>
      </w:pPr>
      <w:r>
        <w:rPr>
          <w:bCs/>
          <w:iCs/>
          <w:szCs w:val="20"/>
        </w:rPr>
        <w:t>Ja .................................................................................................................................................</w:t>
      </w:r>
    </w:p>
    <w:p w:rsidR="00F7761D" w:rsidRDefault="00F7761D" w:rsidP="00F7761D">
      <w:pPr>
        <w:rPr>
          <w:bCs/>
          <w:iCs/>
          <w:szCs w:val="20"/>
        </w:rPr>
      </w:pPr>
      <w:r>
        <w:rPr>
          <w:bCs/>
          <w:iCs/>
          <w:szCs w:val="20"/>
        </w:rPr>
        <w:t xml:space="preserve">    </w:t>
      </w:r>
    </w:p>
    <w:p w:rsidR="00F7761D" w:rsidRDefault="00F7761D" w:rsidP="00F7761D">
      <w:pPr>
        <w:rPr>
          <w:bCs/>
          <w:iCs/>
          <w:szCs w:val="20"/>
        </w:rPr>
      </w:pPr>
      <w:r>
        <w:rPr>
          <w:bCs/>
          <w:iCs/>
          <w:szCs w:val="20"/>
        </w:rPr>
        <w:t xml:space="preserve">    .................................................................................................................................................</w:t>
      </w:r>
    </w:p>
    <w:p w:rsidR="00F7761D" w:rsidRDefault="00F7761D" w:rsidP="00F7761D">
      <w:pPr>
        <w:jc w:val="center"/>
        <w:rPr>
          <w:bCs/>
          <w:iCs/>
          <w:sz w:val="16"/>
          <w:szCs w:val="20"/>
        </w:rPr>
      </w:pPr>
      <w:r>
        <w:rPr>
          <w:bCs/>
          <w:iCs/>
          <w:sz w:val="16"/>
          <w:szCs w:val="20"/>
        </w:rPr>
        <w:t>(imię,  nazwisko,  stanowisko)</w:t>
      </w:r>
    </w:p>
    <w:p w:rsidR="00F7761D" w:rsidRDefault="00F7761D" w:rsidP="00F7761D">
      <w:pPr>
        <w:rPr>
          <w:bCs/>
          <w:iCs/>
          <w:szCs w:val="20"/>
        </w:rPr>
      </w:pPr>
      <w:r>
        <w:rPr>
          <w:bCs/>
          <w:iCs/>
          <w:szCs w:val="20"/>
        </w:rPr>
        <w:t xml:space="preserve">W imieniu reprezentowanej przeze mnie firmy </w:t>
      </w:r>
      <w:r>
        <w:rPr>
          <w:b/>
          <w:iCs/>
          <w:szCs w:val="20"/>
        </w:rPr>
        <w:t>oświadczam</w:t>
      </w:r>
      <w:r>
        <w:rPr>
          <w:bCs/>
          <w:iCs/>
          <w:szCs w:val="20"/>
        </w:rPr>
        <w:t xml:space="preserve">, że: </w:t>
      </w:r>
    </w:p>
    <w:p w:rsidR="00F7761D" w:rsidRDefault="00F7761D" w:rsidP="00F7761D">
      <w:pPr>
        <w:rPr>
          <w:bCs/>
          <w:iCs/>
          <w:szCs w:val="20"/>
        </w:rPr>
      </w:pPr>
    </w:p>
    <w:p w:rsidR="004E3778" w:rsidRDefault="00F7761D" w:rsidP="00F7761D">
      <w:pPr>
        <w:rPr>
          <w:bCs/>
          <w:iCs/>
          <w:szCs w:val="20"/>
        </w:rPr>
      </w:pPr>
      <w:r>
        <w:rPr>
          <w:bCs/>
          <w:iCs/>
          <w:szCs w:val="20"/>
        </w:rPr>
        <w:t>..........................................................................................................................................</w:t>
      </w:r>
      <w:r w:rsidR="004E3778">
        <w:rPr>
          <w:bCs/>
          <w:iCs/>
          <w:szCs w:val="20"/>
        </w:rPr>
        <w:t>...........</w:t>
      </w:r>
    </w:p>
    <w:p w:rsidR="00F7761D" w:rsidRDefault="00F7761D" w:rsidP="00F7761D">
      <w:pPr>
        <w:jc w:val="center"/>
        <w:rPr>
          <w:bCs/>
          <w:iCs/>
          <w:sz w:val="16"/>
          <w:szCs w:val="20"/>
        </w:rPr>
      </w:pPr>
      <w:r>
        <w:rPr>
          <w:bCs/>
          <w:iCs/>
          <w:sz w:val="16"/>
          <w:szCs w:val="20"/>
        </w:rPr>
        <w:t>(nazwa firmy)</w:t>
      </w:r>
    </w:p>
    <w:p w:rsidR="004E3778" w:rsidRPr="004E3778" w:rsidRDefault="004E3778" w:rsidP="00F7761D">
      <w:pPr>
        <w:jc w:val="center"/>
        <w:rPr>
          <w:bCs/>
          <w:iCs/>
        </w:rPr>
      </w:pPr>
      <w:r w:rsidRPr="004E3778">
        <w:rPr>
          <w:bCs/>
          <w:iCs/>
        </w:rPr>
        <w:t>…………………………………………………………………………………………………</w:t>
      </w:r>
    </w:p>
    <w:p w:rsidR="004E3778" w:rsidRDefault="004E3778" w:rsidP="00F7761D">
      <w:pPr>
        <w:jc w:val="center"/>
        <w:rPr>
          <w:bCs/>
          <w:iCs/>
          <w:sz w:val="16"/>
          <w:szCs w:val="20"/>
        </w:rPr>
      </w:pPr>
      <w:r>
        <w:rPr>
          <w:bCs/>
          <w:iCs/>
          <w:sz w:val="16"/>
          <w:szCs w:val="20"/>
        </w:rPr>
        <w:t>(adres firmy)</w:t>
      </w:r>
    </w:p>
    <w:p w:rsidR="004E3778" w:rsidRPr="004E3778" w:rsidRDefault="004E3778" w:rsidP="00F7761D">
      <w:pPr>
        <w:jc w:val="center"/>
        <w:rPr>
          <w:bCs/>
          <w:iCs/>
        </w:rPr>
      </w:pPr>
      <w:r w:rsidRPr="004E3778">
        <w:rPr>
          <w:bCs/>
          <w:iCs/>
        </w:rPr>
        <w:t>…………………………………………………………………………………………………</w:t>
      </w:r>
    </w:p>
    <w:p w:rsidR="004E3778" w:rsidRDefault="004E3778" w:rsidP="00F7761D">
      <w:pPr>
        <w:jc w:val="center"/>
        <w:rPr>
          <w:bCs/>
          <w:iCs/>
          <w:sz w:val="16"/>
          <w:szCs w:val="20"/>
        </w:rPr>
      </w:pPr>
      <w:r>
        <w:rPr>
          <w:bCs/>
          <w:iCs/>
          <w:sz w:val="16"/>
          <w:szCs w:val="20"/>
        </w:rPr>
        <w:t>(Faks, adres poczty elektronicznej)</w:t>
      </w:r>
    </w:p>
    <w:p w:rsidR="00F7761D" w:rsidRDefault="00F7761D" w:rsidP="00F7761D">
      <w:pPr>
        <w:numPr>
          <w:ilvl w:val="0"/>
          <w:numId w:val="20"/>
        </w:numPr>
        <w:tabs>
          <w:tab w:val="num" w:pos="360"/>
        </w:tabs>
        <w:ind w:left="360"/>
        <w:jc w:val="both"/>
        <w:rPr>
          <w:bCs/>
          <w:iCs/>
          <w:szCs w:val="20"/>
        </w:rPr>
      </w:pPr>
      <w:r>
        <w:rPr>
          <w:bCs/>
          <w:iCs/>
          <w:szCs w:val="20"/>
        </w:rPr>
        <w:t>OFERUJEMY:</w:t>
      </w:r>
    </w:p>
    <w:p w:rsidR="00F7761D" w:rsidRDefault="00F7761D" w:rsidP="00F7761D">
      <w:pPr>
        <w:numPr>
          <w:ilvl w:val="1"/>
          <w:numId w:val="20"/>
        </w:numPr>
        <w:tabs>
          <w:tab w:val="num" w:pos="-720"/>
        </w:tabs>
        <w:ind w:left="720"/>
        <w:jc w:val="both"/>
        <w:rPr>
          <w:bCs/>
          <w:iCs/>
          <w:szCs w:val="20"/>
        </w:rPr>
      </w:pPr>
      <w:r>
        <w:rPr>
          <w:bCs/>
          <w:iCs/>
          <w:szCs w:val="20"/>
        </w:rPr>
        <w:t xml:space="preserve">wykonanie przedmiotu zamówienia, określonego w Specyfikacji Istotnych Warunków Zamówienia i wzorem umowy stanowiącym załącznik Nr </w:t>
      </w:r>
      <w:r w:rsidRPr="00F841BC">
        <w:rPr>
          <w:bCs/>
          <w:iCs/>
          <w:szCs w:val="20"/>
        </w:rPr>
        <w:t>5</w:t>
      </w:r>
      <w:r>
        <w:rPr>
          <w:bCs/>
          <w:iCs/>
          <w:szCs w:val="20"/>
        </w:rPr>
        <w:t xml:space="preserve"> do SIWZ za cenę:</w:t>
      </w:r>
    </w:p>
    <w:p w:rsidR="00F841BC" w:rsidRDefault="00F841BC" w:rsidP="00F841BC">
      <w:pPr>
        <w:tabs>
          <w:tab w:val="num" w:pos="1440"/>
        </w:tabs>
        <w:ind w:left="720"/>
        <w:jc w:val="both"/>
        <w:rPr>
          <w:bCs/>
          <w:iCs/>
          <w:szCs w:val="20"/>
        </w:rPr>
      </w:pPr>
      <w:r>
        <w:rPr>
          <w:bCs/>
          <w:iCs/>
          <w:szCs w:val="20"/>
        </w:rPr>
        <w:t>DLA I CZĘŚCI ZAMÓWIENIA, tj. utwardzenie placu apelowego kostką betonową</w:t>
      </w:r>
    </w:p>
    <w:p w:rsidR="00F7761D" w:rsidRDefault="00F7761D" w:rsidP="00F7761D">
      <w:pPr>
        <w:numPr>
          <w:ilvl w:val="2"/>
          <w:numId w:val="20"/>
        </w:numPr>
        <w:tabs>
          <w:tab w:val="num" w:pos="-1440"/>
        </w:tabs>
        <w:spacing w:line="360" w:lineRule="auto"/>
        <w:ind w:left="1077"/>
        <w:jc w:val="both"/>
        <w:rPr>
          <w:bCs/>
          <w:iCs/>
          <w:szCs w:val="20"/>
        </w:rPr>
      </w:pPr>
      <w:r>
        <w:rPr>
          <w:bCs/>
          <w:iCs/>
          <w:szCs w:val="20"/>
        </w:rPr>
        <w:t xml:space="preserve">cena </w:t>
      </w:r>
      <w:r>
        <w:rPr>
          <w:b/>
          <w:iCs/>
          <w:szCs w:val="20"/>
        </w:rPr>
        <w:t>netto</w:t>
      </w:r>
      <w:r>
        <w:rPr>
          <w:bCs/>
          <w:iCs/>
          <w:szCs w:val="20"/>
        </w:rPr>
        <w:t xml:space="preserve"> ……………………………. ....................................................zł</w:t>
      </w:r>
    </w:p>
    <w:p w:rsidR="00F7761D" w:rsidRDefault="00F7761D" w:rsidP="00F7761D">
      <w:pPr>
        <w:ind w:left="1077"/>
        <w:jc w:val="both"/>
        <w:rPr>
          <w:bCs/>
          <w:iCs/>
          <w:szCs w:val="20"/>
        </w:rPr>
      </w:pPr>
      <w:r>
        <w:rPr>
          <w:bCs/>
          <w:iCs/>
          <w:szCs w:val="20"/>
        </w:rPr>
        <w:t>(słownie: ........................................................................................................)</w:t>
      </w:r>
    </w:p>
    <w:p w:rsidR="00F7761D" w:rsidRDefault="00F7761D" w:rsidP="00F7761D">
      <w:pPr>
        <w:numPr>
          <w:ilvl w:val="2"/>
          <w:numId w:val="20"/>
        </w:numPr>
        <w:tabs>
          <w:tab w:val="num" w:pos="-1440"/>
        </w:tabs>
        <w:spacing w:line="360" w:lineRule="auto"/>
        <w:ind w:left="1077"/>
        <w:jc w:val="both"/>
        <w:rPr>
          <w:bCs/>
          <w:iCs/>
          <w:szCs w:val="20"/>
        </w:rPr>
      </w:pPr>
      <w:r>
        <w:rPr>
          <w:bCs/>
          <w:iCs/>
          <w:szCs w:val="20"/>
        </w:rPr>
        <w:t xml:space="preserve">podatek </w:t>
      </w:r>
      <w:r>
        <w:rPr>
          <w:b/>
          <w:iCs/>
          <w:szCs w:val="20"/>
        </w:rPr>
        <w:t xml:space="preserve">VAT  </w:t>
      </w:r>
      <w:r>
        <w:rPr>
          <w:bCs/>
          <w:iCs/>
          <w:szCs w:val="20"/>
        </w:rPr>
        <w:t>(......%) tj. .............................................................................zł</w:t>
      </w:r>
    </w:p>
    <w:p w:rsidR="00F7761D" w:rsidRDefault="00F7761D" w:rsidP="00F7761D">
      <w:pPr>
        <w:ind w:left="369" w:firstLine="708"/>
        <w:jc w:val="both"/>
        <w:rPr>
          <w:bCs/>
          <w:iCs/>
          <w:szCs w:val="20"/>
        </w:rPr>
      </w:pPr>
      <w:r>
        <w:rPr>
          <w:bCs/>
          <w:iCs/>
          <w:szCs w:val="20"/>
        </w:rPr>
        <w:t>(słownie: ........................................................................................................)</w:t>
      </w:r>
    </w:p>
    <w:p w:rsidR="00F7761D" w:rsidRDefault="00F7761D" w:rsidP="00F7761D">
      <w:pPr>
        <w:numPr>
          <w:ilvl w:val="2"/>
          <w:numId w:val="20"/>
        </w:numPr>
        <w:tabs>
          <w:tab w:val="num" w:pos="-1440"/>
        </w:tabs>
        <w:spacing w:line="360" w:lineRule="auto"/>
        <w:ind w:left="1077"/>
        <w:jc w:val="both"/>
        <w:rPr>
          <w:bCs/>
          <w:iCs/>
          <w:szCs w:val="20"/>
        </w:rPr>
      </w:pPr>
      <w:r>
        <w:rPr>
          <w:bCs/>
          <w:iCs/>
          <w:szCs w:val="20"/>
        </w:rPr>
        <w:t xml:space="preserve">razem cena </w:t>
      </w:r>
      <w:r>
        <w:rPr>
          <w:b/>
          <w:iCs/>
          <w:szCs w:val="20"/>
        </w:rPr>
        <w:t>brutto</w:t>
      </w:r>
      <w:r>
        <w:rPr>
          <w:bCs/>
          <w:iCs/>
          <w:szCs w:val="20"/>
        </w:rPr>
        <w:t xml:space="preserve"> ........................................................................................zł</w:t>
      </w:r>
    </w:p>
    <w:p w:rsidR="00F7761D" w:rsidRDefault="00F7761D" w:rsidP="00F7761D">
      <w:pPr>
        <w:spacing w:line="360" w:lineRule="auto"/>
        <w:ind w:left="369" w:firstLine="708"/>
        <w:jc w:val="both"/>
        <w:rPr>
          <w:bCs/>
          <w:iCs/>
          <w:szCs w:val="20"/>
        </w:rPr>
      </w:pPr>
      <w:r>
        <w:rPr>
          <w:bCs/>
          <w:iCs/>
          <w:szCs w:val="20"/>
        </w:rPr>
        <w:t>(słownie: ........................................................................................................)</w:t>
      </w:r>
    </w:p>
    <w:p w:rsidR="00C509AB" w:rsidRDefault="00C509AB" w:rsidP="00C509AB">
      <w:pPr>
        <w:tabs>
          <w:tab w:val="num" w:pos="1440"/>
        </w:tabs>
        <w:ind w:left="720"/>
        <w:jc w:val="both"/>
        <w:rPr>
          <w:bCs/>
          <w:iCs/>
          <w:szCs w:val="20"/>
        </w:rPr>
      </w:pPr>
      <w:r>
        <w:rPr>
          <w:bCs/>
          <w:iCs/>
          <w:szCs w:val="20"/>
        </w:rPr>
        <w:t>DLA II CZĘŚCI ZAMÓWIENIA, tj. wyposażenie placu zabaw dla dzieci</w:t>
      </w:r>
    </w:p>
    <w:p w:rsidR="00C509AB" w:rsidRDefault="00C509AB" w:rsidP="00C509AB">
      <w:pPr>
        <w:numPr>
          <w:ilvl w:val="2"/>
          <w:numId w:val="20"/>
        </w:numPr>
        <w:tabs>
          <w:tab w:val="num" w:pos="-1440"/>
        </w:tabs>
        <w:spacing w:line="360" w:lineRule="auto"/>
        <w:ind w:left="1077"/>
        <w:jc w:val="both"/>
        <w:rPr>
          <w:bCs/>
          <w:iCs/>
          <w:szCs w:val="20"/>
        </w:rPr>
      </w:pPr>
      <w:r>
        <w:rPr>
          <w:bCs/>
          <w:iCs/>
          <w:szCs w:val="20"/>
        </w:rPr>
        <w:t xml:space="preserve">cena </w:t>
      </w:r>
      <w:r>
        <w:rPr>
          <w:b/>
          <w:iCs/>
          <w:szCs w:val="20"/>
        </w:rPr>
        <w:t>netto</w:t>
      </w:r>
      <w:r>
        <w:rPr>
          <w:bCs/>
          <w:iCs/>
          <w:szCs w:val="20"/>
        </w:rPr>
        <w:t xml:space="preserve"> ……………………………. ....................................................zł</w:t>
      </w:r>
    </w:p>
    <w:p w:rsidR="00C509AB" w:rsidRDefault="00C509AB" w:rsidP="00C509AB">
      <w:pPr>
        <w:ind w:left="1077"/>
        <w:jc w:val="both"/>
        <w:rPr>
          <w:bCs/>
          <w:iCs/>
          <w:szCs w:val="20"/>
        </w:rPr>
      </w:pPr>
      <w:r>
        <w:rPr>
          <w:bCs/>
          <w:iCs/>
          <w:szCs w:val="20"/>
        </w:rPr>
        <w:t>(słownie: ........................................................................................................)</w:t>
      </w:r>
    </w:p>
    <w:p w:rsidR="00C509AB" w:rsidRDefault="00C509AB" w:rsidP="00C509AB">
      <w:pPr>
        <w:numPr>
          <w:ilvl w:val="2"/>
          <w:numId w:val="20"/>
        </w:numPr>
        <w:tabs>
          <w:tab w:val="num" w:pos="-1440"/>
        </w:tabs>
        <w:spacing w:line="360" w:lineRule="auto"/>
        <w:ind w:left="1077"/>
        <w:jc w:val="both"/>
        <w:rPr>
          <w:bCs/>
          <w:iCs/>
          <w:szCs w:val="20"/>
        </w:rPr>
      </w:pPr>
      <w:r>
        <w:rPr>
          <w:bCs/>
          <w:iCs/>
          <w:szCs w:val="20"/>
        </w:rPr>
        <w:t xml:space="preserve">podatek </w:t>
      </w:r>
      <w:r>
        <w:rPr>
          <w:b/>
          <w:iCs/>
          <w:szCs w:val="20"/>
        </w:rPr>
        <w:t xml:space="preserve">VAT  </w:t>
      </w:r>
      <w:r>
        <w:rPr>
          <w:bCs/>
          <w:iCs/>
          <w:szCs w:val="20"/>
        </w:rPr>
        <w:t>(......%) tj. .............................................................................zł</w:t>
      </w:r>
    </w:p>
    <w:p w:rsidR="00C509AB" w:rsidRDefault="00C509AB" w:rsidP="00C509AB">
      <w:pPr>
        <w:ind w:left="369" w:firstLine="708"/>
        <w:jc w:val="both"/>
        <w:rPr>
          <w:bCs/>
          <w:iCs/>
          <w:szCs w:val="20"/>
        </w:rPr>
      </w:pPr>
      <w:r>
        <w:rPr>
          <w:bCs/>
          <w:iCs/>
          <w:szCs w:val="20"/>
        </w:rPr>
        <w:t>(słownie: ........................................................................................................)</w:t>
      </w:r>
    </w:p>
    <w:p w:rsidR="00C509AB" w:rsidRDefault="00C509AB" w:rsidP="00C509AB">
      <w:pPr>
        <w:numPr>
          <w:ilvl w:val="2"/>
          <w:numId w:val="20"/>
        </w:numPr>
        <w:tabs>
          <w:tab w:val="num" w:pos="-1440"/>
        </w:tabs>
        <w:spacing w:line="360" w:lineRule="auto"/>
        <w:ind w:left="1077"/>
        <w:jc w:val="both"/>
        <w:rPr>
          <w:bCs/>
          <w:iCs/>
          <w:szCs w:val="20"/>
        </w:rPr>
      </w:pPr>
      <w:r>
        <w:rPr>
          <w:bCs/>
          <w:iCs/>
          <w:szCs w:val="20"/>
        </w:rPr>
        <w:t xml:space="preserve">razem cena </w:t>
      </w:r>
      <w:r>
        <w:rPr>
          <w:b/>
          <w:iCs/>
          <w:szCs w:val="20"/>
        </w:rPr>
        <w:t>brutto</w:t>
      </w:r>
      <w:r>
        <w:rPr>
          <w:bCs/>
          <w:iCs/>
          <w:szCs w:val="20"/>
        </w:rPr>
        <w:t xml:space="preserve"> ........................................................................................zł</w:t>
      </w:r>
    </w:p>
    <w:p w:rsidR="00C509AB" w:rsidRDefault="00C509AB" w:rsidP="00C509AB">
      <w:pPr>
        <w:spacing w:line="360" w:lineRule="auto"/>
        <w:ind w:left="369" w:firstLine="339"/>
        <w:jc w:val="both"/>
        <w:rPr>
          <w:bCs/>
          <w:iCs/>
          <w:szCs w:val="20"/>
        </w:rPr>
      </w:pPr>
      <w:r>
        <w:rPr>
          <w:bCs/>
          <w:iCs/>
          <w:szCs w:val="20"/>
        </w:rPr>
        <w:t>(słownie: ........................................................................................................)</w:t>
      </w:r>
    </w:p>
    <w:p w:rsidR="00F7761D" w:rsidRDefault="00F7761D" w:rsidP="00F7761D">
      <w:pPr>
        <w:numPr>
          <w:ilvl w:val="0"/>
          <w:numId w:val="20"/>
        </w:numPr>
        <w:ind w:left="360"/>
        <w:jc w:val="both"/>
        <w:rPr>
          <w:bCs/>
          <w:iCs/>
          <w:szCs w:val="20"/>
        </w:rPr>
      </w:pPr>
      <w:r>
        <w:rPr>
          <w:bCs/>
          <w:iCs/>
          <w:szCs w:val="20"/>
        </w:rPr>
        <w:lastRenderedPageBreak/>
        <w:t>OŚWIADCZAMY, że:</w:t>
      </w:r>
    </w:p>
    <w:p w:rsidR="00F7761D" w:rsidRDefault="00F7761D" w:rsidP="00F7761D">
      <w:pPr>
        <w:numPr>
          <w:ilvl w:val="1"/>
          <w:numId w:val="20"/>
        </w:numPr>
        <w:ind w:left="720"/>
        <w:jc w:val="both"/>
        <w:rPr>
          <w:bCs/>
          <w:iCs/>
          <w:szCs w:val="20"/>
        </w:rPr>
      </w:pPr>
      <w:r>
        <w:rPr>
          <w:bCs/>
          <w:iCs/>
          <w:szCs w:val="20"/>
        </w:rPr>
        <w:t>Zapoznaliśmy się ze Specyfikacją Istotnych Warunków Zamówienia i nie wnosimy do niej zastrzeżeń;</w:t>
      </w:r>
    </w:p>
    <w:p w:rsidR="00F7761D" w:rsidRDefault="00F7761D" w:rsidP="00F7761D">
      <w:pPr>
        <w:numPr>
          <w:ilvl w:val="1"/>
          <w:numId w:val="20"/>
        </w:numPr>
        <w:ind w:left="720"/>
        <w:jc w:val="both"/>
        <w:rPr>
          <w:bCs/>
          <w:iCs/>
          <w:szCs w:val="20"/>
        </w:rPr>
      </w:pPr>
      <w:r>
        <w:rPr>
          <w:bCs/>
          <w:iCs/>
          <w:szCs w:val="20"/>
        </w:rPr>
        <w:t>Akceptujemy warunki umowy stanowiącej załącznik Nr 5 do SIWZ, w tym warunki płatności;</w:t>
      </w:r>
    </w:p>
    <w:p w:rsidR="00F7761D" w:rsidRDefault="00F7761D" w:rsidP="00F7761D">
      <w:pPr>
        <w:numPr>
          <w:ilvl w:val="1"/>
          <w:numId w:val="20"/>
        </w:numPr>
        <w:ind w:left="720"/>
        <w:jc w:val="both"/>
        <w:rPr>
          <w:bCs/>
          <w:iCs/>
          <w:szCs w:val="20"/>
        </w:rPr>
      </w:pPr>
      <w:r>
        <w:rPr>
          <w:bCs/>
          <w:iCs/>
          <w:szCs w:val="20"/>
        </w:rPr>
        <w:t>Uważamy się za związanych niniejszą ofertą przez okres 30 dni od upływu terminu składania ofert;</w:t>
      </w:r>
    </w:p>
    <w:p w:rsidR="00F7761D" w:rsidRDefault="00F7761D" w:rsidP="00F7761D">
      <w:pPr>
        <w:numPr>
          <w:ilvl w:val="1"/>
          <w:numId w:val="20"/>
        </w:numPr>
        <w:ind w:left="720"/>
        <w:jc w:val="both"/>
        <w:rPr>
          <w:bCs/>
          <w:iCs/>
          <w:szCs w:val="20"/>
        </w:rPr>
      </w:pPr>
      <w:r>
        <w:rPr>
          <w:bCs/>
          <w:iCs/>
          <w:szCs w:val="20"/>
        </w:rPr>
        <w:t xml:space="preserve">Oświadczam, że jeżeli w okresie związania ofertą nastąpią jakiekolwiek znaczące zmiany sytuacji przedstawionej w naszych dokumentach załączonych do oferty, natychmiast poinformujemy o nich Zamawiającego; </w:t>
      </w:r>
    </w:p>
    <w:p w:rsidR="00F7761D" w:rsidRDefault="00F7761D" w:rsidP="00F7761D">
      <w:pPr>
        <w:numPr>
          <w:ilvl w:val="1"/>
          <w:numId w:val="20"/>
        </w:numPr>
        <w:ind w:left="720"/>
        <w:jc w:val="both"/>
        <w:rPr>
          <w:bCs/>
          <w:iCs/>
          <w:szCs w:val="20"/>
        </w:rPr>
      </w:pPr>
      <w:r>
        <w:rPr>
          <w:bCs/>
          <w:iCs/>
          <w:szCs w:val="20"/>
        </w:rPr>
        <w:t>Oferujemy wykonanie przedmiotu zamówienia w terminie do dnia ………………. r.;</w:t>
      </w:r>
    </w:p>
    <w:p w:rsidR="00F7761D" w:rsidRDefault="00F7761D" w:rsidP="00F7761D">
      <w:pPr>
        <w:numPr>
          <w:ilvl w:val="1"/>
          <w:numId w:val="20"/>
        </w:numPr>
        <w:ind w:left="720"/>
        <w:jc w:val="both"/>
        <w:rPr>
          <w:bCs/>
          <w:iCs/>
          <w:szCs w:val="20"/>
        </w:rPr>
      </w:pPr>
      <w:r>
        <w:rPr>
          <w:bCs/>
          <w:iCs/>
          <w:szCs w:val="20"/>
        </w:rPr>
        <w:t>Nie uczestniczymy w innej ofercie dotyczącej tego samego postępowania;</w:t>
      </w:r>
    </w:p>
    <w:p w:rsidR="00F7761D" w:rsidRDefault="00F7761D" w:rsidP="00F7761D">
      <w:pPr>
        <w:numPr>
          <w:ilvl w:val="1"/>
          <w:numId w:val="20"/>
        </w:numPr>
        <w:ind w:left="720"/>
        <w:jc w:val="both"/>
        <w:rPr>
          <w:bCs/>
          <w:iCs/>
          <w:szCs w:val="20"/>
        </w:rPr>
      </w:pPr>
      <w:r>
        <w:rPr>
          <w:bCs/>
          <w:iCs/>
          <w:szCs w:val="20"/>
        </w:rPr>
        <w:t>W przypadku wyboru naszej oferty zobowiązujemy się do podpisania umowy na warunkach zawartych w dokumentacji przetargowej oraz we wzorze umowy w terminie i miejscu wskazanym przez Zamawiającego;</w:t>
      </w:r>
    </w:p>
    <w:p w:rsidR="00F7761D" w:rsidRDefault="00F7761D" w:rsidP="00F7761D">
      <w:pPr>
        <w:pStyle w:val="Tekstpodstawowywcity"/>
        <w:numPr>
          <w:ilvl w:val="0"/>
          <w:numId w:val="20"/>
        </w:numPr>
        <w:spacing w:after="0" w:line="360" w:lineRule="auto"/>
        <w:ind w:left="360"/>
        <w:jc w:val="both"/>
        <w:rPr>
          <w:bCs/>
          <w:iCs/>
          <w:szCs w:val="20"/>
        </w:rPr>
      </w:pPr>
      <w:r>
        <w:rPr>
          <w:szCs w:val="21"/>
        </w:rPr>
        <w:t>Oświadczamy, że akceptujemy poniższe warunki płatności:</w:t>
      </w:r>
      <w:r w:rsidR="000107E0">
        <w:t xml:space="preserve"> </w:t>
      </w:r>
      <w:r>
        <w:t xml:space="preserve"> przelewem na nasze konto nr ................................................................ w banku ........................................ – w terminie </w:t>
      </w:r>
      <w:r>
        <w:rPr>
          <w:b/>
        </w:rPr>
        <w:t>30</w:t>
      </w:r>
      <w:r>
        <w:t xml:space="preserve"> dni od daty wykonania zamówienia i jego protokolarnym odbiorze przez komisję Zamawiającego oraz po złożeniu faktury w siedzibie Zamawiającego</w:t>
      </w:r>
      <w:r>
        <w:rPr>
          <w:b/>
          <w:bCs/>
          <w:color w:val="000000"/>
        </w:rPr>
        <w:t xml:space="preserve">. </w:t>
      </w:r>
    </w:p>
    <w:p w:rsidR="00F7761D" w:rsidRDefault="00F7761D" w:rsidP="00F7761D">
      <w:pPr>
        <w:numPr>
          <w:ilvl w:val="1"/>
          <w:numId w:val="20"/>
        </w:numPr>
        <w:ind w:left="720"/>
        <w:jc w:val="both"/>
        <w:rPr>
          <w:bCs/>
          <w:iCs/>
          <w:szCs w:val="20"/>
        </w:rPr>
      </w:pPr>
      <w:r>
        <w:rPr>
          <w:bCs/>
          <w:szCs w:val="21"/>
        </w:rPr>
        <w:t xml:space="preserve">Oświadczam, że okres gwarancji na wykonane roboty będzie wynosił ......... </w:t>
      </w:r>
      <w:r>
        <w:rPr>
          <w:b/>
          <w:szCs w:val="21"/>
        </w:rPr>
        <w:t xml:space="preserve">lat </w:t>
      </w:r>
      <w:r>
        <w:rPr>
          <w:bCs/>
          <w:i/>
          <w:iCs/>
          <w:szCs w:val="21"/>
        </w:rPr>
        <w:t>(nie mniej   niż 3)</w:t>
      </w:r>
    </w:p>
    <w:p w:rsidR="00F7761D" w:rsidRDefault="00F7761D" w:rsidP="00F7761D">
      <w:pPr>
        <w:numPr>
          <w:ilvl w:val="0"/>
          <w:numId w:val="20"/>
        </w:numPr>
        <w:jc w:val="both"/>
        <w:rPr>
          <w:bCs/>
          <w:iCs/>
          <w:szCs w:val="20"/>
        </w:rPr>
      </w:pPr>
      <w:r>
        <w:rPr>
          <w:bCs/>
          <w:iCs/>
          <w:szCs w:val="20"/>
        </w:rPr>
        <w:t>Oferta wraz z załącznikami została złożona na ………… stronach.</w:t>
      </w:r>
    </w:p>
    <w:p w:rsidR="00F7761D" w:rsidRDefault="00F7761D" w:rsidP="00F7761D">
      <w:pPr>
        <w:numPr>
          <w:ilvl w:val="0"/>
          <w:numId w:val="20"/>
        </w:numPr>
        <w:jc w:val="both"/>
        <w:rPr>
          <w:bCs/>
          <w:iCs/>
          <w:szCs w:val="20"/>
        </w:rPr>
      </w:pPr>
      <w:r>
        <w:rPr>
          <w:bCs/>
          <w:iCs/>
          <w:szCs w:val="20"/>
        </w:rPr>
        <w:t>Niniejszym informuję, że informacje składające się na ofertę, zawarte na stronach ………… stanowią tajemnicę przedsiębiorstwa w rozumieniu przepisów ustawy o zwalczaniu nieuczciwej konkurencji i jako takie nie mogą być ogólnie udostępnione.</w:t>
      </w:r>
    </w:p>
    <w:p w:rsidR="00F7761D" w:rsidRDefault="00F7761D" w:rsidP="00F7761D">
      <w:pPr>
        <w:numPr>
          <w:ilvl w:val="0"/>
          <w:numId w:val="20"/>
        </w:numPr>
        <w:jc w:val="both"/>
        <w:rPr>
          <w:bCs/>
          <w:iCs/>
          <w:szCs w:val="20"/>
        </w:rPr>
      </w:pPr>
      <w:r>
        <w:rPr>
          <w:bCs/>
          <w:iCs/>
          <w:szCs w:val="20"/>
        </w:rPr>
        <w:t>Do oferty załączam następujące dokumenty i informacje:</w:t>
      </w:r>
    </w:p>
    <w:p w:rsidR="00F7761D" w:rsidRDefault="00F7761D" w:rsidP="00F7761D">
      <w:pPr>
        <w:ind w:left="720"/>
        <w:jc w:val="both"/>
        <w:rPr>
          <w:bCs/>
          <w:iCs/>
          <w:szCs w:val="20"/>
        </w:rPr>
      </w:pPr>
      <w:r>
        <w:rPr>
          <w:bCs/>
          <w:iCs/>
          <w:szCs w:val="20"/>
        </w:rPr>
        <w:t>a)………………………………………………….</w:t>
      </w:r>
    </w:p>
    <w:p w:rsidR="00F7761D" w:rsidRDefault="00F7761D" w:rsidP="00F7761D">
      <w:pPr>
        <w:ind w:left="720"/>
        <w:jc w:val="both"/>
        <w:rPr>
          <w:bCs/>
          <w:iCs/>
          <w:szCs w:val="20"/>
        </w:rPr>
      </w:pPr>
      <w:r>
        <w:rPr>
          <w:bCs/>
          <w:iCs/>
          <w:szCs w:val="20"/>
        </w:rPr>
        <w:t>b)………………………………………………….</w:t>
      </w:r>
    </w:p>
    <w:p w:rsidR="00F7761D" w:rsidRDefault="00F7761D" w:rsidP="00F7761D">
      <w:pPr>
        <w:ind w:left="720"/>
        <w:jc w:val="both"/>
        <w:rPr>
          <w:bCs/>
          <w:iCs/>
          <w:szCs w:val="20"/>
        </w:rPr>
      </w:pPr>
      <w:r>
        <w:rPr>
          <w:bCs/>
          <w:iCs/>
          <w:szCs w:val="20"/>
        </w:rPr>
        <w:t>c)………………………………………………….</w:t>
      </w:r>
    </w:p>
    <w:p w:rsidR="00F7761D" w:rsidRDefault="00F7761D" w:rsidP="00F7761D">
      <w:pPr>
        <w:ind w:left="720"/>
        <w:jc w:val="both"/>
        <w:rPr>
          <w:bCs/>
          <w:iCs/>
          <w:szCs w:val="20"/>
        </w:rPr>
      </w:pPr>
      <w:r>
        <w:rPr>
          <w:bCs/>
          <w:iCs/>
          <w:szCs w:val="20"/>
        </w:rPr>
        <w:t>d)…………………………………………………</w:t>
      </w:r>
    </w:p>
    <w:p w:rsidR="00F7761D" w:rsidRDefault="00F7761D" w:rsidP="00F7761D">
      <w:pPr>
        <w:ind w:left="720"/>
        <w:jc w:val="both"/>
        <w:rPr>
          <w:bCs/>
          <w:iCs/>
          <w:szCs w:val="20"/>
        </w:rPr>
      </w:pPr>
      <w:r>
        <w:rPr>
          <w:bCs/>
          <w:iCs/>
          <w:szCs w:val="20"/>
        </w:rPr>
        <w:t>e)………………………………………………….</w:t>
      </w:r>
    </w:p>
    <w:p w:rsidR="00F7761D" w:rsidRDefault="00F7761D" w:rsidP="00F7761D">
      <w:pPr>
        <w:ind w:left="720"/>
        <w:jc w:val="both"/>
        <w:rPr>
          <w:bCs/>
          <w:iCs/>
          <w:szCs w:val="20"/>
        </w:rPr>
      </w:pPr>
      <w:r>
        <w:rPr>
          <w:bCs/>
          <w:iCs/>
          <w:szCs w:val="20"/>
        </w:rPr>
        <w:t>f)………………………………………………….</w:t>
      </w:r>
    </w:p>
    <w:p w:rsidR="00F7761D" w:rsidRDefault="00F7761D" w:rsidP="00F7761D">
      <w:pPr>
        <w:ind w:left="720"/>
        <w:jc w:val="both"/>
        <w:rPr>
          <w:bCs/>
          <w:iCs/>
          <w:szCs w:val="20"/>
        </w:rPr>
      </w:pPr>
      <w:r>
        <w:rPr>
          <w:bCs/>
          <w:iCs/>
          <w:szCs w:val="20"/>
        </w:rPr>
        <w:t>g)…………………………………………………</w:t>
      </w:r>
    </w:p>
    <w:p w:rsidR="00F7761D" w:rsidRDefault="00F7761D" w:rsidP="00F7761D">
      <w:pPr>
        <w:ind w:left="720"/>
        <w:jc w:val="both"/>
        <w:rPr>
          <w:bCs/>
          <w:iCs/>
          <w:szCs w:val="20"/>
        </w:rPr>
      </w:pPr>
      <w:r>
        <w:rPr>
          <w:bCs/>
          <w:iCs/>
          <w:szCs w:val="20"/>
        </w:rPr>
        <w:t>h)…………………………………………………</w:t>
      </w:r>
    </w:p>
    <w:p w:rsidR="00F7761D" w:rsidRDefault="00F7761D" w:rsidP="00F7761D">
      <w:pPr>
        <w:jc w:val="both"/>
      </w:pPr>
    </w:p>
    <w:p w:rsidR="00F7761D" w:rsidRDefault="00F7761D" w:rsidP="00F7761D">
      <w:pPr>
        <w:jc w:val="both"/>
      </w:pPr>
    </w:p>
    <w:p w:rsidR="00F7761D" w:rsidRDefault="00F7761D" w:rsidP="00F7761D">
      <w:pPr>
        <w:jc w:val="both"/>
      </w:pPr>
    </w:p>
    <w:p w:rsidR="00F7761D" w:rsidRDefault="00F7761D" w:rsidP="00F7761D">
      <w:pPr>
        <w:jc w:val="both"/>
      </w:pPr>
    </w:p>
    <w:p w:rsidR="00F7761D" w:rsidRDefault="00F7761D" w:rsidP="00F7761D">
      <w:pPr>
        <w:jc w:val="both"/>
      </w:pPr>
    </w:p>
    <w:p w:rsidR="00F7761D" w:rsidRDefault="00F7761D" w:rsidP="00F7761D">
      <w:pPr>
        <w:jc w:val="both"/>
      </w:pPr>
    </w:p>
    <w:p w:rsidR="00F7761D" w:rsidRDefault="00F7761D" w:rsidP="00F7761D">
      <w:pPr>
        <w:jc w:val="both"/>
      </w:pPr>
    </w:p>
    <w:p w:rsidR="00F7761D" w:rsidRDefault="00F7761D" w:rsidP="00F7761D">
      <w:pPr>
        <w:jc w:val="both"/>
      </w:pPr>
    </w:p>
    <w:p w:rsidR="00F7761D" w:rsidRDefault="00F7761D" w:rsidP="00F7761D">
      <w:pPr>
        <w:jc w:val="both"/>
      </w:pPr>
      <w:r>
        <w:t xml:space="preserve">...................................... </w:t>
      </w:r>
      <w:r>
        <w:tab/>
      </w:r>
      <w:r>
        <w:tab/>
      </w:r>
      <w:r>
        <w:tab/>
      </w:r>
      <w:r>
        <w:tab/>
        <w:t>.........................................................</w:t>
      </w:r>
    </w:p>
    <w:p w:rsidR="00F7761D" w:rsidRDefault="00F7761D" w:rsidP="00F7761D">
      <w:pPr>
        <w:jc w:val="both"/>
        <w:rPr>
          <w:sz w:val="16"/>
        </w:rPr>
      </w:pPr>
      <w:r>
        <w:t xml:space="preserve">     (</w:t>
      </w:r>
      <w:r>
        <w:rPr>
          <w:sz w:val="16"/>
        </w:rPr>
        <w:t>miejscowość i  data)</w:t>
      </w:r>
      <w:r>
        <w:rPr>
          <w:sz w:val="16"/>
        </w:rPr>
        <w:tab/>
      </w:r>
      <w:r>
        <w:rPr>
          <w:sz w:val="16"/>
        </w:rPr>
        <w:tab/>
      </w:r>
      <w:r>
        <w:rPr>
          <w:sz w:val="16"/>
        </w:rPr>
        <w:tab/>
      </w:r>
      <w:r>
        <w:rPr>
          <w:sz w:val="16"/>
        </w:rPr>
        <w:tab/>
        <w:t xml:space="preserve">          </w:t>
      </w:r>
      <w:r>
        <w:rPr>
          <w:sz w:val="16"/>
        </w:rPr>
        <w:tab/>
        <w:t xml:space="preserve">         ( podpisy i pieczątki  upoważnionych   </w:t>
      </w:r>
    </w:p>
    <w:p w:rsidR="00F7761D" w:rsidRDefault="00F7761D" w:rsidP="00F7761D">
      <w:pPr>
        <w:ind w:left="4248" w:firstLine="708"/>
        <w:jc w:val="both"/>
      </w:pPr>
      <w:r>
        <w:rPr>
          <w:sz w:val="16"/>
        </w:rPr>
        <w:t xml:space="preserve">      </w:t>
      </w:r>
      <w:r>
        <w:rPr>
          <w:sz w:val="16"/>
        </w:rPr>
        <w:tab/>
        <w:t>przedstawicieli Wykonawcy)</w:t>
      </w:r>
    </w:p>
    <w:p w:rsidR="00F7761D" w:rsidRDefault="00F7761D" w:rsidP="00F7761D">
      <w:pPr>
        <w:pStyle w:val="Tekstpodstawowy2"/>
        <w:rPr>
          <w:szCs w:val="28"/>
        </w:rPr>
      </w:pPr>
    </w:p>
    <w:p w:rsidR="00285AA5" w:rsidRDefault="00285AA5" w:rsidP="00285AA5">
      <w:pPr>
        <w:jc w:val="both"/>
        <w:rPr>
          <w:sz w:val="28"/>
        </w:rPr>
      </w:pPr>
    </w:p>
    <w:p w:rsidR="00285AA5" w:rsidRDefault="00285AA5" w:rsidP="00285AA5">
      <w:pPr>
        <w:rPr>
          <w:sz w:val="28"/>
        </w:rPr>
      </w:pPr>
    </w:p>
    <w:p w:rsidR="00285AA5" w:rsidRDefault="00271B51" w:rsidP="009C0F9C">
      <w:pPr>
        <w:ind w:left="6372"/>
        <w:jc w:val="both"/>
      </w:pPr>
      <w:r>
        <w:rPr>
          <w:b/>
          <w:sz w:val="22"/>
          <w:szCs w:val="22"/>
          <w:u w:val="single"/>
        </w:rPr>
        <w:t>Załącznik nr 2</w:t>
      </w:r>
      <w:r w:rsidR="009C0F9C" w:rsidRPr="00E40143">
        <w:rPr>
          <w:b/>
          <w:sz w:val="22"/>
          <w:szCs w:val="22"/>
          <w:u w:val="single"/>
        </w:rPr>
        <w:t xml:space="preserve"> do SIWZ</w:t>
      </w:r>
      <w:r w:rsidR="009C0F9C">
        <w:t xml:space="preserve"> </w:t>
      </w:r>
    </w:p>
    <w:p w:rsidR="00285AA5" w:rsidRDefault="00285AA5" w:rsidP="00285AA5">
      <w:r>
        <w:t>………………………………..</w:t>
      </w:r>
    </w:p>
    <w:p w:rsidR="00285AA5" w:rsidRDefault="00285AA5" w:rsidP="00285AA5">
      <w:pPr>
        <w:ind w:firstLine="708"/>
        <w:rPr>
          <w:sz w:val="16"/>
          <w:szCs w:val="16"/>
        </w:rPr>
      </w:pPr>
      <w:r>
        <w:rPr>
          <w:sz w:val="16"/>
          <w:szCs w:val="16"/>
        </w:rPr>
        <w:t>(Pieczęć wykonawcy)</w:t>
      </w:r>
    </w:p>
    <w:p w:rsidR="00285AA5" w:rsidRDefault="00285AA5" w:rsidP="00285AA5"/>
    <w:p w:rsidR="00285AA5" w:rsidRDefault="00285AA5" w:rsidP="00285AA5"/>
    <w:p w:rsidR="00285AA5" w:rsidRDefault="00285AA5" w:rsidP="00285AA5"/>
    <w:p w:rsidR="00285AA5" w:rsidRDefault="00285AA5" w:rsidP="00285AA5"/>
    <w:p w:rsidR="00285AA5" w:rsidRDefault="00285AA5" w:rsidP="00285AA5">
      <w:pPr>
        <w:spacing w:line="360" w:lineRule="auto"/>
        <w:jc w:val="center"/>
        <w:rPr>
          <w:b/>
        </w:rPr>
      </w:pPr>
      <w:r>
        <w:rPr>
          <w:b/>
        </w:rPr>
        <w:t xml:space="preserve">OŚWIADCZENIE </w:t>
      </w:r>
    </w:p>
    <w:p w:rsidR="00285AA5" w:rsidRDefault="00285AA5" w:rsidP="00285AA5">
      <w:pPr>
        <w:spacing w:line="360" w:lineRule="auto"/>
        <w:jc w:val="center"/>
        <w:rPr>
          <w:b/>
        </w:rPr>
      </w:pPr>
      <w:r>
        <w:rPr>
          <w:b/>
        </w:rPr>
        <w:t xml:space="preserve">O NIE PODLEGANIU WYKLUCZENIU Z POSTĘPOWANIA O ZAMÓWIENIE PUBLICZNE </w:t>
      </w:r>
    </w:p>
    <w:p w:rsidR="00285AA5" w:rsidRDefault="00285AA5" w:rsidP="00285AA5">
      <w:pPr>
        <w:spacing w:line="360" w:lineRule="auto"/>
        <w:jc w:val="both"/>
      </w:pPr>
    </w:p>
    <w:p w:rsidR="00285AA5" w:rsidRDefault="00285AA5" w:rsidP="00285AA5">
      <w:pPr>
        <w:spacing w:line="360" w:lineRule="auto"/>
        <w:jc w:val="center"/>
      </w:pPr>
      <w:r>
        <w:t>Przystępując do postępowania o udzielenie zamówienia publicznego na</w:t>
      </w:r>
    </w:p>
    <w:p w:rsidR="00285AA5" w:rsidRDefault="00285AA5" w:rsidP="00285AA5">
      <w:pPr>
        <w:spacing w:line="360" w:lineRule="auto"/>
        <w:jc w:val="both"/>
      </w:pPr>
    </w:p>
    <w:p w:rsidR="00285AA5" w:rsidRDefault="00285AA5" w:rsidP="00272817">
      <w:pPr>
        <w:jc w:val="center"/>
        <w:rPr>
          <w:b/>
          <w:bCs/>
        </w:rPr>
      </w:pPr>
      <w:r>
        <w:rPr>
          <w:b/>
        </w:rPr>
        <w:t>„</w:t>
      </w:r>
      <w:r w:rsidR="00B17CF8">
        <w:rPr>
          <w:b/>
          <w:bCs/>
        </w:rPr>
        <w:t>Poprawa warunków funkcjonowania otoczenia Szkoły Podstawowej w Augustówce poprzez urządzenie i wyposażenie ogólnodostępnego placu zabaw oraz utwardzenie terenu placu apelowego kostką betonową.</w:t>
      </w:r>
      <w:r>
        <w:rPr>
          <w:b/>
        </w:rPr>
        <w:t>”</w:t>
      </w:r>
    </w:p>
    <w:p w:rsidR="00285AA5" w:rsidRDefault="00285AA5" w:rsidP="00285AA5">
      <w:pPr>
        <w:spacing w:line="360" w:lineRule="auto"/>
        <w:jc w:val="center"/>
      </w:pPr>
    </w:p>
    <w:p w:rsidR="00285AA5" w:rsidRDefault="00285AA5" w:rsidP="00285AA5">
      <w:pPr>
        <w:spacing w:line="360" w:lineRule="auto"/>
      </w:pPr>
      <w:r>
        <w:t>w imieniu ……..............................................................................................................................................</w:t>
      </w:r>
    </w:p>
    <w:p w:rsidR="00285AA5" w:rsidRDefault="00285AA5" w:rsidP="00285AA5">
      <w:pPr>
        <w:jc w:val="both"/>
        <w:rPr>
          <w:i/>
        </w:rPr>
      </w:pPr>
      <w:r>
        <w:t>...................…................................................................................................................................</w:t>
      </w:r>
      <w:r>
        <w:rPr>
          <w:i/>
        </w:rPr>
        <w:t xml:space="preserve"> </w:t>
      </w:r>
    </w:p>
    <w:p w:rsidR="00285AA5" w:rsidRDefault="00285AA5" w:rsidP="00285AA5">
      <w:pPr>
        <w:ind w:left="2832" w:firstLine="708"/>
        <w:jc w:val="both"/>
        <w:rPr>
          <w:i/>
          <w:sz w:val="20"/>
        </w:rPr>
      </w:pPr>
      <w:r>
        <w:rPr>
          <w:i/>
          <w:sz w:val="20"/>
        </w:rPr>
        <w:t>(nazwa Wykonawcy)</w:t>
      </w:r>
    </w:p>
    <w:p w:rsidR="00285AA5" w:rsidRDefault="00285AA5" w:rsidP="00285AA5">
      <w:pPr>
        <w:spacing w:line="360" w:lineRule="auto"/>
        <w:jc w:val="both"/>
      </w:pPr>
    </w:p>
    <w:p w:rsidR="00285AA5" w:rsidRDefault="00285AA5" w:rsidP="00285AA5">
      <w:pPr>
        <w:spacing w:line="360" w:lineRule="auto"/>
        <w:jc w:val="both"/>
        <w:rPr>
          <w:b/>
        </w:rPr>
      </w:pPr>
      <w:r>
        <w:rPr>
          <w:b/>
        </w:rPr>
        <w:t>oświadczam, że brak jest podstaw do wykluczenia z postępowania o zamówienie publiczne podmiotu, który reprezentujemy w okolicznościach, o których mowa w art. 24 ust. 1 i 2 ustawy Prawo zamówień publicznych (Dz</w:t>
      </w:r>
      <w:r w:rsidR="00E40143">
        <w:rPr>
          <w:b/>
        </w:rPr>
        <w:t>. U. Nr 113, poz. 759</w:t>
      </w:r>
      <w:r>
        <w:rPr>
          <w:b/>
        </w:rPr>
        <w:t xml:space="preserve"> z późniejszymi zmianami).</w:t>
      </w:r>
    </w:p>
    <w:p w:rsidR="00285AA5" w:rsidRDefault="00285AA5" w:rsidP="00285AA5">
      <w:pPr>
        <w:pStyle w:val="Domylnie"/>
        <w:tabs>
          <w:tab w:val="left" w:pos="709"/>
        </w:tabs>
        <w:spacing w:line="360" w:lineRule="auto"/>
        <w:jc w:val="both"/>
        <w:rPr>
          <w:szCs w:val="24"/>
        </w:rPr>
      </w:pPr>
    </w:p>
    <w:p w:rsidR="00285AA5" w:rsidRDefault="00285AA5" w:rsidP="00285AA5">
      <w:pPr>
        <w:spacing w:line="360" w:lineRule="auto"/>
        <w:jc w:val="both"/>
      </w:pPr>
    </w:p>
    <w:p w:rsidR="00285AA5" w:rsidRDefault="00285AA5" w:rsidP="00285AA5">
      <w:pPr>
        <w:pStyle w:val="Tekstpodstawowy"/>
        <w:spacing w:before="100" w:after="100"/>
      </w:pPr>
    </w:p>
    <w:p w:rsidR="00285AA5" w:rsidRDefault="00285AA5" w:rsidP="00285AA5">
      <w:pPr>
        <w:pStyle w:val="Tekstpodstawowy"/>
        <w:ind w:left="2832" w:firstLine="708"/>
      </w:pPr>
      <w:r>
        <w:t>.................................................................................</w:t>
      </w:r>
    </w:p>
    <w:p w:rsidR="00285AA5" w:rsidRDefault="00285AA5" w:rsidP="00285AA5">
      <w:pPr>
        <w:pStyle w:val="Tekstpodstawowy"/>
        <w:ind w:left="3540"/>
        <w:rPr>
          <w:i/>
          <w:sz w:val="20"/>
          <w:szCs w:val="20"/>
        </w:rPr>
      </w:pPr>
      <w:r>
        <w:rPr>
          <w:sz w:val="20"/>
          <w:szCs w:val="20"/>
        </w:rPr>
        <w:t>(podpis osoby uprawnionej do reprezentacji Wykonawcy)</w:t>
      </w:r>
    </w:p>
    <w:p w:rsidR="00285AA5" w:rsidRDefault="00285AA5" w:rsidP="00285AA5">
      <w:pPr>
        <w:rPr>
          <w:sz w:val="22"/>
          <w:szCs w:val="22"/>
        </w:rPr>
      </w:pPr>
    </w:p>
    <w:p w:rsidR="00285AA5" w:rsidRDefault="00285AA5" w:rsidP="00285AA5">
      <w:pPr>
        <w:rPr>
          <w:sz w:val="22"/>
          <w:szCs w:val="22"/>
        </w:rPr>
      </w:pPr>
    </w:p>
    <w:p w:rsidR="00285AA5" w:rsidRDefault="00285AA5" w:rsidP="00285AA5">
      <w:pPr>
        <w:pStyle w:val="Domylnie"/>
        <w:tabs>
          <w:tab w:val="left" w:pos="3408"/>
        </w:tabs>
        <w:ind w:left="568" w:hanging="284"/>
        <w:rPr>
          <w:b/>
          <w:color w:val="FF0000"/>
          <w:szCs w:val="24"/>
        </w:rPr>
      </w:pPr>
    </w:p>
    <w:p w:rsidR="00285AA5" w:rsidRDefault="00285AA5" w:rsidP="00285AA5">
      <w:pPr>
        <w:pStyle w:val="Tekstpodstawowy2"/>
        <w:rPr>
          <w:szCs w:val="28"/>
        </w:rPr>
      </w:pPr>
    </w:p>
    <w:p w:rsidR="00285AA5" w:rsidRDefault="00285AA5" w:rsidP="00285AA5">
      <w:pPr>
        <w:pStyle w:val="Tekstpodstawowy2"/>
        <w:rPr>
          <w:szCs w:val="28"/>
        </w:rPr>
      </w:pPr>
    </w:p>
    <w:p w:rsidR="003954D0" w:rsidRDefault="003954D0" w:rsidP="00285AA5">
      <w:pPr>
        <w:pStyle w:val="Tekstpodstawowy2"/>
        <w:rPr>
          <w:szCs w:val="28"/>
        </w:rPr>
      </w:pPr>
    </w:p>
    <w:p w:rsidR="00285AA5" w:rsidRDefault="00CB57F3" w:rsidP="00285AA5">
      <w:pPr>
        <w:jc w:val="right"/>
      </w:pPr>
      <w:r>
        <w:rPr>
          <w:b/>
          <w:sz w:val="22"/>
          <w:szCs w:val="22"/>
          <w:u w:val="single"/>
        </w:rPr>
        <w:lastRenderedPageBreak/>
        <w:t>Załącznik nr 3</w:t>
      </w:r>
      <w:r w:rsidRPr="00E40143">
        <w:rPr>
          <w:b/>
          <w:sz w:val="22"/>
          <w:szCs w:val="22"/>
          <w:u w:val="single"/>
        </w:rPr>
        <w:t xml:space="preserve"> do SIWZ</w:t>
      </w:r>
      <w:r>
        <w:t xml:space="preserve"> </w:t>
      </w:r>
    </w:p>
    <w:p w:rsidR="00285AA5" w:rsidRDefault="00285AA5" w:rsidP="00285AA5">
      <w:r>
        <w:t>………………………………….</w:t>
      </w:r>
    </w:p>
    <w:p w:rsidR="00285AA5" w:rsidRDefault="00285AA5" w:rsidP="00285AA5">
      <w:pPr>
        <w:ind w:firstLine="708"/>
        <w:rPr>
          <w:sz w:val="16"/>
          <w:szCs w:val="16"/>
        </w:rPr>
      </w:pPr>
      <w:r>
        <w:rPr>
          <w:sz w:val="16"/>
          <w:szCs w:val="16"/>
        </w:rPr>
        <w:t>(Pieczęć wykonawcy)</w:t>
      </w:r>
    </w:p>
    <w:p w:rsidR="00285AA5" w:rsidRDefault="00285AA5" w:rsidP="00285AA5"/>
    <w:p w:rsidR="00285AA5" w:rsidRDefault="00285AA5" w:rsidP="00285AA5">
      <w:pPr>
        <w:tabs>
          <w:tab w:val="center" w:pos="7371"/>
        </w:tabs>
        <w:jc w:val="right"/>
      </w:pPr>
      <w:r>
        <w:t>…......................….........................</w:t>
      </w:r>
    </w:p>
    <w:p w:rsidR="00285AA5" w:rsidRDefault="00285AA5" w:rsidP="00285AA5">
      <w:pPr>
        <w:tabs>
          <w:tab w:val="center" w:pos="7371"/>
        </w:tabs>
        <w:ind w:left="5664"/>
        <w:jc w:val="center"/>
        <w:rPr>
          <w:i/>
          <w:sz w:val="20"/>
        </w:rPr>
      </w:pPr>
      <w:r>
        <w:rPr>
          <w:i/>
          <w:sz w:val="20"/>
        </w:rPr>
        <w:t xml:space="preserve">                                                (miejscowość i data)</w:t>
      </w:r>
    </w:p>
    <w:p w:rsidR="00285AA5" w:rsidRDefault="00285AA5" w:rsidP="00285AA5">
      <w:pPr>
        <w:spacing w:line="360" w:lineRule="auto"/>
        <w:jc w:val="center"/>
      </w:pPr>
    </w:p>
    <w:p w:rsidR="00285AA5" w:rsidRDefault="00285AA5" w:rsidP="00285AA5">
      <w:pPr>
        <w:spacing w:line="360" w:lineRule="auto"/>
        <w:jc w:val="center"/>
      </w:pPr>
    </w:p>
    <w:p w:rsidR="00285AA5" w:rsidRDefault="00285AA5" w:rsidP="00285AA5">
      <w:pPr>
        <w:spacing w:line="360" w:lineRule="auto"/>
        <w:jc w:val="center"/>
        <w:rPr>
          <w:b/>
        </w:rPr>
      </w:pPr>
      <w:r>
        <w:rPr>
          <w:b/>
        </w:rPr>
        <w:t xml:space="preserve">OŚWIADCZENIE O SPEŁNIENIU WARUNKÓW UDZIAŁU W POSTĘPOWANIU </w:t>
      </w:r>
    </w:p>
    <w:p w:rsidR="00285AA5" w:rsidRDefault="00285AA5" w:rsidP="00285AA5">
      <w:pPr>
        <w:spacing w:line="360" w:lineRule="auto"/>
        <w:jc w:val="center"/>
        <w:rPr>
          <w:b/>
        </w:rPr>
      </w:pPr>
      <w:r>
        <w:rPr>
          <w:b/>
        </w:rPr>
        <w:t xml:space="preserve">ZGODNIE Z W ART. 22 ust 1 </w:t>
      </w:r>
    </w:p>
    <w:p w:rsidR="00285AA5" w:rsidRDefault="00285AA5" w:rsidP="00285AA5">
      <w:pPr>
        <w:spacing w:line="360" w:lineRule="auto"/>
        <w:jc w:val="center"/>
        <w:rPr>
          <w:b/>
        </w:rPr>
      </w:pPr>
      <w:r>
        <w:rPr>
          <w:b/>
        </w:rPr>
        <w:t>USTAWY z dnia 29.01.2004 r. – Prawo zamówień publicznych</w:t>
      </w:r>
    </w:p>
    <w:p w:rsidR="00285AA5" w:rsidRDefault="00285AA5" w:rsidP="00285AA5">
      <w:pPr>
        <w:spacing w:line="360" w:lineRule="auto"/>
        <w:jc w:val="both"/>
      </w:pPr>
    </w:p>
    <w:p w:rsidR="00285AA5" w:rsidRDefault="00285AA5" w:rsidP="00285AA5">
      <w:pPr>
        <w:spacing w:line="360" w:lineRule="auto"/>
        <w:jc w:val="center"/>
      </w:pPr>
      <w:r>
        <w:t>Przystępując do postępowania o udzielenie zamówienia publicznego na</w:t>
      </w:r>
    </w:p>
    <w:p w:rsidR="00285AA5" w:rsidRDefault="00285AA5" w:rsidP="00285AA5">
      <w:pPr>
        <w:spacing w:line="360" w:lineRule="auto"/>
        <w:jc w:val="both"/>
      </w:pPr>
    </w:p>
    <w:p w:rsidR="00285AA5" w:rsidRPr="00272817" w:rsidRDefault="00285AA5" w:rsidP="00272817">
      <w:pPr>
        <w:jc w:val="center"/>
        <w:rPr>
          <w:b/>
          <w:bCs/>
        </w:rPr>
      </w:pPr>
      <w:r>
        <w:rPr>
          <w:b/>
        </w:rPr>
        <w:t>„</w:t>
      </w:r>
      <w:r w:rsidR="00B17CF8">
        <w:rPr>
          <w:b/>
          <w:bCs/>
        </w:rPr>
        <w:t>Poprawa warunków funkcjonowania otoczenia Szkoły Podstawowej w Augustówce poprzez urządzenie i wyposażenie ogólnodostępnego placu zabaw oraz utwardzenie terenu placu apelowego kostką betonową.</w:t>
      </w:r>
      <w:r>
        <w:rPr>
          <w:b/>
        </w:rPr>
        <w:t>”</w:t>
      </w:r>
      <w:r>
        <w:t>,</w:t>
      </w:r>
    </w:p>
    <w:p w:rsidR="00285AA5" w:rsidRDefault="00285AA5" w:rsidP="00285AA5">
      <w:pPr>
        <w:spacing w:line="360" w:lineRule="auto"/>
        <w:jc w:val="center"/>
      </w:pPr>
    </w:p>
    <w:p w:rsidR="00285AA5" w:rsidRDefault="00285AA5" w:rsidP="00285AA5">
      <w:pPr>
        <w:spacing w:line="360" w:lineRule="auto"/>
      </w:pPr>
      <w:r>
        <w:t>w imieniu ……..............................................................................................................................................</w:t>
      </w:r>
    </w:p>
    <w:p w:rsidR="00285AA5" w:rsidRDefault="00285AA5" w:rsidP="00285AA5">
      <w:pPr>
        <w:jc w:val="both"/>
        <w:rPr>
          <w:i/>
        </w:rPr>
      </w:pPr>
      <w:r>
        <w:t>...................…................................................................................................................................</w:t>
      </w:r>
      <w:r>
        <w:rPr>
          <w:i/>
        </w:rPr>
        <w:t xml:space="preserve"> </w:t>
      </w:r>
    </w:p>
    <w:p w:rsidR="00285AA5" w:rsidRDefault="00285AA5" w:rsidP="00285AA5">
      <w:pPr>
        <w:ind w:left="2832" w:firstLine="708"/>
        <w:jc w:val="both"/>
        <w:rPr>
          <w:i/>
          <w:sz w:val="20"/>
        </w:rPr>
      </w:pPr>
      <w:r>
        <w:rPr>
          <w:i/>
          <w:sz w:val="20"/>
        </w:rPr>
        <w:t>(nazwa Wykonawcy)</w:t>
      </w:r>
    </w:p>
    <w:p w:rsidR="00285AA5" w:rsidRDefault="00285AA5" w:rsidP="00285AA5">
      <w:pPr>
        <w:spacing w:line="360" w:lineRule="auto"/>
        <w:jc w:val="both"/>
      </w:pPr>
    </w:p>
    <w:p w:rsidR="00285AA5" w:rsidRDefault="00285AA5" w:rsidP="00285AA5">
      <w:pPr>
        <w:spacing w:line="360" w:lineRule="auto"/>
        <w:jc w:val="center"/>
        <w:rPr>
          <w:b/>
        </w:rPr>
      </w:pPr>
      <w:r>
        <w:rPr>
          <w:b/>
        </w:rPr>
        <w:t>oświadczam, że spełniam warunki dotyczące:</w:t>
      </w:r>
    </w:p>
    <w:p w:rsidR="00285AA5" w:rsidRDefault="00285AA5" w:rsidP="00285AA5">
      <w:pPr>
        <w:pStyle w:val="Domylnie"/>
        <w:tabs>
          <w:tab w:val="left" w:pos="2340"/>
          <w:tab w:val="left" w:pos="2900"/>
        </w:tabs>
        <w:spacing w:line="360" w:lineRule="auto"/>
        <w:ind w:left="284" w:hanging="284"/>
        <w:jc w:val="both"/>
        <w:rPr>
          <w:szCs w:val="24"/>
        </w:rPr>
      </w:pPr>
      <w:r>
        <w:rPr>
          <w:szCs w:val="24"/>
        </w:rPr>
        <w:t>1. posiadania uprawnień do wykonywania określonej działalności lub czynności, jeżeli przepisy prawa nakładają obowiązek ich posiadania,</w:t>
      </w:r>
    </w:p>
    <w:p w:rsidR="00285AA5" w:rsidRDefault="00285AA5" w:rsidP="00285AA5">
      <w:pPr>
        <w:pStyle w:val="Domylnie"/>
        <w:tabs>
          <w:tab w:val="left" w:pos="2340"/>
          <w:tab w:val="left" w:pos="2900"/>
        </w:tabs>
        <w:spacing w:line="360" w:lineRule="auto"/>
        <w:ind w:left="284" w:hanging="284"/>
        <w:jc w:val="both"/>
        <w:rPr>
          <w:color w:val="FF0000"/>
          <w:szCs w:val="24"/>
        </w:rPr>
      </w:pPr>
      <w:r>
        <w:rPr>
          <w:szCs w:val="24"/>
        </w:rPr>
        <w:t xml:space="preserve">2.  posiadania wiedzy i doświadczenia, </w:t>
      </w:r>
    </w:p>
    <w:p w:rsidR="00285AA5" w:rsidRDefault="00285AA5" w:rsidP="00285AA5">
      <w:pPr>
        <w:pStyle w:val="Domylnie"/>
        <w:tabs>
          <w:tab w:val="left" w:pos="709"/>
        </w:tabs>
        <w:spacing w:line="360" w:lineRule="auto"/>
        <w:ind w:left="284" w:hanging="269"/>
        <w:jc w:val="both"/>
        <w:rPr>
          <w:szCs w:val="24"/>
        </w:rPr>
      </w:pPr>
      <w:r>
        <w:rPr>
          <w:szCs w:val="24"/>
        </w:rPr>
        <w:t>3. dysponowania odpowiednim potencjałem technicznym oraz osobami zdolnymi do wykonania zamówienia,</w:t>
      </w:r>
    </w:p>
    <w:p w:rsidR="00285AA5" w:rsidRDefault="00285AA5" w:rsidP="00285AA5">
      <w:pPr>
        <w:pStyle w:val="Domylnie"/>
        <w:tabs>
          <w:tab w:val="left" w:pos="709"/>
        </w:tabs>
        <w:spacing w:line="360" w:lineRule="auto"/>
        <w:ind w:left="284" w:hanging="269"/>
        <w:jc w:val="both"/>
        <w:rPr>
          <w:szCs w:val="24"/>
        </w:rPr>
      </w:pPr>
      <w:r>
        <w:rPr>
          <w:szCs w:val="24"/>
        </w:rPr>
        <w:t>4. sytuacji ekonomicznej i finansowej.</w:t>
      </w:r>
    </w:p>
    <w:p w:rsidR="00285AA5" w:rsidRDefault="00285AA5" w:rsidP="00285AA5">
      <w:pPr>
        <w:spacing w:line="360" w:lineRule="auto"/>
        <w:jc w:val="both"/>
      </w:pPr>
    </w:p>
    <w:p w:rsidR="00285AA5" w:rsidRDefault="00285AA5" w:rsidP="00285AA5">
      <w:pPr>
        <w:pStyle w:val="Tekstpodstawowy"/>
        <w:spacing w:before="100" w:after="100"/>
      </w:pPr>
    </w:p>
    <w:p w:rsidR="00285AA5" w:rsidRDefault="00285AA5" w:rsidP="00285AA5">
      <w:pPr>
        <w:pStyle w:val="Tekstpodstawowy"/>
        <w:ind w:left="4248"/>
      </w:pPr>
      <w:r>
        <w:t>..............................................................................</w:t>
      </w:r>
    </w:p>
    <w:p w:rsidR="00285AA5" w:rsidRDefault="00285AA5" w:rsidP="00285AA5">
      <w:pPr>
        <w:pStyle w:val="Tekstpodstawowy"/>
        <w:ind w:left="4956"/>
        <w:rPr>
          <w:i/>
          <w:sz w:val="22"/>
          <w:szCs w:val="22"/>
        </w:rPr>
      </w:pPr>
      <w:r>
        <w:rPr>
          <w:sz w:val="22"/>
          <w:szCs w:val="22"/>
        </w:rPr>
        <w:t>(</w:t>
      </w:r>
      <w:r>
        <w:rPr>
          <w:sz w:val="20"/>
          <w:szCs w:val="20"/>
        </w:rPr>
        <w:t>podpis osoby uprawnionej do reprezentacji Wykonawcy</w:t>
      </w:r>
      <w:r>
        <w:rPr>
          <w:sz w:val="22"/>
          <w:szCs w:val="22"/>
        </w:rPr>
        <w:t>)</w:t>
      </w:r>
    </w:p>
    <w:p w:rsidR="00285AA5" w:rsidRDefault="00285AA5" w:rsidP="00285AA5"/>
    <w:p w:rsidR="00285AA5" w:rsidRDefault="00285AA5" w:rsidP="00285AA5"/>
    <w:p w:rsidR="00285AA5" w:rsidRPr="00E40143" w:rsidRDefault="00F7761D" w:rsidP="00285AA5">
      <w:pPr>
        <w:jc w:val="right"/>
        <w:rPr>
          <w:b/>
          <w:u w:val="single"/>
        </w:rPr>
      </w:pPr>
      <w:r w:rsidRPr="00E40143">
        <w:rPr>
          <w:b/>
          <w:u w:val="single"/>
        </w:rPr>
        <w:t>Załącznik nr 4</w:t>
      </w:r>
      <w:r w:rsidR="00E40143" w:rsidRPr="00E40143">
        <w:rPr>
          <w:b/>
          <w:u w:val="single"/>
        </w:rPr>
        <w:t xml:space="preserve"> do SIWZ</w:t>
      </w:r>
    </w:p>
    <w:p w:rsidR="00285AA5" w:rsidRDefault="00285AA5" w:rsidP="00285AA5">
      <w:pPr>
        <w:rPr>
          <w:bCs/>
          <w:sz w:val="20"/>
          <w:szCs w:val="20"/>
        </w:rPr>
      </w:pPr>
      <w:r>
        <w:rPr>
          <w:bCs/>
          <w:sz w:val="20"/>
          <w:szCs w:val="20"/>
        </w:rPr>
        <w:t>…………………………………..</w:t>
      </w:r>
    </w:p>
    <w:p w:rsidR="00285AA5" w:rsidRDefault="00285AA5" w:rsidP="00285AA5">
      <w:pPr>
        <w:rPr>
          <w:bCs/>
          <w:sz w:val="16"/>
          <w:szCs w:val="16"/>
        </w:rPr>
      </w:pPr>
      <w:r>
        <w:rPr>
          <w:bCs/>
          <w:sz w:val="16"/>
          <w:szCs w:val="16"/>
        </w:rPr>
        <w:t xml:space="preserve">               (pieczęć wykonawcy)</w:t>
      </w:r>
    </w:p>
    <w:p w:rsidR="00285AA5" w:rsidRDefault="00285AA5" w:rsidP="00285AA5"/>
    <w:p w:rsidR="00285AA5" w:rsidRDefault="00285AA5" w:rsidP="00285AA5"/>
    <w:p w:rsidR="00285AA5" w:rsidRDefault="00285AA5" w:rsidP="00285AA5">
      <w:pPr>
        <w:jc w:val="center"/>
        <w:rPr>
          <w:sz w:val="28"/>
          <w:szCs w:val="28"/>
        </w:rPr>
      </w:pPr>
      <w:r>
        <w:rPr>
          <w:sz w:val="28"/>
          <w:szCs w:val="28"/>
        </w:rPr>
        <w:t>WYKAZ ZAMÓWIEŃ NA ROBOTY BUDOWLANE ZREALIZOWANYCH PRZEZ OFERENTA</w:t>
      </w:r>
    </w:p>
    <w:p w:rsidR="00285AA5" w:rsidRDefault="00285AA5" w:rsidP="00285AA5">
      <w:pPr>
        <w:jc w:val="center"/>
        <w:rPr>
          <w:sz w:val="28"/>
          <w:szCs w:val="28"/>
        </w:rPr>
      </w:pPr>
      <w:r>
        <w:rPr>
          <w:sz w:val="28"/>
          <w:szCs w:val="28"/>
        </w:rPr>
        <w:t>W OSTATNICH PIĘCIU LATACH</w:t>
      </w:r>
    </w:p>
    <w:p w:rsidR="00285AA5" w:rsidRDefault="00285AA5" w:rsidP="00285AA5">
      <w:pPr>
        <w:jc w:val="center"/>
        <w:rPr>
          <w:sz w:val="28"/>
          <w:szCs w:val="28"/>
        </w:rPr>
      </w:pPr>
      <w:r>
        <w:rPr>
          <w:sz w:val="28"/>
          <w:szCs w:val="28"/>
        </w:rPr>
        <w:t>ODPOWIADAJĄCY CHARAKTEROWI NINIEJSZEGO ZAMÓWIENIA</w:t>
      </w:r>
    </w:p>
    <w:p w:rsidR="00285AA5" w:rsidRDefault="00285AA5" w:rsidP="00285A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217"/>
        <w:gridCol w:w="2031"/>
        <w:gridCol w:w="1576"/>
        <w:gridCol w:w="1125"/>
        <w:gridCol w:w="1736"/>
      </w:tblGrid>
      <w:tr w:rsidR="00285AA5" w:rsidTr="00285AA5">
        <w:trPr>
          <w:trHeight w:val="289"/>
        </w:trPr>
        <w:tc>
          <w:tcPr>
            <w:tcW w:w="273" w:type="pct"/>
            <w:tcBorders>
              <w:top w:val="single" w:sz="4" w:space="0" w:color="auto"/>
              <w:left w:val="single" w:sz="4" w:space="0" w:color="auto"/>
              <w:bottom w:val="single" w:sz="4" w:space="0" w:color="auto"/>
              <w:right w:val="single" w:sz="4" w:space="0" w:color="auto"/>
            </w:tcBorders>
            <w:hideMark/>
          </w:tcPr>
          <w:p w:rsidR="00285AA5" w:rsidRDefault="00285AA5">
            <w:pPr>
              <w:spacing w:line="276" w:lineRule="auto"/>
              <w:rPr>
                <w:lang w:eastAsia="en-US"/>
              </w:rPr>
            </w:pPr>
            <w:r>
              <w:rPr>
                <w:lang w:eastAsia="en-US"/>
              </w:rPr>
              <w:t>L.p.</w:t>
            </w:r>
          </w:p>
        </w:tc>
        <w:tc>
          <w:tcPr>
            <w:tcW w:w="1239" w:type="pct"/>
            <w:tcBorders>
              <w:top w:val="single" w:sz="4" w:space="0" w:color="auto"/>
              <w:left w:val="single" w:sz="4" w:space="0" w:color="auto"/>
              <w:bottom w:val="single" w:sz="4" w:space="0" w:color="auto"/>
              <w:right w:val="single" w:sz="4" w:space="0" w:color="auto"/>
            </w:tcBorders>
            <w:hideMark/>
          </w:tcPr>
          <w:p w:rsidR="00285AA5" w:rsidRDefault="00285AA5">
            <w:pPr>
              <w:spacing w:line="276" w:lineRule="auto"/>
              <w:jc w:val="center"/>
              <w:rPr>
                <w:lang w:eastAsia="en-US"/>
              </w:rPr>
            </w:pPr>
            <w:r>
              <w:rPr>
                <w:lang w:eastAsia="en-US"/>
              </w:rPr>
              <w:t>Nazwa i rodzaj zamówienia</w:t>
            </w:r>
          </w:p>
        </w:tc>
        <w:tc>
          <w:tcPr>
            <w:tcW w:w="1139" w:type="pct"/>
            <w:tcBorders>
              <w:top w:val="single" w:sz="4" w:space="0" w:color="auto"/>
              <w:left w:val="single" w:sz="4" w:space="0" w:color="auto"/>
              <w:bottom w:val="single" w:sz="4" w:space="0" w:color="auto"/>
              <w:right w:val="single" w:sz="4" w:space="0" w:color="auto"/>
            </w:tcBorders>
            <w:hideMark/>
          </w:tcPr>
          <w:p w:rsidR="00285AA5" w:rsidRDefault="00285AA5">
            <w:pPr>
              <w:spacing w:line="276" w:lineRule="auto"/>
              <w:jc w:val="center"/>
              <w:rPr>
                <w:lang w:eastAsia="en-US"/>
              </w:rPr>
            </w:pPr>
            <w:r>
              <w:rPr>
                <w:lang w:eastAsia="en-US"/>
              </w:rPr>
              <w:t>Zakres rzeczowy zamówienia</w:t>
            </w:r>
          </w:p>
        </w:tc>
        <w:tc>
          <w:tcPr>
            <w:tcW w:w="894" w:type="pct"/>
            <w:tcBorders>
              <w:top w:val="single" w:sz="4" w:space="0" w:color="auto"/>
              <w:left w:val="single" w:sz="4" w:space="0" w:color="auto"/>
              <w:bottom w:val="single" w:sz="4" w:space="0" w:color="auto"/>
              <w:right w:val="single" w:sz="4" w:space="0" w:color="auto"/>
            </w:tcBorders>
            <w:hideMark/>
          </w:tcPr>
          <w:p w:rsidR="00285AA5" w:rsidRDefault="00285AA5">
            <w:pPr>
              <w:spacing w:line="276" w:lineRule="auto"/>
              <w:jc w:val="center"/>
              <w:rPr>
                <w:lang w:eastAsia="en-US"/>
              </w:rPr>
            </w:pPr>
            <w:r>
              <w:rPr>
                <w:lang w:eastAsia="en-US"/>
              </w:rPr>
              <w:t>Wartość zamówienia</w:t>
            </w:r>
          </w:p>
        </w:tc>
        <w:tc>
          <w:tcPr>
            <w:tcW w:w="651" w:type="pct"/>
            <w:tcBorders>
              <w:top w:val="single" w:sz="4" w:space="0" w:color="auto"/>
              <w:left w:val="single" w:sz="4" w:space="0" w:color="auto"/>
              <w:bottom w:val="single" w:sz="4" w:space="0" w:color="auto"/>
              <w:right w:val="single" w:sz="4" w:space="0" w:color="auto"/>
            </w:tcBorders>
            <w:hideMark/>
          </w:tcPr>
          <w:p w:rsidR="00285AA5" w:rsidRDefault="00285AA5">
            <w:pPr>
              <w:spacing w:line="276" w:lineRule="auto"/>
              <w:jc w:val="center"/>
              <w:rPr>
                <w:lang w:eastAsia="en-US"/>
              </w:rPr>
            </w:pPr>
            <w:r>
              <w:rPr>
                <w:lang w:eastAsia="en-US"/>
              </w:rPr>
              <w:t>Termin realizacji</w:t>
            </w:r>
          </w:p>
        </w:tc>
        <w:tc>
          <w:tcPr>
            <w:tcW w:w="803" w:type="pct"/>
            <w:tcBorders>
              <w:top w:val="single" w:sz="4" w:space="0" w:color="auto"/>
              <w:left w:val="single" w:sz="4" w:space="0" w:color="auto"/>
              <w:bottom w:val="single" w:sz="4" w:space="0" w:color="auto"/>
              <w:right w:val="single" w:sz="4" w:space="0" w:color="auto"/>
            </w:tcBorders>
            <w:hideMark/>
          </w:tcPr>
          <w:p w:rsidR="00285AA5" w:rsidRDefault="00285AA5">
            <w:pPr>
              <w:spacing w:line="276" w:lineRule="auto"/>
              <w:jc w:val="center"/>
              <w:rPr>
                <w:lang w:eastAsia="en-US"/>
              </w:rPr>
            </w:pPr>
            <w:r>
              <w:rPr>
                <w:lang w:eastAsia="en-US"/>
              </w:rPr>
              <w:t>Nazwa Zamawiającego</w:t>
            </w:r>
          </w:p>
        </w:tc>
      </w:tr>
      <w:tr w:rsidR="00285AA5" w:rsidTr="00285AA5">
        <w:trPr>
          <w:trHeight w:val="9063"/>
        </w:trPr>
        <w:tc>
          <w:tcPr>
            <w:tcW w:w="273" w:type="pct"/>
            <w:tcBorders>
              <w:top w:val="single" w:sz="4" w:space="0" w:color="auto"/>
              <w:left w:val="single" w:sz="4" w:space="0" w:color="auto"/>
              <w:bottom w:val="single" w:sz="4" w:space="0" w:color="auto"/>
              <w:right w:val="single" w:sz="4" w:space="0" w:color="auto"/>
            </w:tcBorders>
          </w:tcPr>
          <w:p w:rsidR="00285AA5" w:rsidRDefault="00285AA5">
            <w:pPr>
              <w:spacing w:line="276" w:lineRule="auto"/>
              <w:rPr>
                <w:lang w:eastAsia="en-US"/>
              </w:rPr>
            </w:pPr>
          </w:p>
        </w:tc>
        <w:tc>
          <w:tcPr>
            <w:tcW w:w="1239" w:type="pct"/>
            <w:tcBorders>
              <w:top w:val="single" w:sz="4" w:space="0" w:color="auto"/>
              <w:left w:val="single" w:sz="4" w:space="0" w:color="auto"/>
              <w:bottom w:val="single" w:sz="4" w:space="0" w:color="auto"/>
              <w:right w:val="single" w:sz="4" w:space="0" w:color="auto"/>
            </w:tcBorders>
          </w:tcPr>
          <w:p w:rsidR="00285AA5" w:rsidRDefault="00285AA5">
            <w:pPr>
              <w:spacing w:line="276" w:lineRule="auto"/>
              <w:rPr>
                <w:lang w:eastAsia="en-US"/>
              </w:rPr>
            </w:pPr>
          </w:p>
        </w:tc>
        <w:tc>
          <w:tcPr>
            <w:tcW w:w="1139" w:type="pct"/>
            <w:tcBorders>
              <w:top w:val="single" w:sz="4" w:space="0" w:color="auto"/>
              <w:left w:val="single" w:sz="4" w:space="0" w:color="auto"/>
              <w:bottom w:val="single" w:sz="4" w:space="0" w:color="auto"/>
              <w:right w:val="single" w:sz="4" w:space="0" w:color="auto"/>
            </w:tcBorders>
          </w:tcPr>
          <w:p w:rsidR="00285AA5" w:rsidRDefault="00285AA5">
            <w:pPr>
              <w:spacing w:line="276" w:lineRule="auto"/>
              <w:rPr>
                <w:lang w:eastAsia="en-US"/>
              </w:rPr>
            </w:pPr>
          </w:p>
        </w:tc>
        <w:tc>
          <w:tcPr>
            <w:tcW w:w="894" w:type="pct"/>
            <w:tcBorders>
              <w:top w:val="single" w:sz="4" w:space="0" w:color="auto"/>
              <w:left w:val="single" w:sz="4" w:space="0" w:color="auto"/>
              <w:bottom w:val="single" w:sz="4" w:space="0" w:color="auto"/>
              <w:right w:val="single" w:sz="4" w:space="0" w:color="auto"/>
            </w:tcBorders>
          </w:tcPr>
          <w:p w:rsidR="00285AA5" w:rsidRDefault="00285AA5">
            <w:pPr>
              <w:spacing w:line="276" w:lineRule="auto"/>
              <w:rPr>
                <w:lang w:eastAsia="en-US"/>
              </w:rPr>
            </w:pPr>
          </w:p>
        </w:tc>
        <w:tc>
          <w:tcPr>
            <w:tcW w:w="651" w:type="pct"/>
            <w:tcBorders>
              <w:top w:val="single" w:sz="4" w:space="0" w:color="auto"/>
              <w:left w:val="single" w:sz="4" w:space="0" w:color="auto"/>
              <w:bottom w:val="single" w:sz="4" w:space="0" w:color="auto"/>
              <w:right w:val="single" w:sz="4" w:space="0" w:color="auto"/>
            </w:tcBorders>
          </w:tcPr>
          <w:p w:rsidR="00285AA5" w:rsidRDefault="00285AA5">
            <w:pPr>
              <w:spacing w:line="276" w:lineRule="auto"/>
              <w:rPr>
                <w:lang w:eastAsia="en-US"/>
              </w:rPr>
            </w:pPr>
          </w:p>
        </w:tc>
        <w:tc>
          <w:tcPr>
            <w:tcW w:w="803" w:type="pct"/>
            <w:tcBorders>
              <w:top w:val="single" w:sz="4" w:space="0" w:color="auto"/>
              <w:left w:val="single" w:sz="4" w:space="0" w:color="auto"/>
              <w:bottom w:val="single" w:sz="4" w:space="0" w:color="auto"/>
              <w:right w:val="single" w:sz="4" w:space="0" w:color="auto"/>
            </w:tcBorders>
          </w:tcPr>
          <w:p w:rsidR="00285AA5" w:rsidRDefault="00285AA5">
            <w:pPr>
              <w:spacing w:line="276" w:lineRule="auto"/>
              <w:rPr>
                <w:lang w:eastAsia="en-US"/>
              </w:rPr>
            </w:pPr>
          </w:p>
        </w:tc>
      </w:tr>
    </w:tbl>
    <w:p w:rsidR="00285AA5" w:rsidRDefault="00285AA5" w:rsidP="00285AA5">
      <w:pPr>
        <w:jc w:val="both"/>
        <w:rPr>
          <w:i/>
          <w:iCs/>
          <w:sz w:val="22"/>
        </w:rPr>
      </w:pPr>
      <w:r>
        <w:rPr>
          <w:b/>
          <w:i/>
          <w:iCs/>
          <w:sz w:val="22"/>
        </w:rPr>
        <w:t xml:space="preserve">Uwaga: </w:t>
      </w:r>
      <w:r>
        <w:rPr>
          <w:i/>
          <w:iCs/>
          <w:sz w:val="22"/>
        </w:rPr>
        <w:t xml:space="preserve">Wskazane jest załączenie </w:t>
      </w:r>
      <w:r>
        <w:rPr>
          <w:b/>
          <w:i/>
          <w:iCs/>
          <w:sz w:val="22"/>
        </w:rPr>
        <w:t>listów referencyjnych</w:t>
      </w:r>
      <w:r>
        <w:rPr>
          <w:i/>
          <w:iCs/>
          <w:sz w:val="22"/>
        </w:rPr>
        <w:t xml:space="preserve"> od byłych zleceniodawców  na  podobny przedmiot zamówienia.</w:t>
      </w:r>
    </w:p>
    <w:p w:rsidR="00285AA5" w:rsidRDefault="00285AA5" w:rsidP="00285AA5">
      <w:pPr>
        <w:jc w:val="both"/>
        <w:rPr>
          <w:i/>
          <w:sz w:val="21"/>
          <w:szCs w:val="21"/>
        </w:rPr>
      </w:pP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sz w:val="16"/>
          <w:szCs w:val="16"/>
        </w:rPr>
        <w:t>………………………………</w:t>
      </w:r>
    </w:p>
    <w:p w:rsidR="00285AA5" w:rsidRPr="000107E0" w:rsidRDefault="00285AA5" w:rsidP="000107E0">
      <w:pPr>
        <w:pStyle w:val="Tekstpodstawowy2"/>
        <w:spacing w:after="0"/>
        <w:jc w:val="right"/>
        <w:rPr>
          <w:sz w:val="16"/>
          <w:szCs w:val="16"/>
        </w:rPr>
      </w:pPr>
      <w:r>
        <w:rPr>
          <w:sz w:val="16"/>
          <w:szCs w:val="16"/>
        </w:rPr>
        <w:t xml:space="preserve">Podpis </w:t>
      </w:r>
    </w:p>
    <w:p w:rsidR="00364EB6" w:rsidRDefault="00285AA5" w:rsidP="00285AA5">
      <w:pPr>
        <w:widowControl w:val="0"/>
        <w:autoSpaceDE w:val="0"/>
        <w:autoSpaceDN w:val="0"/>
        <w:adjustRightInd w:val="0"/>
        <w:jc w:val="center"/>
      </w:pPr>
      <w:r>
        <w:tab/>
      </w:r>
      <w:r>
        <w:tab/>
      </w:r>
      <w:r>
        <w:tab/>
      </w:r>
      <w:r>
        <w:tab/>
      </w:r>
      <w:r>
        <w:tab/>
      </w:r>
      <w:r>
        <w:tab/>
      </w:r>
      <w:r>
        <w:tab/>
      </w:r>
      <w:r>
        <w:tab/>
      </w:r>
      <w:r>
        <w:tab/>
      </w:r>
    </w:p>
    <w:p w:rsidR="00364EB6" w:rsidRDefault="00364EB6" w:rsidP="00285AA5">
      <w:pPr>
        <w:widowControl w:val="0"/>
        <w:autoSpaceDE w:val="0"/>
        <w:autoSpaceDN w:val="0"/>
        <w:adjustRightInd w:val="0"/>
        <w:jc w:val="center"/>
      </w:pPr>
    </w:p>
    <w:p w:rsidR="00364EB6" w:rsidRDefault="00364EB6" w:rsidP="00285AA5">
      <w:pPr>
        <w:widowControl w:val="0"/>
        <w:autoSpaceDE w:val="0"/>
        <w:autoSpaceDN w:val="0"/>
        <w:adjustRightInd w:val="0"/>
        <w:jc w:val="center"/>
      </w:pPr>
    </w:p>
    <w:p w:rsidR="00285AA5" w:rsidRPr="00E40143" w:rsidRDefault="00285AA5" w:rsidP="00285AA5">
      <w:pPr>
        <w:widowControl w:val="0"/>
        <w:autoSpaceDE w:val="0"/>
        <w:autoSpaceDN w:val="0"/>
        <w:adjustRightInd w:val="0"/>
        <w:jc w:val="center"/>
        <w:rPr>
          <w:b/>
          <w:sz w:val="22"/>
          <w:szCs w:val="22"/>
          <w:u w:val="single"/>
        </w:rPr>
      </w:pPr>
      <w:r w:rsidRPr="00E40143">
        <w:rPr>
          <w:b/>
          <w:sz w:val="22"/>
          <w:szCs w:val="22"/>
          <w:u w:val="single"/>
        </w:rPr>
        <w:lastRenderedPageBreak/>
        <w:t>Załącznik nr 5</w:t>
      </w:r>
      <w:r w:rsidR="00E40143" w:rsidRPr="00E40143">
        <w:rPr>
          <w:b/>
          <w:sz w:val="22"/>
          <w:szCs w:val="22"/>
          <w:u w:val="single"/>
        </w:rPr>
        <w:t xml:space="preserve"> do SIWZ</w:t>
      </w:r>
    </w:p>
    <w:p w:rsidR="00285AA5" w:rsidRDefault="00285AA5" w:rsidP="00285AA5">
      <w:pPr>
        <w:widowControl w:val="0"/>
        <w:autoSpaceDE w:val="0"/>
        <w:autoSpaceDN w:val="0"/>
        <w:adjustRightInd w:val="0"/>
        <w:jc w:val="center"/>
      </w:pPr>
    </w:p>
    <w:p w:rsidR="00285AA5" w:rsidRDefault="00285AA5" w:rsidP="00285AA5">
      <w:pPr>
        <w:widowControl w:val="0"/>
        <w:autoSpaceDE w:val="0"/>
        <w:autoSpaceDN w:val="0"/>
        <w:adjustRightInd w:val="0"/>
        <w:jc w:val="center"/>
      </w:pPr>
      <w:r>
        <w:t>UMOWA Nr ………(</w:t>
      </w:r>
      <w:r>
        <w:rPr>
          <w:i/>
        </w:rPr>
        <w:t>PROJEKT</w:t>
      </w:r>
      <w:r>
        <w:t>)</w:t>
      </w:r>
      <w:r w:rsidR="006636B5">
        <w:t xml:space="preserve"> dla I części zamówienia</w:t>
      </w:r>
      <w:r>
        <w:tab/>
      </w:r>
    </w:p>
    <w:p w:rsidR="00285AA5" w:rsidRDefault="00285AA5" w:rsidP="00285AA5">
      <w:pPr>
        <w:widowControl w:val="0"/>
        <w:autoSpaceDE w:val="0"/>
        <w:autoSpaceDN w:val="0"/>
        <w:adjustRightInd w:val="0"/>
        <w:jc w:val="center"/>
      </w:pPr>
      <w:r>
        <w:tab/>
      </w:r>
      <w:r>
        <w:tab/>
      </w:r>
    </w:p>
    <w:p w:rsidR="00285AA5" w:rsidRDefault="00285AA5" w:rsidP="00285AA5">
      <w:pPr>
        <w:widowControl w:val="0"/>
        <w:autoSpaceDE w:val="0"/>
        <w:autoSpaceDN w:val="0"/>
        <w:adjustRightInd w:val="0"/>
        <w:jc w:val="both"/>
      </w:pPr>
      <w:r>
        <w:t xml:space="preserve">W dniu </w:t>
      </w:r>
      <w:r>
        <w:rPr>
          <w:b/>
          <w:bCs/>
        </w:rPr>
        <w:t>......... 201</w:t>
      </w:r>
      <w:r w:rsidR="00A154A3">
        <w:rPr>
          <w:b/>
          <w:bCs/>
        </w:rPr>
        <w:t>1</w:t>
      </w:r>
      <w:r>
        <w:t xml:space="preserve"> r. pomiędzy </w:t>
      </w:r>
      <w:r>
        <w:rPr>
          <w:b/>
          <w:bCs/>
        </w:rPr>
        <w:t>Gminą Osieck</w:t>
      </w:r>
      <w:r>
        <w:t xml:space="preserve"> mającą siedzibę w </w:t>
      </w:r>
      <w:r>
        <w:rPr>
          <w:b/>
          <w:bCs/>
        </w:rPr>
        <w:t xml:space="preserve">Osiecku </w:t>
      </w:r>
      <w:r>
        <w:rPr>
          <w:bCs/>
        </w:rPr>
        <w:t>przy</w:t>
      </w:r>
      <w:r>
        <w:rPr>
          <w:b/>
          <w:bCs/>
        </w:rPr>
        <w:t xml:space="preserve"> ul. Rynek </w:t>
      </w:r>
      <w:r>
        <w:t xml:space="preserve">1  reprezentowaną przez: </w:t>
      </w:r>
    </w:p>
    <w:p w:rsidR="00285AA5" w:rsidRDefault="00285AA5" w:rsidP="00285AA5">
      <w:pPr>
        <w:widowControl w:val="0"/>
        <w:numPr>
          <w:ilvl w:val="0"/>
          <w:numId w:val="21"/>
        </w:numPr>
        <w:autoSpaceDE w:val="0"/>
        <w:autoSpaceDN w:val="0"/>
        <w:adjustRightInd w:val="0"/>
        <w:jc w:val="both"/>
        <w:rPr>
          <w:b/>
          <w:bCs/>
        </w:rPr>
      </w:pPr>
      <w:r>
        <w:rPr>
          <w:b/>
          <w:bCs/>
        </w:rPr>
        <w:t xml:space="preserve">Marek Lasocki – Wójta Gminy, </w:t>
      </w:r>
      <w:r>
        <w:rPr>
          <w:bCs/>
        </w:rPr>
        <w:t xml:space="preserve">przy kontrasygnacie </w:t>
      </w:r>
      <w:r>
        <w:rPr>
          <w:b/>
          <w:bCs/>
        </w:rPr>
        <w:t xml:space="preserve">Joanny </w:t>
      </w:r>
      <w:proofErr w:type="spellStart"/>
      <w:r>
        <w:rPr>
          <w:b/>
          <w:bCs/>
        </w:rPr>
        <w:t>Bujańskiej</w:t>
      </w:r>
      <w:proofErr w:type="spellEnd"/>
      <w:r>
        <w:rPr>
          <w:b/>
          <w:bCs/>
        </w:rPr>
        <w:t xml:space="preserve"> – Skarbnika Gminy</w:t>
      </w:r>
    </w:p>
    <w:p w:rsidR="00285AA5" w:rsidRDefault="00285AA5" w:rsidP="00285AA5">
      <w:pPr>
        <w:widowControl w:val="0"/>
        <w:autoSpaceDE w:val="0"/>
        <w:autoSpaceDN w:val="0"/>
        <w:adjustRightInd w:val="0"/>
        <w:ind w:left="10"/>
        <w:jc w:val="both"/>
      </w:pPr>
      <w:r>
        <w:t xml:space="preserve">zwaną dalej "Zamawiającym" </w:t>
      </w:r>
    </w:p>
    <w:p w:rsidR="00285AA5" w:rsidRDefault="00285AA5" w:rsidP="00285AA5">
      <w:pPr>
        <w:widowControl w:val="0"/>
        <w:autoSpaceDE w:val="0"/>
        <w:autoSpaceDN w:val="0"/>
        <w:adjustRightInd w:val="0"/>
        <w:ind w:left="17"/>
        <w:jc w:val="both"/>
      </w:pPr>
      <w:r>
        <w:t xml:space="preserve">a  </w:t>
      </w:r>
    </w:p>
    <w:p w:rsidR="00285AA5" w:rsidRDefault="00285AA5" w:rsidP="00285AA5">
      <w:pPr>
        <w:widowControl w:val="0"/>
        <w:autoSpaceDE w:val="0"/>
        <w:autoSpaceDN w:val="0"/>
        <w:adjustRightInd w:val="0"/>
        <w:ind w:left="15"/>
        <w:jc w:val="both"/>
      </w:pPr>
      <w:r>
        <w:t>.................................................................... NIP..................................................................</w:t>
      </w:r>
    </w:p>
    <w:p w:rsidR="00285AA5" w:rsidRDefault="00285AA5" w:rsidP="00285AA5">
      <w:pPr>
        <w:widowControl w:val="0"/>
        <w:autoSpaceDE w:val="0"/>
        <w:autoSpaceDN w:val="0"/>
        <w:adjustRightInd w:val="0"/>
        <w:ind w:left="15"/>
        <w:jc w:val="both"/>
      </w:pPr>
    </w:p>
    <w:p w:rsidR="00285AA5" w:rsidRDefault="00285AA5" w:rsidP="00285AA5">
      <w:pPr>
        <w:widowControl w:val="0"/>
        <w:autoSpaceDE w:val="0"/>
        <w:autoSpaceDN w:val="0"/>
        <w:adjustRightInd w:val="0"/>
        <w:ind w:left="15"/>
        <w:jc w:val="both"/>
      </w:pPr>
      <w:r>
        <w:t>.................................................................... reprezentowanym przez : ....................................................................</w:t>
      </w:r>
    </w:p>
    <w:p w:rsidR="00285AA5" w:rsidRDefault="00285AA5" w:rsidP="00285AA5">
      <w:pPr>
        <w:widowControl w:val="0"/>
        <w:autoSpaceDE w:val="0"/>
        <w:autoSpaceDN w:val="0"/>
        <w:adjustRightInd w:val="0"/>
        <w:ind w:left="15"/>
        <w:jc w:val="both"/>
      </w:pPr>
    </w:p>
    <w:p w:rsidR="00285AA5" w:rsidRDefault="00285AA5" w:rsidP="00285AA5">
      <w:pPr>
        <w:widowControl w:val="0"/>
        <w:autoSpaceDE w:val="0"/>
        <w:autoSpaceDN w:val="0"/>
        <w:adjustRightInd w:val="0"/>
        <w:ind w:left="15"/>
        <w:jc w:val="both"/>
      </w:pPr>
      <w:r>
        <w:t>zwaną dalej “Wykonawcą”,</w:t>
      </w:r>
    </w:p>
    <w:p w:rsidR="00285AA5" w:rsidRDefault="00285AA5" w:rsidP="00285AA5">
      <w:pPr>
        <w:widowControl w:val="0"/>
        <w:autoSpaceDE w:val="0"/>
        <w:autoSpaceDN w:val="0"/>
        <w:adjustRightInd w:val="0"/>
        <w:spacing w:line="0" w:lineRule="atLeast"/>
        <w:ind w:left="23"/>
        <w:jc w:val="both"/>
      </w:pPr>
    </w:p>
    <w:p w:rsidR="00285AA5" w:rsidRDefault="00285AA5" w:rsidP="003954D0">
      <w:pPr>
        <w:widowControl w:val="0"/>
        <w:autoSpaceDE w:val="0"/>
        <w:autoSpaceDN w:val="0"/>
        <w:adjustRightInd w:val="0"/>
        <w:spacing w:line="0" w:lineRule="atLeast"/>
        <w:ind w:left="23"/>
        <w:jc w:val="both"/>
      </w:pPr>
      <w:r>
        <w:t>w  rezultacie  dokonania przez Zamawiającego wyboru oferty Wykonawcy w przetargu nieograniczonym przeprowadzonym w trybie przepisów ustawy Prawa zamówień publicznych, została zawarta umowa następującej treści:</w:t>
      </w:r>
    </w:p>
    <w:p w:rsidR="00285AA5" w:rsidRDefault="00285AA5" w:rsidP="003954D0">
      <w:pPr>
        <w:widowControl w:val="0"/>
        <w:autoSpaceDE w:val="0"/>
        <w:autoSpaceDN w:val="0"/>
        <w:adjustRightInd w:val="0"/>
        <w:spacing w:line="0" w:lineRule="atLeast"/>
        <w:ind w:left="23"/>
        <w:jc w:val="both"/>
      </w:pPr>
    </w:p>
    <w:p w:rsidR="00285AA5" w:rsidRDefault="00285AA5" w:rsidP="003954D0">
      <w:pPr>
        <w:shd w:val="clear" w:color="auto" w:fill="FFFFFF"/>
        <w:autoSpaceDE w:val="0"/>
        <w:autoSpaceDN w:val="0"/>
        <w:adjustRightInd w:val="0"/>
        <w:jc w:val="center"/>
      </w:pPr>
      <w:r>
        <w:t>§ 1</w:t>
      </w:r>
    </w:p>
    <w:p w:rsidR="00285AA5" w:rsidRPr="00272817" w:rsidRDefault="00285AA5" w:rsidP="003954D0">
      <w:pPr>
        <w:jc w:val="both"/>
        <w:rPr>
          <w:b/>
          <w:bCs/>
        </w:rPr>
      </w:pPr>
      <w:r>
        <w:t>1. Przedmiotem niniejszej umowy jest</w:t>
      </w:r>
      <w:r w:rsidR="00A041C7" w:rsidRPr="00A041C7">
        <w:t xml:space="preserve"> </w:t>
      </w:r>
      <w:r w:rsidR="00A041C7" w:rsidRPr="0074389D">
        <w:t xml:space="preserve"> utwardzenie terenu placu apelowego kostką</w:t>
      </w:r>
      <w:r w:rsidR="00A041C7">
        <w:t xml:space="preserve"> betonową o gr. 8 </w:t>
      </w:r>
      <w:proofErr w:type="spellStart"/>
      <w:r w:rsidR="00A041C7">
        <w:t>cm</w:t>
      </w:r>
      <w:proofErr w:type="spellEnd"/>
      <w:r>
        <w:t>.</w:t>
      </w:r>
    </w:p>
    <w:p w:rsidR="00285AA5" w:rsidRPr="003954D0" w:rsidRDefault="00285AA5" w:rsidP="003954D0">
      <w:pPr>
        <w:pStyle w:val="Tekstpodstawowy"/>
        <w:jc w:val="both"/>
        <w:rPr>
          <w:b w:val="0"/>
        </w:rPr>
      </w:pPr>
      <w:r w:rsidRPr="003954D0">
        <w:rPr>
          <w:b w:val="0"/>
        </w:rPr>
        <w:t>2.</w:t>
      </w:r>
      <w:r w:rsidR="003954D0">
        <w:rPr>
          <w:b w:val="0"/>
        </w:rPr>
        <w:t xml:space="preserve">  </w:t>
      </w:r>
      <w:r w:rsidR="003954D0" w:rsidRPr="003954D0">
        <w:rPr>
          <w:b w:val="0"/>
        </w:rPr>
        <w:t>Zakres zadania</w:t>
      </w:r>
      <w:r w:rsidR="00A041C7">
        <w:rPr>
          <w:b w:val="0"/>
        </w:rPr>
        <w:t xml:space="preserve"> obejmuje przygotowanie podłoża</w:t>
      </w:r>
      <w:r w:rsidR="003954D0" w:rsidRPr="003954D0">
        <w:rPr>
          <w:b w:val="0"/>
        </w:rPr>
        <w:t>, wykonanie podbudowy z chudego betonu, ułożenie nawierzchni z kostki betonowej o gr. 8 cm oraz ustawienie obrzeży betonowych.</w:t>
      </w:r>
    </w:p>
    <w:p w:rsidR="00285AA5" w:rsidRDefault="00285AA5" w:rsidP="003954D0">
      <w:pPr>
        <w:shd w:val="clear" w:color="auto" w:fill="FFFFFF"/>
        <w:autoSpaceDE w:val="0"/>
        <w:autoSpaceDN w:val="0"/>
        <w:adjustRightInd w:val="0"/>
        <w:ind w:left="180" w:hanging="170"/>
        <w:jc w:val="both"/>
      </w:pPr>
      <w:r>
        <w:t>3. Realizacja przedmiotu zamówienia obejmuje następujące roboty towarzyszące do wykonania któ</w:t>
      </w:r>
      <w:r w:rsidR="00A041C7">
        <w:t>rych zobowiązany jest Wykonawca:</w:t>
      </w:r>
    </w:p>
    <w:p w:rsidR="00285AA5" w:rsidRDefault="003954D0" w:rsidP="00A041C7">
      <w:pPr>
        <w:pStyle w:val="Akapitzlist"/>
        <w:numPr>
          <w:ilvl w:val="0"/>
          <w:numId w:val="41"/>
        </w:numPr>
        <w:autoSpaceDE w:val="0"/>
        <w:autoSpaceDN w:val="0"/>
        <w:adjustRightInd w:val="0"/>
        <w:jc w:val="both"/>
      </w:pPr>
      <w:r>
        <w:t>urządzenie placu budowy.</w:t>
      </w:r>
    </w:p>
    <w:p w:rsidR="00285AA5" w:rsidRDefault="00285AA5" w:rsidP="003954D0">
      <w:pPr>
        <w:pStyle w:val="Tekstpodstawowywcity"/>
        <w:shd w:val="clear" w:color="auto" w:fill="FFFFFF"/>
        <w:autoSpaceDE w:val="0"/>
        <w:autoSpaceDN w:val="0"/>
        <w:adjustRightInd w:val="0"/>
        <w:ind w:left="180" w:hanging="180"/>
        <w:jc w:val="both"/>
      </w:pPr>
      <w:r>
        <w:t>4. Wykonawca zobowiązuje się do wykonania przedmiotu niniejszej Umowy zgodnie z dokumentacją techniczną, zasadami wiedzy technicznej i sztuki budowlanej, obowiązującymi przepisami i polskimi normami oraz do oddania przedmiotu niniejszej Umowy Zamawiającemu w terminie w niej uzgodnionym.</w:t>
      </w:r>
    </w:p>
    <w:p w:rsidR="00285AA5" w:rsidRDefault="00285AA5" w:rsidP="003954D0">
      <w:pPr>
        <w:pStyle w:val="Tekstpodstawowywcity"/>
        <w:jc w:val="both"/>
      </w:pPr>
      <w:r>
        <w:t xml:space="preserve">                                                </w:t>
      </w:r>
    </w:p>
    <w:p w:rsidR="00285AA5" w:rsidRDefault="00285AA5" w:rsidP="00285AA5">
      <w:pPr>
        <w:pStyle w:val="Tekstpodstawowywcity"/>
        <w:jc w:val="center"/>
      </w:pPr>
      <w:r>
        <w:t>§ 2</w:t>
      </w:r>
    </w:p>
    <w:p w:rsidR="00285AA5" w:rsidRDefault="00285AA5" w:rsidP="003954D0">
      <w:pPr>
        <w:numPr>
          <w:ilvl w:val="0"/>
          <w:numId w:val="23"/>
        </w:numPr>
        <w:shd w:val="clear" w:color="auto" w:fill="FFFFFF"/>
        <w:autoSpaceDE w:val="0"/>
        <w:autoSpaceDN w:val="0"/>
        <w:adjustRightInd w:val="0"/>
        <w:jc w:val="both"/>
      </w:pPr>
      <w:r>
        <w:t>Do obowiązków Zamawiającego należy:</w:t>
      </w:r>
    </w:p>
    <w:p w:rsidR="00285AA5" w:rsidRDefault="00285AA5" w:rsidP="003954D0">
      <w:pPr>
        <w:shd w:val="clear" w:color="auto" w:fill="FFFFFF"/>
        <w:tabs>
          <w:tab w:val="num" w:pos="1080"/>
        </w:tabs>
        <w:autoSpaceDE w:val="0"/>
        <w:autoSpaceDN w:val="0"/>
        <w:adjustRightInd w:val="0"/>
        <w:ind w:left="720" w:hanging="272"/>
        <w:jc w:val="both"/>
      </w:pPr>
      <w:r>
        <w:t>- wprowadzenie i protokolarne przek</w:t>
      </w:r>
      <w:r w:rsidR="00E2163D">
        <w:t>azanie Wykonawcy placu budowy</w:t>
      </w:r>
      <w:r>
        <w:t>;</w:t>
      </w:r>
    </w:p>
    <w:p w:rsidR="00285AA5" w:rsidRDefault="00285AA5" w:rsidP="003954D0">
      <w:pPr>
        <w:shd w:val="clear" w:color="auto" w:fill="FFFFFF"/>
        <w:autoSpaceDE w:val="0"/>
        <w:autoSpaceDN w:val="0"/>
        <w:adjustRightInd w:val="0"/>
        <w:ind w:left="448"/>
        <w:jc w:val="both"/>
      </w:pPr>
      <w:r>
        <w:t>- zapewnienie na swój koszt nadzoru inwestorskiego;</w:t>
      </w:r>
    </w:p>
    <w:p w:rsidR="00285AA5" w:rsidRDefault="00285AA5" w:rsidP="003954D0">
      <w:pPr>
        <w:shd w:val="clear" w:color="auto" w:fill="FFFFFF"/>
        <w:autoSpaceDE w:val="0"/>
        <w:autoSpaceDN w:val="0"/>
        <w:adjustRightInd w:val="0"/>
        <w:ind w:left="448"/>
        <w:jc w:val="both"/>
      </w:pPr>
      <w:r>
        <w:t>- odbiór przedmiotu niniejszej Umowy zgodnie z jej postanowieniami zawartymi w § 7;</w:t>
      </w:r>
    </w:p>
    <w:p w:rsidR="00285AA5" w:rsidRDefault="00285AA5" w:rsidP="003954D0">
      <w:pPr>
        <w:shd w:val="clear" w:color="auto" w:fill="FFFFFF"/>
        <w:autoSpaceDE w:val="0"/>
        <w:autoSpaceDN w:val="0"/>
        <w:adjustRightInd w:val="0"/>
        <w:ind w:left="448"/>
        <w:jc w:val="both"/>
      </w:pPr>
      <w:r>
        <w:t>- terminowa zapłata wynagrodzenia określonego w § 6 niniejszej Umowy.</w:t>
      </w:r>
    </w:p>
    <w:p w:rsidR="00285AA5" w:rsidRDefault="00285AA5" w:rsidP="003954D0">
      <w:pPr>
        <w:shd w:val="clear" w:color="auto" w:fill="FFFFFF"/>
        <w:autoSpaceDE w:val="0"/>
        <w:autoSpaceDN w:val="0"/>
        <w:adjustRightInd w:val="0"/>
        <w:ind w:left="448"/>
        <w:jc w:val="both"/>
      </w:pPr>
    </w:p>
    <w:p w:rsidR="00285AA5" w:rsidRDefault="00285AA5" w:rsidP="003954D0">
      <w:pPr>
        <w:numPr>
          <w:ilvl w:val="0"/>
          <w:numId w:val="23"/>
        </w:numPr>
        <w:shd w:val="clear" w:color="auto" w:fill="FFFFFF"/>
        <w:autoSpaceDE w:val="0"/>
        <w:autoSpaceDN w:val="0"/>
        <w:adjustRightInd w:val="0"/>
        <w:jc w:val="both"/>
      </w:pPr>
      <w:r>
        <w:t>Do obowiązków Wykonawcy należy:</w:t>
      </w:r>
    </w:p>
    <w:p w:rsidR="00285AA5" w:rsidRDefault="00285AA5" w:rsidP="003954D0">
      <w:pPr>
        <w:numPr>
          <w:ilvl w:val="1"/>
          <w:numId w:val="23"/>
        </w:numPr>
        <w:shd w:val="clear" w:color="auto" w:fill="FFFFFF"/>
        <w:tabs>
          <w:tab w:val="clear" w:pos="448"/>
          <w:tab w:val="num" w:pos="540"/>
        </w:tabs>
        <w:autoSpaceDE w:val="0"/>
        <w:autoSpaceDN w:val="0"/>
        <w:adjustRightInd w:val="0"/>
        <w:ind w:left="540" w:hanging="540"/>
        <w:jc w:val="both"/>
      </w:pPr>
      <w:r>
        <w:t>prowadzenie robót przez osoby uprawnione zgodnie ze sztuką budowlaną, wiedzą techniczną oraz obowiązującymi przepisami prawnymi;</w:t>
      </w:r>
    </w:p>
    <w:p w:rsidR="00285AA5" w:rsidRDefault="00285AA5" w:rsidP="003954D0">
      <w:pPr>
        <w:numPr>
          <w:ilvl w:val="1"/>
          <w:numId w:val="23"/>
        </w:numPr>
        <w:shd w:val="clear" w:color="auto" w:fill="FFFFFF"/>
        <w:tabs>
          <w:tab w:val="clear" w:pos="448"/>
          <w:tab w:val="num" w:pos="540"/>
        </w:tabs>
        <w:autoSpaceDE w:val="0"/>
        <w:autoSpaceDN w:val="0"/>
        <w:adjustRightInd w:val="0"/>
        <w:ind w:left="540" w:hanging="540"/>
        <w:jc w:val="both"/>
      </w:pPr>
      <w:r>
        <w:t>zabezpieczenie placu budowy oraz prowadzenie robót zgodnie z przepisami BHP oraz ppoż.;</w:t>
      </w:r>
    </w:p>
    <w:p w:rsidR="00285AA5" w:rsidRDefault="00285AA5" w:rsidP="003954D0">
      <w:pPr>
        <w:numPr>
          <w:ilvl w:val="1"/>
          <w:numId w:val="23"/>
        </w:numPr>
        <w:shd w:val="clear" w:color="auto" w:fill="FFFFFF"/>
        <w:tabs>
          <w:tab w:val="clear" w:pos="448"/>
          <w:tab w:val="num" w:pos="540"/>
        </w:tabs>
        <w:autoSpaceDE w:val="0"/>
        <w:autoSpaceDN w:val="0"/>
        <w:adjustRightInd w:val="0"/>
        <w:ind w:left="540" w:hanging="540"/>
        <w:jc w:val="both"/>
      </w:pPr>
      <w:r>
        <w:t>wykonanie i terminowe przekazanie Zamawiającemu przedmiotu niniejszej Umowy;</w:t>
      </w:r>
    </w:p>
    <w:p w:rsidR="00285AA5" w:rsidRDefault="00285AA5" w:rsidP="00285AA5">
      <w:pPr>
        <w:numPr>
          <w:ilvl w:val="1"/>
          <w:numId w:val="23"/>
        </w:numPr>
        <w:shd w:val="clear" w:color="auto" w:fill="FFFFFF"/>
        <w:tabs>
          <w:tab w:val="clear" w:pos="448"/>
          <w:tab w:val="num" w:pos="540"/>
        </w:tabs>
        <w:autoSpaceDE w:val="0"/>
        <w:autoSpaceDN w:val="0"/>
        <w:adjustRightInd w:val="0"/>
        <w:ind w:left="540" w:hanging="540"/>
        <w:jc w:val="both"/>
      </w:pPr>
      <w:r>
        <w:lastRenderedPageBreak/>
        <w:t>zabezpieczenie instalacji i urządzeń na terenie budowy i w jej bezpośrednim otoczeniu – jeśli wynika to z dokumentacji technicznej - przed ich zniszczeniem lub uszkodzeniem w trakcie wykonywania robót, stanowiących przedmiot niniejszej Umowy;</w:t>
      </w:r>
    </w:p>
    <w:p w:rsidR="00285AA5" w:rsidRDefault="00285AA5" w:rsidP="00285AA5">
      <w:pPr>
        <w:numPr>
          <w:ilvl w:val="1"/>
          <w:numId w:val="23"/>
        </w:numPr>
        <w:shd w:val="clear" w:color="auto" w:fill="FFFFFF"/>
        <w:tabs>
          <w:tab w:val="clear" w:pos="448"/>
          <w:tab w:val="num" w:pos="540"/>
        </w:tabs>
        <w:autoSpaceDE w:val="0"/>
        <w:autoSpaceDN w:val="0"/>
        <w:adjustRightInd w:val="0"/>
        <w:ind w:left="540" w:hanging="540"/>
        <w:jc w:val="both"/>
      </w:pPr>
      <w:r>
        <w:t>dbanie o porządek na placu budowy, o schludny jej wygląd na zewnątrz oraz utrzymywanie budowy w stanie wolnym od przeszkód komunikacyjnych;</w:t>
      </w:r>
    </w:p>
    <w:p w:rsidR="00285AA5" w:rsidRDefault="00285AA5" w:rsidP="00285AA5">
      <w:pPr>
        <w:numPr>
          <w:ilvl w:val="1"/>
          <w:numId w:val="23"/>
        </w:numPr>
        <w:shd w:val="clear" w:color="auto" w:fill="FFFFFF"/>
        <w:tabs>
          <w:tab w:val="clear" w:pos="448"/>
          <w:tab w:val="num" w:pos="540"/>
        </w:tabs>
        <w:autoSpaceDE w:val="0"/>
        <w:autoSpaceDN w:val="0"/>
        <w:adjustRightInd w:val="0"/>
        <w:ind w:left="540" w:hanging="540"/>
        <w:jc w:val="both"/>
      </w:pPr>
      <w:r>
        <w:t>po zakończeniu i przekazaniu robót - uporządkowanie terenu budowy, zaplecza budowy będącego jego własnością, jak również terenów sąsiadujących zajętych lub użytkowanych przez Wykonawcę, łącznie z przywróceniem zagospodarowania terenów w zieleń;</w:t>
      </w:r>
    </w:p>
    <w:p w:rsidR="00285AA5" w:rsidRDefault="00285AA5" w:rsidP="00285AA5">
      <w:pPr>
        <w:numPr>
          <w:ilvl w:val="1"/>
          <w:numId w:val="23"/>
        </w:numPr>
        <w:shd w:val="clear" w:color="auto" w:fill="FFFFFF"/>
        <w:tabs>
          <w:tab w:val="clear" w:pos="448"/>
          <w:tab w:val="num" w:pos="540"/>
        </w:tabs>
        <w:autoSpaceDE w:val="0"/>
        <w:autoSpaceDN w:val="0"/>
        <w:adjustRightInd w:val="0"/>
        <w:ind w:left="540" w:hanging="540"/>
        <w:jc w:val="both"/>
      </w:pPr>
      <w:r>
        <w:t>usunięcie wszelkich wad i usterek stwierdzonych przez Nadzór Inwestorski w trakcie trwania robót w uzgodnionym przez Strony terminie, nie dłuższym jednak niż termin technicznie uzasadniony konieczny do ich usunięcia.</w:t>
      </w:r>
    </w:p>
    <w:p w:rsidR="00285AA5" w:rsidRDefault="00285AA5" w:rsidP="003954D0">
      <w:pPr>
        <w:numPr>
          <w:ilvl w:val="1"/>
          <w:numId w:val="23"/>
        </w:numPr>
        <w:shd w:val="clear" w:color="auto" w:fill="FFFFFF"/>
        <w:tabs>
          <w:tab w:val="clear" w:pos="448"/>
          <w:tab w:val="num" w:pos="540"/>
        </w:tabs>
        <w:autoSpaceDE w:val="0"/>
        <w:autoSpaceDN w:val="0"/>
        <w:adjustRightInd w:val="0"/>
        <w:ind w:left="540" w:hanging="540"/>
        <w:jc w:val="both"/>
      </w:pPr>
      <w:r>
        <w:t>Na każde żądanie Zamawiającego /inspektora nadzoru/ Wykonawca obowiązany jest okazać w stosunku do wskazanych materiałów przeznaczonych do budowy: certyfikat na znak bezpieczeństwa, certyfikat, deklarację zgodności z Polską Normą lub aprobatą techniczną.</w:t>
      </w:r>
    </w:p>
    <w:p w:rsidR="00285AA5" w:rsidRDefault="00285AA5" w:rsidP="00285AA5">
      <w:pPr>
        <w:shd w:val="clear" w:color="auto" w:fill="FFFFFF"/>
        <w:autoSpaceDE w:val="0"/>
        <w:autoSpaceDN w:val="0"/>
        <w:adjustRightInd w:val="0"/>
        <w:jc w:val="center"/>
        <w:rPr>
          <w:bCs/>
        </w:rPr>
      </w:pPr>
      <w:r>
        <w:rPr>
          <w:bCs/>
        </w:rPr>
        <w:t>§ 3</w:t>
      </w:r>
    </w:p>
    <w:p w:rsidR="00285AA5" w:rsidRDefault="00285AA5" w:rsidP="00285AA5">
      <w:pPr>
        <w:numPr>
          <w:ilvl w:val="0"/>
          <w:numId w:val="24"/>
        </w:numPr>
        <w:shd w:val="clear" w:color="auto" w:fill="FFFFFF"/>
        <w:tabs>
          <w:tab w:val="num" w:pos="720"/>
        </w:tabs>
        <w:autoSpaceDE w:val="0"/>
        <w:autoSpaceDN w:val="0"/>
        <w:adjustRightInd w:val="0"/>
        <w:jc w:val="both"/>
      </w:pPr>
      <w:r>
        <w:rPr>
          <w:bCs/>
        </w:rPr>
        <w:t>Strony ustalają następujące terminy realizacji robót</w:t>
      </w:r>
      <w:r>
        <w:t>;</w:t>
      </w:r>
    </w:p>
    <w:p w:rsidR="00285AA5" w:rsidRDefault="00285AA5" w:rsidP="00285AA5">
      <w:pPr>
        <w:numPr>
          <w:ilvl w:val="1"/>
          <w:numId w:val="24"/>
        </w:numPr>
        <w:shd w:val="clear" w:color="auto" w:fill="FFFFFF"/>
        <w:tabs>
          <w:tab w:val="num" w:pos="792"/>
        </w:tabs>
        <w:autoSpaceDE w:val="0"/>
        <w:autoSpaceDN w:val="0"/>
        <w:adjustRightInd w:val="0"/>
        <w:ind w:left="1440" w:hanging="873"/>
        <w:jc w:val="both"/>
      </w:pPr>
      <w:r>
        <w:t>termin przekazania placu budowy wraz z dziennikiem budowy</w:t>
      </w:r>
      <w:r>
        <w:br/>
        <w:t xml:space="preserve">i dokumentacją techniczną – do </w:t>
      </w:r>
      <w:r>
        <w:rPr>
          <w:b/>
        </w:rPr>
        <w:t>7</w:t>
      </w:r>
      <w:r>
        <w:t xml:space="preserve"> dni od daty podpisania umowy</w:t>
      </w:r>
    </w:p>
    <w:p w:rsidR="00285AA5" w:rsidRPr="00DF51F0" w:rsidRDefault="00285AA5" w:rsidP="00285AA5">
      <w:pPr>
        <w:numPr>
          <w:ilvl w:val="1"/>
          <w:numId w:val="24"/>
        </w:numPr>
        <w:shd w:val="clear" w:color="auto" w:fill="FFFFFF"/>
        <w:tabs>
          <w:tab w:val="num" w:pos="792"/>
        </w:tabs>
        <w:autoSpaceDE w:val="0"/>
        <w:autoSpaceDN w:val="0"/>
        <w:adjustRightInd w:val="0"/>
        <w:ind w:left="1440" w:hanging="873"/>
        <w:jc w:val="both"/>
        <w:rPr>
          <w:highlight w:val="green"/>
        </w:rPr>
      </w:pPr>
      <w:r>
        <w:t xml:space="preserve">termin zakończenia robót wraz z kompletem wymaganych dokumentów – </w:t>
      </w:r>
      <w:r w:rsidR="00E31BF8">
        <w:rPr>
          <w:b/>
          <w:u w:val="single"/>
        </w:rPr>
        <w:t>60 dni od dnia podpisania umowy.</w:t>
      </w:r>
      <w:r w:rsidRPr="0064293D">
        <w:t xml:space="preserve"> </w:t>
      </w:r>
    </w:p>
    <w:p w:rsidR="00285AA5" w:rsidRDefault="00285AA5" w:rsidP="00285AA5">
      <w:pPr>
        <w:shd w:val="clear" w:color="auto" w:fill="FFFFFF"/>
        <w:tabs>
          <w:tab w:val="num" w:pos="792"/>
        </w:tabs>
        <w:autoSpaceDE w:val="0"/>
        <w:autoSpaceDN w:val="0"/>
        <w:adjustRightInd w:val="0"/>
        <w:ind w:left="567"/>
        <w:jc w:val="both"/>
      </w:pPr>
    </w:p>
    <w:p w:rsidR="00285AA5" w:rsidRDefault="00285AA5" w:rsidP="00285AA5">
      <w:pPr>
        <w:numPr>
          <w:ilvl w:val="0"/>
          <w:numId w:val="24"/>
        </w:numPr>
        <w:shd w:val="clear" w:color="auto" w:fill="FFFFFF"/>
        <w:tabs>
          <w:tab w:val="num" w:pos="720"/>
        </w:tabs>
        <w:autoSpaceDE w:val="0"/>
        <w:autoSpaceDN w:val="0"/>
        <w:adjustRightInd w:val="0"/>
        <w:jc w:val="both"/>
      </w:pPr>
      <w:r>
        <w:t>Strony zgodnie postanawiają, że zmiana umownego terminu zakończenia przedmiotu niniejszej Umowy jest możliwa w następujących przypad</w:t>
      </w:r>
      <w:r>
        <w:softHyphen/>
        <w:t>kach:</w:t>
      </w:r>
    </w:p>
    <w:p w:rsidR="00285AA5" w:rsidRDefault="00285AA5" w:rsidP="00285AA5">
      <w:pPr>
        <w:numPr>
          <w:ilvl w:val="1"/>
          <w:numId w:val="24"/>
        </w:numPr>
        <w:shd w:val="clear" w:color="auto" w:fill="FFFFFF"/>
        <w:tabs>
          <w:tab w:val="num" w:pos="792"/>
        </w:tabs>
        <w:autoSpaceDE w:val="0"/>
        <w:autoSpaceDN w:val="0"/>
        <w:adjustRightInd w:val="0"/>
        <w:ind w:left="1260" w:hanging="693"/>
        <w:jc w:val="both"/>
      </w:pPr>
      <w: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Strona powołująca się na stan siły wyższej jest zobowiązana do niezwłocznego pisemnego powiadomienia drugiej Strony, a następnie do udokumento</w:t>
      </w:r>
      <w:r>
        <w:softHyphen/>
        <w:t xml:space="preserve">wania zaistnienia tego stanu. Po ustąpieniu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w:t>
      </w:r>
      <w:r>
        <w:rPr>
          <w:i/>
        </w:rPr>
        <w:t xml:space="preserve">z </w:t>
      </w:r>
      <w:r>
        <w:t>tego tytułu. Rosz</w:t>
      </w:r>
      <w:r>
        <w:softHyphen/>
        <w:t>czenia powstałe przed zaistnieniem siły wyższej zostaną rozliczone pomiędzy Stronami na dzień zaistnienia siły wyższej;</w:t>
      </w:r>
    </w:p>
    <w:p w:rsidR="00E45505" w:rsidRDefault="00E45505" w:rsidP="00285AA5">
      <w:pPr>
        <w:numPr>
          <w:ilvl w:val="1"/>
          <w:numId w:val="24"/>
        </w:numPr>
        <w:shd w:val="clear" w:color="auto" w:fill="FFFFFF"/>
        <w:tabs>
          <w:tab w:val="num" w:pos="792"/>
        </w:tabs>
        <w:autoSpaceDE w:val="0"/>
        <w:autoSpaceDN w:val="0"/>
        <w:adjustRightInd w:val="0"/>
        <w:ind w:left="1260" w:hanging="693"/>
        <w:jc w:val="both"/>
      </w:pPr>
      <w:r>
        <w:t>wystąpienia niekorzystnej aury pogodowej uniemożliwiającej zakończenie przebudowy zgodnie ze sztuką budowlaną.</w:t>
      </w:r>
    </w:p>
    <w:p w:rsidR="00285AA5" w:rsidRDefault="00285AA5" w:rsidP="00285AA5">
      <w:pPr>
        <w:numPr>
          <w:ilvl w:val="0"/>
          <w:numId w:val="24"/>
        </w:numPr>
        <w:shd w:val="clear" w:color="auto" w:fill="FFFFFF"/>
        <w:tabs>
          <w:tab w:val="num" w:pos="720"/>
        </w:tabs>
        <w:autoSpaceDE w:val="0"/>
        <w:autoSpaceDN w:val="0"/>
        <w:adjustRightInd w:val="0"/>
        <w:jc w:val="both"/>
      </w:pPr>
      <w:r>
        <w:t>W przypadku wystąpienia przyczyn, o których mowa w ust. 2, Strony uzgadniają nowe terminy realizacji przedmiotu n</w:t>
      </w:r>
      <w:r w:rsidR="00E45505">
        <w:t xml:space="preserve">iniejszej Umowy w formie aneksu, a Wykonawca </w:t>
      </w:r>
      <w:r w:rsidR="00E45505" w:rsidRPr="00A41FAB">
        <w:t>przedłuża zabezpieczenie należytego wykonania umowy o</w:t>
      </w:r>
      <w:r w:rsidR="00E45505">
        <w:t xml:space="preserve"> terminy uzgodnione przez strony.</w:t>
      </w:r>
    </w:p>
    <w:p w:rsidR="00285AA5" w:rsidRDefault="00285AA5" w:rsidP="00285AA5">
      <w:pPr>
        <w:widowControl w:val="0"/>
        <w:autoSpaceDE w:val="0"/>
        <w:autoSpaceDN w:val="0"/>
        <w:adjustRightInd w:val="0"/>
        <w:jc w:val="both"/>
      </w:pPr>
    </w:p>
    <w:p w:rsidR="00285AA5" w:rsidRDefault="00285AA5" w:rsidP="00285AA5">
      <w:pPr>
        <w:widowControl w:val="0"/>
        <w:autoSpaceDE w:val="0"/>
        <w:autoSpaceDN w:val="0"/>
        <w:adjustRightInd w:val="0"/>
        <w:spacing w:line="0" w:lineRule="atLeast"/>
        <w:jc w:val="center"/>
        <w:rPr>
          <w:b/>
        </w:rPr>
      </w:pPr>
      <w:r>
        <w:t>§ 4</w:t>
      </w:r>
    </w:p>
    <w:p w:rsidR="00285AA5" w:rsidRDefault="00285AA5" w:rsidP="00285AA5">
      <w:pPr>
        <w:pStyle w:val="Tekstpodstawowywcity2"/>
        <w:numPr>
          <w:ilvl w:val="0"/>
          <w:numId w:val="25"/>
        </w:numPr>
        <w:spacing w:after="0" w:line="240" w:lineRule="auto"/>
        <w:jc w:val="both"/>
      </w:pPr>
      <w:r>
        <w:t>Zamawiający powołał Inspektora Nadzoru Inwestorskiego w osobie</w:t>
      </w:r>
    </w:p>
    <w:p w:rsidR="00285AA5" w:rsidRDefault="00285AA5" w:rsidP="00A278C3">
      <w:pPr>
        <w:pStyle w:val="Tekstpodstawowywcity2"/>
        <w:ind w:left="0"/>
      </w:pPr>
      <w:r>
        <w:lastRenderedPageBreak/>
        <w:t>Pana .................................................................... posiadającego</w:t>
      </w:r>
      <w:r>
        <w:rPr>
          <w:b/>
          <w:bCs/>
        </w:rPr>
        <w:t xml:space="preserve"> </w:t>
      </w:r>
      <w:r>
        <w:t>uprawnienia budowlane Nr ........................................................</w:t>
      </w:r>
      <w:r>
        <w:rPr>
          <w:b/>
          <w:bCs/>
        </w:rPr>
        <w:t xml:space="preserve"> </w:t>
      </w:r>
      <w:r>
        <w:t>w zakresie .................</w:t>
      </w:r>
      <w:r w:rsidR="00DA5283">
        <w:t>...................</w:t>
      </w:r>
      <w:r>
        <w:t>..;</w:t>
      </w:r>
    </w:p>
    <w:p w:rsidR="00285AA5" w:rsidRDefault="00285AA5" w:rsidP="00285AA5">
      <w:pPr>
        <w:pStyle w:val="Tekstpodstawowywcity2"/>
        <w:numPr>
          <w:ilvl w:val="0"/>
          <w:numId w:val="25"/>
        </w:numPr>
        <w:spacing w:after="0" w:line="240" w:lineRule="auto"/>
        <w:jc w:val="both"/>
      </w:pPr>
      <w:r>
        <w:t>Zamawiający zastrzega sobie prawo zmiany inspektorów nadzoru i zobowiązuje się do niezwłocznego powiadomienia o tym Wykonawcy.</w:t>
      </w:r>
    </w:p>
    <w:p w:rsidR="00285AA5" w:rsidRDefault="00285AA5" w:rsidP="00285AA5">
      <w:pPr>
        <w:pStyle w:val="Tekstpodstawowywcity2"/>
        <w:numPr>
          <w:ilvl w:val="0"/>
          <w:numId w:val="25"/>
        </w:numPr>
        <w:spacing w:after="0" w:line="240" w:lineRule="auto"/>
        <w:jc w:val="both"/>
      </w:pPr>
      <w:r>
        <w:t>Wykonawca ustanawia kierownika budowy pełniącego stały nadzór na obiekcie w osobie Pana</w:t>
      </w:r>
      <w:r>
        <w:rPr>
          <w:b/>
          <w:bCs/>
        </w:rPr>
        <w:t xml:space="preserve"> </w:t>
      </w:r>
      <w:r>
        <w:t>...................................................................</w:t>
      </w:r>
      <w:r>
        <w:rPr>
          <w:b/>
          <w:bCs/>
        </w:rPr>
        <w:t xml:space="preserve"> </w:t>
      </w:r>
    </w:p>
    <w:p w:rsidR="00285AA5" w:rsidRDefault="00285AA5" w:rsidP="00285AA5">
      <w:pPr>
        <w:pStyle w:val="Tekstpodstawowywcity2"/>
        <w:numPr>
          <w:ilvl w:val="0"/>
          <w:numId w:val="25"/>
        </w:numPr>
        <w:spacing w:after="0" w:line="240" w:lineRule="auto"/>
        <w:jc w:val="both"/>
      </w:pPr>
      <w:r>
        <w:t xml:space="preserve">Kierownik budowy oraz kierownicy robót zobowiązują się do wypełniania swych obowiązków zgodnie z przepisami ustawy z dnia 7 lipca 1994r. Prawo Budowlane. </w:t>
      </w:r>
    </w:p>
    <w:p w:rsidR="00285AA5" w:rsidRDefault="00285AA5" w:rsidP="00285AA5">
      <w:pPr>
        <w:pStyle w:val="Tekstpodstawowywcity2"/>
        <w:numPr>
          <w:ilvl w:val="0"/>
          <w:numId w:val="25"/>
        </w:numPr>
        <w:spacing w:after="0" w:line="240" w:lineRule="auto"/>
        <w:jc w:val="both"/>
      </w:pPr>
      <w:r>
        <w:t>Ewentualna zmiana kierownika budowy lub kierownika robót wymaga pisemnej zgody Zamawiającego.</w:t>
      </w:r>
    </w:p>
    <w:p w:rsidR="00285AA5" w:rsidRDefault="00285AA5" w:rsidP="00285AA5">
      <w:pPr>
        <w:pStyle w:val="Tekstpodstawowywcity2"/>
        <w:numPr>
          <w:ilvl w:val="0"/>
          <w:numId w:val="25"/>
        </w:numPr>
        <w:spacing w:after="0" w:line="240" w:lineRule="auto"/>
        <w:jc w:val="both"/>
      </w:pPr>
      <w:r>
        <w:t>Zamawiający zaaprobuje każdą proponowaną zmianę podstawowego personelu jedynie wtedy, kiedy odnośne kwalifikacje i zdolności proponowanego personelu, będą takie same lub wyższe niż personelu podstawowego.</w:t>
      </w:r>
    </w:p>
    <w:p w:rsidR="00285AA5" w:rsidRDefault="00285AA5" w:rsidP="00285AA5">
      <w:pPr>
        <w:pStyle w:val="Tekstpodstawowywcity2"/>
        <w:numPr>
          <w:ilvl w:val="0"/>
          <w:numId w:val="25"/>
        </w:numPr>
        <w:spacing w:after="0" w:line="240" w:lineRule="auto"/>
        <w:jc w:val="both"/>
      </w:pPr>
      <w:r>
        <w:t xml:space="preserve">Jeżeli Zamawiający zwróci się do Wykonawcy z żądaniem usunięcia określonej osoby, która należy do personelu Wykonawcy lub jego podwykonawcy oraz uzasadni swoje żądanie, to Wykonawca zapewni,  że osoba ta w ciągu siedmiu dni opuści teren budowy i nie będzie miała żadnego wpływu i związku z czynnościami związanymi z wykonywaniem umowy. </w:t>
      </w:r>
    </w:p>
    <w:p w:rsidR="00285AA5" w:rsidRDefault="00285AA5" w:rsidP="00285AA5">
      <w:pPr>
        <w:shd w:val="clear" w:color="auto" w:fill="FFFFFF"/>
        <w:autoSpaceDE w:val="0"/>
        <w:autoSpaceDN w:val="0"/>
        <w:adjustRightInd w:val="0"/>
        <w:jc w:val="both"/>
        <w:rPr>
          <w:bCs/>
        </w:rPr>
      </w:pPr>
    </w:p>
    <w:p w:rsidR="00285AA5" w:rsidRDefault="00285AA5" w:rsidP="00285AA5">
      <w:pPr>
        <w:shd w:val="clear" w:color="auto" w:fill="FFFFFF"/>
        <w:autoSpaceDE w:val="0"/>
        <w:autoSpaceDN w:val="0"/>
        <w:adjustRightInd w:val="0"/>
        <w:jc w:val="center"/>
        <w:rPr>
          <w:bCs/>
        </w:rPr>
      </w:pPr>
      <w:r>
        <w:rPr>
          <w:bCs/>
        </w:rPr>
        <w:t>§ 5</w:t>
      </w:r>
    </w:p>
    <w:p w:rsidR="00285AA5" w:rsidRDefault="00285AA5" w:rsidP="00285AA5">
      <w:pPr>
        <w:widowControl w:val="0"/>
        <w:numPr>
          <w:ilvl w:val="0"/>
          <w:numId w:val="26"/>
        </w:numPr>
        <w:autoSpaceDE w:val="0"/>
        <w:autoSpaceDN w:val="0"/>
        <w:adjustRightInd w:val="0"/>
        <w:jc w:val="both"/>
      </w:pPr>
      <w:r>
        <w:t>Wykonawca zobowiązuje się wykonać siłami własnymi następujący zakres rzeczowy robót:</w:t>
      </w:r>
    </w:p>
    <w:p w:rsidR="00285AA5" w:rsidRDefault="00285AA5" w:rsidP="00285AA5">
      <w:pPr>
        <w:widowControl w:val="0"/>
        <w:numPr>
          <w:ilvl w:val="1"/>
          <w:numId w:val="26"/>
        </w:numPr>
        <w:autoSpaceDE w:val="0"/>
        <w:autoSpaceDN w:val="0"/>
        <w:adjustRightInd w:val="0"/>
        <w:jc w:val="both"/>
      </w:pPr>
      <w:r>
        <w:t>……………………………………</w:t>
      </w:r>
    </w:p>
    <w:p w:rsidR="00285AA5" w:rsidRDefault="00285AA5" w:rsidP="00285AA5">
      <w:pPr>
        <w:widowControl w:val="0"/>
        <w:numPr>
          <w:ilvl w:val="1"/>
          <w:numId w:val="26"/>
        </w:numPr>
        <w:autoSpaceDE w:val="0"/>
        <w:autoSpaceDN w:val="0"/>
        <w:adjustRightInd w:val="0"/>
        <w:jc w:val="both"/>
      </w:pPr>
      <w:r>
        <w:t>……………………………………</w:t>
      </w:r>
    </w:p>
    <w:p w:rsidR="00285AA5" w:rsidRDefault="00285AA5" w:rsidP="00285AA5">
      <w:pPr>
        <w:widowControl w:val="0"/>
        <w:numPr>
          <w:ilvl w:val="0"/>
          <w:numId w:val="26"/>
        </w:numPr>
        <w:autoSpaceDE w:val="0"/>
        <w:autoSpaceDN w:val="0"/>
        <w:adjustRightInd w:val="0"/>
        <w:jc w:val="both"/>
      </w:pPr>
      <w:r>
        <w:t>Pozostały zakres robót Wykonawca wykona przy pomocy Podwykonawców wyszczególnionych w załączniku do oferty:</w:t>
      </w:r>
    </w:p>
    <w:p w:rsidR="00285AA5" w:rsidRDefault="00285AA5" w:rsidP="00285AA5">
      <w:pPr>
        <w:widowControl w:val="0"/>
        <w:numPr>
          <w:ilvl w:val="1"/>
          <w:numId w:val="26"/>
        </w:numPr>
        <w:autoSpaceDE w:val="0"/>
        <w:autoSpaceDN w:val="0"/>
        <w:adjustRightInd w:val="0"/>
        <w:jc w:val="both"/>
      </w:pPr>
      <w:r>
        <w:t>……………….……………………………………</w:t>
      </w:r>
    </w:p>
    <w:p w:rsidR="00285AA5" w:rsidRDefault="00285AA5" w:rsidP="00285AA5">
      <w:pPr>
        <w:widowControl w:val="0"/>
        <w:numPr>
          <w:ilvl w:val="1"/>
          <w:numId w:val="26"/>
        </w:numPr>
        <w:autoSpaceDE w:val="0"/>
        <w:autoSpaceDN w:val="0"/>
        <w:adjustRightInd w:val="0"/>
        <w:jc w:val="both"/>
      </w:pPr>
      <w:r>
        <w:t>……………….……………………………………</w:t>
      </w:r>
    </w:p>
    <w:p w:rsidR="00285AA5" w:rsidRDefault="00285AA5" w:rsidP="00285AA5">
      <w:pPr>
        <w:pStyle w:val="Tekstpodstawowy"/>
        <w:numPr>
          <w:ilvl w:val="0"/>
          <w:numId w:val="26"/>
        </w:numPr>
        <w:jc w:val="both"/>
      </w:pPr>
      <w:r>
        <w:t>Wykonawca ponosi pełną odpowiedzialność za jakość robót wykonywanych przez podwykonawców.</w:t>
      </w:r>
    </w:p>
    <w:p w:rsidR="00285AA5" w:rsidRDefault="00285AA5" w:rsidP="00285AA5">
      <w:pPr>
        <w:pStyle w:val="Tekstpodstawowy"/>
        <w:numPr>
          <w:ilvl w:val="0"/>
          <w:numId w:val="26"/>
        </w:numPr>
        <w:jc w:val="both"/>
      </w:pPr>
      <w:r>
        <w:t>Przed podpisaniem umowy Wykonawca przedstawił do akceptacji Zamawiającego umowy z podwykonawcami wymienionymi w ust. 2, aby Zamawiający zaakceptował je.</w:t>
      </w:r>
    </w:p>
    <w:p w:rsidR="00285AA5" w:rsidRDefault="00285AA5" w:rsidP="00285AA5">
      <w:pPr>
        <w:widowControl w:val="0"/>
        <w:numPr>
          <w:ilvl w:val="0"/>
          <w:numId w:val="26"/>
        </w:numPr>
        <w:autoSpaceDE w:val="0"/>
        <w:autoSpaceDN w:val="0"/>
        <w:adjustRightInd w:val="0"/>
        <w:jc w:val="both"/>
      </w:pPr>
      <w:r>
        <w:t>W przypadku gdy część zamówienia wykonywał (li) będzie (ą) podwykonawca(y) generalny wykonawca, aby otrzymać całość - 100% wynagrodzenia musi przedstawić pisemne oświadczenie podpisane przez podwykonawcę o uregulowaniu wszystkich płatności</w:t>
      </w:r>
      <w:r w:rsidR="00E45505">
        <w:t>,</w:t>
      </w:r>
      <w:r>
        <w:t xml:space="preserve"> które należą się podwykonawcy za zrealizowane roboty.</w:t>
      </w:r>
    </w:p>
    <w:p w:rsidR="00285AA5" w:rsidRDefault="00285AA5" w:rsidP="00285AA5">
      <w:pPr>
        <w:widowControl w:val="0"/>
        <w:numPr>
          <w:ilvl w:val="0"/>
          <w:numId w:val="26"/>
        </w:numPr>
        <w:autoSpaceDE w:val="0"/>
        <w:autoSpaceDN w:val="0"/>
        <w:adjustRightInd w:val="0"/>
        <w:jc w:val="both"/>
      </w:pPr>
      <w:r>
        <w:t>Jeżeli Wykonawca zobowiąże się do wykonania wszystkich robót siłami własnymi bez udziału podwykonawców – w trakcie realizacji nie może wprowadzić podwykonawców do realizacji określonych zadań, pod rygorem odstąpienia od umowy przez Zamawiającego</w:t>
      </w:r>
    </w:p>
    <w:p w:rsidR="00285AA5" w:rsidRDefault="00285AA5" w:rsidP="00285AA5">
      <w:pPr>
        <w:widowControl w:val="0"/>
        <w:numPr>
          <w:ilvl w:val="0"/>
          <w:numId w:val="26"/>
        </w:numPr>
        <w:autoSpaceDE w:val="0"/>
        <w:autoSpaceDN w:val="0"/>
        <w:adjustRightInd w:val="0"/>
        <w:jc w:val="both"/>
      </w:pPr>
      <w:r>
        <w:t>Wykonawca zapewni ustalenie w umowach z Podwykonawcami takiego okresu odpowiedzialności za wady, aby nie był on krótszy od okresu odpowiedzialności za wady Wykonawcy wobec Zamawiającego.</w:t>
      </w:r>
    </w:p>
    <w:p w:rsidR="00285AA5" w:rsidRDefault="00285AA5" w:rsidP="00285AA5">
      <w:pPr>
        <w:shd w:val="clear" w:color="auto" w:fill="FFFFFF"/>
        <w:autoSpaceDE w:val="0"/>
        <w:autoSpaceDN w:val="0"/>
        <w:adjustRightInd w:val="0"/>
        <w:jc w:val="center"/>
        <w:rPr>
          <w:bCs/>
        </w:rPr>
      </w:pPr>
      <w:r>
        <w:rPr>
          <w:bCs/>
        </w:rPr>
        <w:t>§ 6</w:t>
      </w:r>
    </w:p>
    <w:p w:rsidR="00285AA5" w:rsidRDefault="00285AA5" w:rsidP="00285AA5">
      <w:pPr>
        <w:numPr>
          <w:ilvl w:val="0"/>
          <w:numId w:val="27"/>
        </w:numPr>
        <w:shd w:val="clear" w:color="auto" w:fill="FFFFFF"/>
        <w:tabs>
          <w:tab w:val="num" w:pos="426"/>
        </w:tabs>
        <w:autoSpaceDE w:val="0"/>
        <w:autoSpaceDN w:val="0"/>
        <w:adjustRightInd w:val="0"/>
        <w:jc w:val="both"/>
        <w:rPr>
          <w:b/>
          <w:bCs/>
          <w:color w:val="000000"/>
        </w:rPr>
      </w:pPr>
      <w:r>
        <w:rPr>
          <w:b/>
          <w:bCs/>
          <w:color w:val="000000"/>
        </w:rPr>
        <w:t>Strony określają wynagrodzenie za wykonanie przedmiotu niniejszej Umowy w kwocie:</w:t>
      </w:r>
    </w:p>
    <w:p w:rsidR="00285AA5" w:rsidRDefault="00285AA5" w:rsidP="00285AA5">
      <w:pPr>
        <w:shd w:val="clear" w:color="auto" w:fill="FFFFFF"/>
        <w:autoSpaceDE w:val="0"/>
        <w:autoSpaceDN w:val="0"/>
        <w:adjustRightInd w:val="0"/>
        <w:ind w:left="55" w:firstLine="360"/>
        <w:jc w:val="both"/>
        <w:rPr>
          <w:b/>
          <w:bCs/>
          <w:color w:val="000000"/>
        </w:rPr>
      </w:pPr>
      <w:r>
        <w:rPr>
          <w:b/>
          <w:bCs/>
          <w:color w:val="000000"/>
        </w:rPr>
        <w:t xml:space="preserve">-  brutto ........................ (słownie:.............................złotych) z …….% stawką VAT, </w:t>
      </w:r>
    </w:p>
    <w:p w:rsidR="00285AA5" w:rsidRDefault="00285AA5" w:rsidP="00285AA5">
      <w:pPr>
        <w:shd w:val="clear" w:color="auto" w:fill="FFFFFF"/>
        <w:autoSpaceDE w:val="0"/>
        <w:autoSpaceDN w:val="0"/>
        <w:adjustRightInd w:val="0"/>
        <w:ind w:left="55" w:firstLine="360"/>
        <w:jc w:val="both"/>
        <w:rPr>
          <w:b/>
          <w:bCs/>
          <w:color w:val="000000"/>
        </w:rPr>
      </w:pPr>
      <w:r>
        <w:rPr>
          <w:b/>
          <w:bCs/>
          <w:color w:val="000000"/>
        </w:rPr>
        <w:lastRenderedPageBreak/>
        <w:t xml:space="preserve">- netto …………………..(słownie:…………………) </w:t>
      </w:r>
    </w:p>
    <w:p w:rsidR="00285AA5" w:rsidRDefault="00285AA5" w:rsidP="00285AA5">
      <w:pPr>
        <w:pStyle w:val="Akapitzlist"/>
        <w:shd w:val="clear" w:color="auto" w:fill="FFFFFF"/>
        <w:autoSpaceDE w:val="0"/>
        <w:autoSpaceDN w:val="0"/>
        <w:adjustRightInd w:val="0"/>
        <w:ind w:left="1135"/>
        <w:jc w:val="both"/>
        <w:rPr>
          <w:b/>
          <w:bCs/>
          <w:color w:val="000000"/>
        </w:rPr>
      </w:pPr>
    </w:p>
    <w:p w:rsidR="00285AA5" w:rsidRDefault="00285AA5" w:rsidP="00285AA5">
      <w:pPr>
        <w:pStyle w:val="Akapitzlist"/>
        <w:numPr>
          <w:ilvl w:val="0"/>
          <w:numId w:val="28"/>
        </w:numPr>
        <w:shd w:val="clear" w:color="auto" w:fill="FFFFFF"/>
        <w:autoSpaceDE w:val="0"/>
        <w:autoSpaceDN w:val="0"/>
        <w:adjustRightInd w:val="0"/>
        <w:ind w:left="55" w:firstLine="360"/>
        <w:jc w:val="both"/>
        <w:rPr>
          <w:b/>
          <w:bCs/>
          <w:color w:val="000000"/>
        </w:rPr>
      </w:pPr>
      <w:r>
        <w:t>Strony ustalają, że wypłata wynagrodzenia określonego w ust. 1 odbywać się będzie na podstawie faktury wystawionej w oparciu o  protokół odbioru</w:t>
      </w:r>
      <w:r w:rsidR="001109DD">
        <w:t xml:space="preserve"> końcowego</w:t>
      </w:r>
      <w:r>
        <w:t xml:space="preserve"> wykonanych robót, potwierdzonych przez Inspektora nadzoru.</w:t>
      </w:r>
    </w:p>
    <w:p w:rsidR="00285AA5" w:rsidRDefault="00285AA5" w:rsidP="00285AA5">
      <w:pPr>
        <w:widowControl w:val="0"/>
        <w:numPr>
          <w:ilvl w:val="0"/>
          <w:numId w:val="27"/>
        </w:numPr>
        <w:autoSpaceDE w:val="0"/>
        <w:autoSpaceDN w:val="0"/>
        <w:adjustRightInd w:val="0"/>
        <w:jc w:val="both"/>
      </w:pPr>
      <w:r>
        <w:t>Zamawiający dokona płatności przelewem na konto Wykonawcy, w terminie do 30 dni od daty złożenia w siedzibie Zamawiającego faktury wraz z kompletem wymaganych dokumentów.</w:t>
      </w:r>
    </w:p>
    <w:p w:rsidR="00285AA5" w:rsidRDefault="00285AA5" w:rsidP="00285AA5">
      <w:pPr>
        <w:widowControl w:val="0"/>
        <w:numPr>
          <w:ilvl w:val="0"/>
          <w:numId w:val="27"/>
        </w:numPr>
        <w:autoSpaceDE w:val="0"/>
        <w:autoSpaceDN w:val="0"/>
        <w:adjustRightInd w:val="0"/>
        <w:jc w:val="both"/>
      </w:pPr>
      <w:r>
        <w:t>Wykonawca do faktury końcowej, załączy pisemne oświadczenie podwykonawcy o dokonaniu zapłaty za wykonane roboty, zgodnie z załączonym protokołem odbioru.</w:t>
      </w:r>
    </w:p>
    <w:p w:rsidR="00285AA5" w:rsidRDefault="00285AA5" w:rsidP="00285AA5">
      <w:pPr>
        <w:widowControl w:val="0"/>
        <w:numPr>
          <w:ilvl w:val="0"/>
          <w:numId w:val="27"/>
        </w:numPr>
        <w:autoSpaceDE w:val="0"/>
        <w:autoSpaceDN w:val="0"/>
        <w:adjustRightInd w:val="0"/>
        <w:jc w:val="both"/>
      </w:pPr>
      <w:r>
        <w:t xml:space="preserve">W razie opóźnienia w zapłacie, strony zobowiązują się do zapłaty ustawowych odsetek za każdy dzień zwłoki. </w:t>
      </w:r>
    </w:p>
    <w:p w:rsidR="00285AA5" w:rsidRDefault="00285AA5" w:rsidP="00285AA5">
      <w:pPr>
        <w:widowControl w:val="0"/>
        <w:numPr>
          <w:ilvl w:val="0"/>
          <w:numId w:val="27"/>
        </w:numPr>
        <w:autoSpaceDE w:val="0"/>
        <w:autoSpaceDN w:val="0"/>
        <w:adjustRightInd w:val="0"/>
        <w:jc w:val="both"/>
      </w:pPr>
      <w:r>
        <w:t>Wynagrodzenie określone w ust. 1 może ulec zmianie w następujących przypadkach;</w:t>
      </w:r>
    </w:p>
    <w:p w:rsidR="00285AA5" w:rsidRDefault="00285AA5" w:rsidP="00285AA5">
      <w:pPr>
        <w:widowControl w:val="0"/>
        <w:tabs>
          <w:tab w:val="num" w:pos="1440"/>
        </w:tabs>
        <w:autoSpaceDE w:val="0"/>
        <w:autoSpaceDN w:val="0"/>
        <w:adjustRightInd w:val="0"/>
        <w:ind w:left="900" w:hanging="333"/>
        <w:jc w:val="both"/>
      </w:pPr>
      <w:r>
        <w:t>8.1 pisemnej decyzji Zamawiającego o zaniechaniu wykonania zakresów rzeczowo-finansowych robót objętych szczegółowym kosztorysem ofertowym, który jest podstawą ustalenia ceny przedstawionej w ofercie.</w:t>
      </w:r>
    </w:p>
    <w:p w:rsidR="00285AA5" w:rsidRDefault="00285AA5" w:rsidP="00285AA5">
      <w:pPr>
        <w:widowControl w:val="0"/>
        <w:autoSpaceDE w:val="0"/>
        <w:autoSpaceDN w:val="0"/>
        <w:adjustRightInd w:val="0"/>
        <w:ind w:left="1080" w:hanging="540"/>
        <w:jc w:val="both"/>
      </w:pPr>
      <w:r>
        <w:t>8.2. zaistnienia konieczności wykonania robót dodatkowych zgodnie z obowiązującym w tym zakresie prawem.</w:t>
      </w:r>
    </w:p>
    <w:p w:rsidR="00285AA5" w:rsidRDefault="00285AA5" w:rsidP="00285AA5">
      <w:pPr>
        <w:shd w:val="clear" w:color="auto" w:fill="FFFFFF"/>
        <w:autoSpaceDE w:val="0"/>
        <w:autoSpaceDN w:val="0"/>
        <w:adjustRightInd w:val="0"/>
        <w:jc w:val="center"/>
        <w:rPr>
          <w:bCs/>
        </w:rPr>
      </w:pPr>
      <w:r>
        <w:rPr>
          <w:bCs/>
        </w:rPr>
        <w:t>§ 7</w:t>
      </w:r>
    </w:p>
    <w:p w:rsidR="00285AA5" w:rsidRDefault="00285AA5" w:rsidP="00285AA5">
      <w:pPr>
        <w:numPr>
          <w:ilvl w:val="0"/>
          <w:numId w:val="29"/>
        </w:numPr>
        <w:shd w:val="clear" w:color="auto" w:fill="FFFFFF"/>
        <w:autoSpaceDE w:val="0"/>
        <w:autoSpaceDN w:val="0"/>
        <w:adjustRightInd w:val="0"/>
        <w:jc w:val="both"/>
      </w:pPr>
      <w:r>
        <w:t xml:space="preserve">Wykonawca będzie awizował Zamawiającemu gotowość do odbioru końcowego na </w:t>
      </w:r>
      <w:r>
        <w:rPr>
          <w:b/>
        </w:rPr>
        <w:t>7 dni</w:t>
      </w:r>
      <w:r>
        <w:t xml:space="preserve">  przed dniem rozpoczęcia tego odbioru, lecz nie później niż w terminie określonym w § 3 pkt. 1.2., pismem składanym bezpośrednio w siedzibie Zamawiającego.</w:t>
      </w:r>
    </w:p>
    <w:p w:rsidR="00575A67" w:rsidRDefault="00285AA5" w:rsidP="00285AA5">
      <w:pPr>
        <w:numPr>
          <w:ilvl w:val="0"/>
          <w:numId w:val="29"/>
        </w:numPr>
        <w:shd w:val="clear" w:color="auto" w:fill="FFFFFF"/>
        <w:autoSpaceDE w:val="0"/>
        <w:autoSpaceDN w:val="0"/>
        <w:adjustRightInd w:val="0"/>
        <w:jc w:val="both"/>
      </w:pPr>
      <w:r>
        <w:t xml:space="preserve">W dniu zgłoszenia gotowości do odbioru przedmiotu umowy, Wykonawca przekazuje Inspektorowi Nadzoru Inwestorskiego, celem sprawdzenia, dokumenty </w:t>
      </w:r>
      <w:r w:rsidR="001109DD">
        <w:t xml:space="preserve">odbiorowe m.in. </w:t>
      </w:r>
      <w:r>
        <w:t xml:space="preserve"> oświadczenie kierownika budowy</w:t>
      </w:r>
      <w:r w:rsidR="001109DD">
        <w:t>, operat powykonawczy</w:t>
      </w:r>
      <w:r w:rsidR="00575A67">
        <w:t>.</w:t>
      </w:r>
    </w:p>
    <w:p w:rsidR="00285AA5" w:rsidRDefault="00285AA5" w:rsidP="00285AA5">
      <w:pPr>
        <w:numPr>
          <w:ilvl w:val="0"/>
          <w:numId w:val="29"/>
        </w:numPr>
        <w:shd w:val="clear" w:color="auto" w:fill="FFFFFF"/>
        <w:autoSpaceDE w:val="0"/>
        <w:autoSpaceDN w:val="0"/>
        <w:adjustRightInd w:val="0"/>
        <w:jc w:val="both"/>
      </w:pPr>
      <w:r>
        <w:t>Podstawą do zgłoszenia przez Wykonawcę gotowości odbioru będzie faktyczne wykonanie całości robót o</w:t>
      </w:r>
      <w:r w:rsidR="001109DD">
        <w:t>bjętych umową, potwierdzone</w:t>
      </w:r>
      <w:r>
        <w:t xml:space="preserve"> przez Inspektora Nadzoru Inwestorskiego.</w:t>
      </w:r>
    </w:p>
    <w:p w:rsidR="00285AA5" w:rsidRDefault="00285AA5" w:rsidP="00285AA5">
      <w:pPr>
        <w:numPr>
          <w:ilvl w:val="0"/>
          <w:numId w:val="29"/>
        </w:numPr>
        <w:shd w:val="clear" w:color="auto" w:fill="FFFFFF"/>
        <w:autoSpaceDE w:val="0"/>
        <w:autoSpaceDN w:val="0"/>
        <w:adjustRightInd w:val="0"/>
        <w:jc w:val="both"/>
      </w:pPr>
      <w:r>
        <w:t>Brak potwierdzenia Inspektora Nadzoru osiągnięcia przez Wykonawcę gotowości do odbioru stanowi podstawę odmowy Zamawiającego do przystąpienia do czynności rozpoczynających odbiór.</w:t>
      </w:r>
    </w:p>
    <w:p w:rsidR="00285AA5" w:rsidRDefault="00285AA5" w:rsidP="00285AA5">
      <w:pPr>
        <w:numPr>
          <w:ilvl w:val="0"/>
          <w:numId w:val="29"/>
        </w:numPr>
        <w:shd w:val="clear" w:color="auto" w:fill="FFFFFF"/>
        <w:autoSpaceDE w:val="0"/>
        <w:autoSpaceDN w:val="0"/>
        <w:adjustRightInd w:val="0"/>
        <w:jc w:val="both"/>
      </w:pPr>
      <w:r>
        <w:t>Na wykonawcy ciąży obowiązek uczestniczenia w czynnościach odbioru robót.</w:t>
      </w:r>
    </w:p>
    <w:p w:rsidR="00285AA5" w:rsidRDefault="00285AA5" w:rsidP="00285AA5">
      <w:pPr>
        <w:numPr>
          <w:ilvl w:val="0"/>
          <w:numId w:val="29"/>
        </w:numPr>
        <w:shd w:val="clear" w:color="auto" w:fill="FFFFFF"/>
        <w:autoSpaceDE w:val="0"/>
        <w:autoSpaceDN w:val="0"/>
        <w:adjustRightInd w:val="0"/>
        <w:jc w:val="both"/>
      </w:pPr>
      <w:r>
        <w:t>Uchylanie się przez Wykonawcę od obowiązku o którym mowa w ust. 7 stanowi podstawę do przeprowadzenia przez Zamawiającego czynności odbioru bez Wykonawcy</w:t>
      </w:r>
    </w:p>
    <w:p w:rsidR="00285AA5" w:rsidRDefault="00285AA5" w:rsidP="00285AA5">
      <w:pPr>
        <w:numPr>
          <w:ilvl w:val="0"/>
          <w:numId w:val="29"/>
        </w:numPr>
        <w:shd w:val="clear" w:color="auto" w:fill="FFFFFF"/>
        <w:autoSpaceDE w:val="0"/>
        <w:autoSpaceDN w:val="0"/>
        <w:adjustRightInd w:val="0"/>
        <w:jc w:val="both"/>
      </w:pPr>
      <w:r>
        <w:t>Jeżeli w toku czynności odbioru zostanie stwierdzone, że przedmiot odbioru nie osiągnął gotowości do odbioru z powodu nie zakończenia robót lub posiadania wad uniemożliwiających użytkowanie przedmiotu umowy, Zamawiający może odmówić odbioru do czasu usunięcia tych wad lub dokonać odbioru warunkowego, z podaniem terminu na usuniecie wad lub usterek.</w:t>
      </w:r>
    </w:p>
    <w:p w:rsidR="00285AA5" w:rsidRDefault="00285AA5" w:rsidP="00285AA5">
      <w:pPr>
        <w:numPr>
          <w:ilvl w:val="0"/>
          <w:numId w:val="29"/>
        </w:numPr>
        <w:shd w:val="clear" w:color="auto" w:fill="FFFFFF"/>
        <w:autoSpaceDE w:val="0"/>
        <w:autoSpaceDN w:val="0"/>
        <w:adjustRightInd w:val="0"/>
        <w:jc w:val="both"/>
      </w:pPr>
      <w:r>
        <w:t>Jeżeli w toku czynności odbioru zostaną stwierdzone wady, które nie nadają się do usunięcia, a umożliwiają one użytkowanie przedmiotu odbioru zgodnie z przeznaczeniem, Zamawiający obniży wynagrodzenie do wysokości uzgodnionej przez Strony.</w:t>
      </w:r>
    </w:p>
    <w:p w:rsidR="00285AA5" w:rsidRDefault="00285AA5" w:rsidP="00285AA5">
      <w:pPr>
        <w:shd w:val="clear" w:color="auto" w:fill="FFFFFF"/>
        <w:autoSpaceDE w:val="0"/>
        <w:autoSpaceDN w:val="0"/>
        <w:adjustRightInd w:val="0"/>
        <w:jc w:val="center"/>
        <w:rPr>
          <w:bCs/>
        </w:rPr>
      </w:pPr>
      <w:r>
        <w:rPr>
          <w:bCs/>
        </w:rPr>
        <w:t>§ 8</w:t>
      </w:r>
    </w:p>
    <w:p w:rsidR="00285AA5" w:rsidRDefault="00285AA5" w:rsidP="00285AA5">
      <w:pPr>
        <w:numPr>
          <w:ilvl w:val="0"/>
          <w:numId w:val="30"/>
        </w:numPr>
        <w:tabs>
          <w:tab w:val="clear" w:pos="720"/>
          <w:tab w:val="num" w:pos="540"/>
          <w:tab w:val="num" w:pos="951"/>
        </w:tabs>
        <w:ind w:left="540"/>
        <w:jc w:val="both"/>
        <w:rPr>
          <w:szCs w:val="23"/>
        </w:rPr>
      </w:pPr>
      <w:r>
        <w:rPr>
          <w:szCs w:val="23"/>
        </w:rPr>
        <w:t>Strony ustalają odpowiedzialność za niewykonanie lub nienależyte wykonanie umowy na zasadach określonych w ust. 2-6 niniejszego paragrafu.</w:t>
      </w:r>
    </w:p>
    <w:p w:rsidR="00285AA5" w:rsidRDefault="00285AA5" w:rsidP="00285AA5">
      <w:pPr>
        <w:numPr>
          <w:ilvl w:val="0"/>
          <w:numId w:val="30"/>
        </w:numPr>
        <w:tabs>
          <w:tab w:val="num" w:pos="540"/>
        </w:tabs>
        <w:ind w:left="540"/>
        <w:jc w:val="both"/>
        <w:rPr>
          <w:szCs w:val="23"/>
        </w:rPr>
      </w:pPr>
      <w:r>
        <w:rPr>
          <w:szCs w:val="23"/>
        </w:rPr>
        <w:t>Wykonawca zapłaci Inwestorowi kary umowne :</w:t>
      </w:r>
    </w:p>
    <w:p w:rsidR="00285AA5" w:rsidRDefault="00285AA5" w:rsidP="00285AA5">
      <w:pPr>
        <w:pStyle w:val="Tekstpodstawowywcity3"/>
        <w:numPr>
          <w:ilvl w:val="1"/>
          <w:numId w:val="30"/>
        </w:numPr>
        <w:tabs>
          <w:tab w:val="num" w:pos="900"/>
        </w:tabs>
        <w:spacing w:after="0"/>
        <w:ind w:left="900"/>
        <w:jc w:val="both"/>
        <w:rPr>
          <w:sz w:val="22"/>
          <w:szCs w:val="22"/>
        </w:rPr>
      </w:pPr>
      <w:r>
        <w:rPr>
          <w:sz w:val="22"/>
          <w:szCs w:val="22"/>
        </w:rPr>
        <w:t>za zwłokę w wykonaniu przedmiotu umowy w wysokości 0,2% wynagrodzenia umownego za każdy dzień zwłoki,</w:t>
      </w:r>
    </w:p>
    <w:p w:rsidR="00285AA5" w:rsidRDefault="00285AA5" w:rsidP="00285AA5">
      <w:pPr>
        <w:pStyle w:val="Tekstpodstawowywcity3"/>
        <w:numPr>
          <w:ilvl w:val="1"/>
          <w:numId w:val="30"/>
        </w:numPr>
        <w:tabs>
          <w:tab w:val="num" w:pos="900"/>
        </w:tabs>
        <w:spacing w:after="0"/>
        <w:ind w:left="900"/>
        <w:jc w:val="both"/>
        <w:rPr>
          <w:sz w:val="22"/>
          <w:szCs w:val="22"/>
        </w:rPr>
      </w:pPr>
      <w:r>
        <w:rPr>
          <w:sz w:val="22"/>
          <w:szCs w:val="22"/>
        </w:rPr>
        <w:lastRenderedPageBreak/>
        <w:t xml:space="preserve">za zwłokę w usunięciu wad stwierdzonych przy odbiorze lub ujawnionych </w:t>
      </w:r>
      <w:r>
        <w:rPr>
          <w:sz w:val="22"/>
          <w:szCs w:val="22"/>
        </w:rPr>
        <w:br/>
        <w:t>w okresie gwarancji w wysokości 0,2% wynagrodzenia umownego za każdy dzień zwłoki, liczony od upływu terminu wyznaczonego na usunięcie wad,</w:t>
      </w:r>
    </w:p>
    <w:p w:rsidR="00285AA5" w:rsidRDefault="00285AA5" w:rsidP="00285AA5">
      <w:pPr>
        <w:pStyle w:val="Tekstpodstawowywcity3"/>
        <w:numPr>
          <w:ilvl w:val="1"/>
          <w:numId w:val="30"/>
        </w:numPr>
        <w:tabs>
          <w:tab w:val="num" w:pos="900"/>
        </w:tabs>
        <w:spacing w:after="0"/>
        <w:ind w:left="900"/>
        <w:jc w:val="both"/>
        <w:rPr>
          <w:sz w:val="22"/>
          <w:szCs w:val="22"/>
        </w:rPr>
      </w:pPr>
      <w:r>
        <w:rPr>
          <w:sz w:val="22"/>
          <w:szCs w:val="22"/>
        </w:rPr>
        <w:t>za spowodowanie przerwy w realizacji robót z przyczyn zależnych od Wykonawcy, w wysokości 0,02% wynagrodzenia umownego za każdy dzień przerwy,</w:t>
      </w:r>
    </w:p>
    <w:p w:rsidR="00285AA5" w:rsidRDefault="00285AA5" w:rsidP="00285AA5">
      <w:pPr>
        <w:numPr>
          <w:ilvl w:val="1"/>
          <w:numId w:val="30"/>
        </w:numPr>
        <w:tabs>
          <w:tab w:val="num" w:pos="900"/>
        </w:tabs>
        <w:ind w:left="900"/>
        <w:jc w:val="both"/>
        <w:rPr>
          <w:szCs w:val="23"/>
        </w:rPr>
      </w:pPr>
      <w:r>
        <w:rPr>
          <w:szCs w:val="23"/>
        </w:rPr>
        <w:t xml:space="preserve">za odstąpienie od umowy z przyczyn zależnych od Wykonawcy w wysokości 5% wynagrodzenia umownego za roboty, od których wykonania odstąpiono. </w:t>
      </w:r>
    </w:p>
    <w:p w:rsidR="00285AA5" w:rsidRDefault="00285AA5" w:rsidP="00285AA5">
      <w:pPr>
        <w:numPr>
          <w:ilvl w:val="0"/>
          <w:numId w:val="30"/>
        </w:numPr>
        <w:tabs>
          <w:tab w:val="clear" w:pos="720"/>
          <w:tab w:val="num" w:pos="540"/>
          <w:tab w:val="num" w:pos="951"/>
        </w:tabs>
        <w:ind w:hanging="720"/>
        <w:jc w:val="both"/>
        <w:rPr>
          <w:szCs w:val="23"/>
        </w:rPr>
      </w:pPr>
      <w:r>
        <w:rPr>
          <w:szCs w:val="23"/>
        </w:rPr>
        <w:t>Inwestor zapłaci Wykonawcy kary umowne:</w:t>
      </w:r>
    </w:p>
    <w:p w:rsidR="00285AA5" w:rsidRDefault="00285AA5" w:rsidP="00285AA5">
      <w:pPr>
        <w:numPr>
          <w:ilvl w:val="1"/>
          <w:numId w:val="30"/>
        </w:numPr>
        <w:tabs>
          <w:tab w:val="num" w:pos="900"/>
        </w:tabs>
        <w:ind w:left="900"/>
        <w:jc w:val="both"/>
        <w:rPr>
          <w:szCs w:val="23"/>
        </w:rPr>
      </w:pPr>
      <w:r>
        <w:rPr>
          <w:szCs w:val="23"/>
        </w:rPr>
        <w:t>za zwłokę w wykonaniu obowiązków, o których mowa w § 2 pkt</w:t>
      </w:r>
      <w:r w:rsidR="004B4D89">
        <w:rPr>
          <w:szCs w:val="23"/>
        </w:rPr>
        <w:t>.</w:t>
      </w:r>
      <w:r>
        <w:rPr>
          <w:szCs w:val="23"/>
        </w:rPr>
        <w:t xml:space="preserve"> 1 oraz uniemożliwieniu rozpoczęcia robót w wysokości 0,2% wynagrodzenia umownego za każdy dzień zwłoki lub przerwy,</w:t>
      </w:r>
    </w:p>
    <w:p w:rsidR="00285AA5" w:rsidRDefault="00285AA5" w:rsidP="00285AA5">
      <w:pPr>
        <w:numPr>
          <w:ilvl w:val="1"/>
          <w:numId w:val="30"/>
        </w:numPr>
        <w:tabs>
          <w:tab w:val="num" w:pos="900"/>
          <w:tab w:val="num" w:pos="951"/>
        </w:tabs>
        <w:ind w:left="900"/>
        <w:jc w:val="both"/>
        <w:rPr>
          <w:szCs w:val="23"/>
        </w:rPr>
      </w:pPr>
      <w:r>
        <w:rPr>
          <w:szCs w:val="23"/>
        </w:rPr>
        <w:t xml:space="preserve">za spowodowanie przerwy w wykonywaniu robót, w wysokości 0,02%  wynagrodzenia umownego za każdy dzień zwłoki lub przerwy, z tytułu odstąpienia od umowy </w:t>
      </w:r>
      <w:r>
        <w:t>Inwestor zapłaci Wykonawcy karę umowną w wysokości 5% wynagrodzenia umownego za roboty, od</w:t>
      </w:r>
      <w:r>
        <w:rPr>
          <w:sz w:val="28"/>
        </w:rPr>
        <w:t xml:space="preserve"> </w:t>
      </w:r>
      <w:r>
        <w:t>których wykonania Inwestor odstąpił z przyczyn leżących po stronie Inwestora.</w:t>
      </w:r>
    </w:p>
    <w:p w:rsidR="00285AA5" w:rsidRDefault="00285AA5" w:rsidP="00285AA5">
      <w:pPr>
        <w:numPr>
          <w:ilvl w:val="0"/>
          <w:numId w:val="30"/>
        </w:numPr>
        <w:tabs>
          <w:tab w:val="clear" w:pos="720"/>
          <w:tab w:val="num" w:pos="540"/>
          <w:tab w:val="num" w:pos="951"/>
        </w:tabs>
        <w:ind w:left="540" w:hanging="540"/>
        <w:jc w:val="both"/>
        <w:rPr>
          <w:szCs w:val="23"/>
        </w:rPr>
      </w:pPr>
      <w:r>
        <w:rPr>
          <w:szCs w:val="23"/>
        </w:rPr>
        <w:t>Wynagrodzenie umowne oznacza wynagrodzenie ustalone w §10 ust.1 niniejszej umowy.</w:t>
      </w:r>
    </w:p>
    <w:p w:rsidR="00285AA5" w:rsidRDefault="00285AA5" w:rsidP="00285AA5">
      <w:pPr>
        <w:numPr>
          <w:ilvl w:val="0"/>
          <w:numId w:val="30"/>
        </w:numPr>
        <w:tabs>
          <w:tab w:val="clear" w:pos="720"/>
          <w:tab w:val="num" w:pos="540"/>
          <w:tab w:val="num" w:pos="951"/>
        </w:tabs>
        <w:ind w:left="540" w:hanging="540"/>
        <w:jc w:val="both"/>
        <w:rPr>
          <w:szCs w:val="23"/>
        </w:rPr>
      </w:pPr>
      <w:r>
        <w:rPr>
          <w:szCs w:val="23"/>
        </w:rPr>
        <w:t>Strony zastrzegają sobie prawo do dochodzenia odszkodowania uzupełniającego, przenoszącego wysokość zastrzeżonych kar umownych do wysokości rzeczywiście poniesionej szkody.</w:t>
      </w:r>
    </w:p>
    <w:p w:rsidR="00285AA5" w:rsidRDefault="00285AA5" w:rsidP="00285AA5">
      <w:pPr>
        <w:shd w:val="clear" w:color="auto" w:fill="FFFFFF"/>
        <w:autoSpaceDE w:val="0"/>
        <w:autoSpaceDN w:val="0"/>
        <w:adjustRightInd w:val="0"/>
        <w:jc w:val="both"/>
        <w:rPr>
          <w:b/>
        </w:rPr>
      </w:pPr>
    </w:p>
    <w:p w:rsidR="00285AA5" w:rsidRDefault="00285AA5" w:rsidP="00285AA5">
      <w:pPr>
        <w:shd w:val="clear" w:color="auto" w:fill="FFFFFF"/>
        <w:autoSpaceDE w:val="0"/>
        <w:autoSpaceDN w:val="0"/>
        <w:adjustRightInd w:val="0"/>
        <w:jc w:val="center"/>
        <w:rPr>
          <w:bCs/>
        </w:rPr>
      </w:pPr>
      <w:r>
        <w:rPr>
          <w:bCs/>
        </w:rPr>
        <w:t>§ 9</w:t>
      </w:r>
    </w:p>
    <w:p w:rsidR="00285AA5" w:rsidRDefault="00285AA5" w:rsidP="00285AA5">
      <w:pPr>
        <w:numPr>
          <w:ilvl w:val="0"/>
          <w:numId w:val="31"/>
        </w:numPr>
        <w:shd w:val="clear" w:color="auto" w:fill="FFFFFF"/>
        <w:autoSpaceDE w:val="0"/>
        <w:autoSpaceDN w:val="0"/>
        <w:adjustRightInd w:val="0"/>
        <w:jc w:val="both"/>
      </w:pPr>
      <w:r>
        <w:t xml:space="preserve">Oprócz przypadków wymienionych w Kodeksie Cywilnym, Stronom przysługuje prawo odstąpienia od niniejszej Umowy w następujących przypadkach: </w:t>
      </w:r>
    </w:p>
    <w:p w:rsidR="00285AA5" w:rsidRDefault="00285AA5" w:rsidP="00285AA5">
      <w:pPr>
        <w:shd w:val="clear" w:color="auto" w:fill="FFFFFF"/>
        <w:autoSpaceDE w:val="0"/>
        <w:autoSpaceDN w:val="0"/>
        <w:adjustRightInd w:val="0"/>
        <w:ind w:left="415"/>
        <w:jc w:val="both"/>
      </w:pPr>
      <w:r>
        <w:t>Zamawiającemu przysługuje prawo do odstąpienia od niniejszej Umowy, gdy:</w:t>
      </w:r>
    </w:p>
    <w:p w:rsidR="00285AA5" w:rsidRDefault="00285AA5" w:rsidP="00285AA5">
      <w:pPr>
        <w:numPr>
          <w:ilvl w:val="1"/>
          <w:numId w:val="31"/>
        </w:numPr>
        <w:shd w:val="clear" w:color="auto" w:fill="FFFFFF"/>
        <w:tabs>
          <w:tab w:val="num" w:pos="1440"/>
        </w:tabs>
        <w:autoSpaceDE w:val="0"/>
        <w:autoSpaceDN w:val="0"/>
        <w:adjustRightInd w:val="0"/>
        <w:ind w:left="1260" w:hanging="693"/>
        <w:jc w:val="both"/>
      </w:pPr>
      <w:r>
        <w:t>zostanie ogłoszona upadłość Wykonawcy;</w:t>
      </w:r>
    </w:p>
    <w:p w:rsidR="00285AA5" w:rsidRDefault="00285AA5" w:rsidP="00285AA5">
      <w:pPr>
        <w:numPr>
          <w:ilvl w:val="1"/>
          <w:numId w:val="31"/>
        </w:numPr>
        <w:shd w:val="clear" w:color="auto" w:fill="FFFFFF"/>
        <w:tabs>
          <w:tab w:val="num" w:pos="1440"/>
        </w:tabs>
        <w:autoSpaceDE w:val="0"/>
        <w:autoSpaceDN w:val="0"/>
        <w:adjustRightInd w:val="0"/>
        <w:ind w:left="1260" w:hanging="693"/>
        <w:jc w:val="both"/>
      </w:pPr>
      <w:r>
        <w:t>zostanie wydany nakaz zajęcia majątku Wykonawcy, w zakresie uniemożliwiającym wykonywanie przedmiotu niniejszej Umowy;</w:t>
      </w:r>
    </w:p>
    <w:p w:rsidR="00285AA5" w:rsidRDefault="00285AA5" w:rsidP="00285AA5">
      <w:pPr>
        <w:numPr>
          <w:ilvl w:val="1"/>
          <w:numId w:val="31"/>
        </w:numPr>
        <w:shd w:val="clear" w:color="auto" w:fill="FFFFFF"/>
        <w:tabs>
          <w:tab w:val="num" w:pos="1440"/>
        </w:tabs>
        <w:autoSpaceDE w:val="0"/>
        <w:autoSpaceDN w:val="0"/>
        <w:adjustRightInd w:val="0"/>
        <w:ind w:left="1260" w:hanging="693"/>
        <w:jc w:val="both"/>
      </w:pPr>
      <w:r>
        <w:t>Wykonawca nie rozpoczął robót bez uzasadnionych przyczyn lub przerwał je na okres jednego miesiąca i nie kontynuuje ich pomimo wezwania Zamawiającego złożo</w:t>
      </w:r>
      <w:r>
        <w:softHyphen/>
        <w:t>nego na piśmie;</w:t>
      </w:r>
    </w:p>
    <w:p w:rsidR="00285AA5" w:rsidRDefault="00285AA5" w:rsidP="00285AA5">
      <w:pPr>
        <w:numPr>
          <w:ilvl w:val="1"/>
          <w:numId w:val="31"/>
        </w:numPr>
        <w:shd w:val="clear" w:color="auto" w:fill="FFFFFF"/>
        <w:tabs>
          <w:tab w:val="num" w:pos="1440"/>
        </w:tabs>
        <w:autoSpaceDE w:val="0"/>
        <w:autoSpaceDN w:val="0"/>
        <w:adjustRightInd w:val="0"/>
        <w:ind w:left="1260" w:hanging="693"/>
        <w:jc w:val="both"/>
      </w:pPr>
      <w:r>
        <w:t>zaistnieją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285AA5" w:rsidRDefault="00285AA5" w:rsidP="00285AA5">
      <w:pPr>
        <w:numPr>
          <w:ilvl w:val="0"/>
          <w:numId w:val="31"/>
        </w:numPr>
        <w:shd w:val="clear" w:color="auto" w:fill="FFFFFF"/>
        <w:autoSpaceDE w:val="0"/>
        <w:autoSpaceDN w:val="0"/>
        <w:adjustRightInd w:val="0"/>
        <w:jc w:val="both"/>
      </w:pPr>
      <w:r>
        <w:t>Wykonawcy przysługuje prawo odstąpienia od niniejszej Umowy, jeżeli:</w:t>
      </w:r>
    </w:p>
    <w:p w:rsidR="00285AA5" w:rsidRDefault="00285AA5" w:rsidP="00285AA5">
      <w:pPr>
        <w:numPr>
          <w:ilvl w:val="1"/>
          <w:numId w:val="31"/>
        </w:numPr>
        <w:shd w:val="clear" w:color="auto" w:fill="FFFFFF"/>
        <w:tabs>
          <w:tab w:val="num" w:pos="1440"/>
        </w:tabs>
        <w:autoSpaceDE w:val="0"/>
        <w:autoSpaceDN w:val="0"/>
        <w:adjustRightInd w:val="0"/>
        <w:ind w:left="1260" w:hanging="693"/>
        <w:jc w:val="both"/>
      </w:pPr>
      <w:r>
        <w:t>Zamawiający opóźnia termin przekazania placu budowy o piętnaście dni roboczych;</w:t>
      </w:r>
    </w:p>
    <w:p w:rsidR="00285AA5" w:rsidRDefault="00285AA5" w:rsidP="00285AA5">
      <w:pPr>
        <w:numPr>
          <w:ilvl w:val="0"/>
          <w:numId w:val="31"/>
        </w:numPr>
        <w:shd w:val="clear" w:color="auto" w:fill="FFFFFF"/>
        <w:autoSpaceDE w:val="0"/>
        <w:autoSpaceDN w:val="0"/>
        <w:adjustRightInd w:val="0"/>
        <w:jc w:val="both"/>
      </w:pPr>
      <w:r>
        <w:t>Odstąpienie od niniejszej Umowy powinno nastąpić w formie pisemnej pod rygorem nieważności takiego oświadczenia i powinno zawierać uza</w:t>
      </w:r>
      <w:r>
        <w:softHyphen/>
        <w:t>sadnienie. W przypadku odstąpienia od niniejszej Umowy Wykonawcę oraz Zamawiającego obciążają następujące obowiązki szczegółowe:</w:t>
      </w:r>
    </w:p>
    <w:p w:rsidR="00285AA5" w:rsidRDefault="00285AA5" w:rsidP="00285AA5">
      <w:pPr>
        <w:numPr>
          <w:ilvl w:val="1"/>
          <w:numId w:val="31"/>
        </w:numPr>
        <w:shd w:val="clear" w:color="auto" w:fill="FFFFFF"/>
        <w:tabs>
          <w:tab w:val="num" w:pos="1440"/>
        </w:tabs>
        <w:autoSpaceDE w:val="0"/>
        <w:autoSpaceDN w:val="0"/>
        <w:adjustRightInd w:val="0"/>
        <w:ind w:left="1260" w:hanging="693"/>
        <w:jc w:val="both"/>
      </w:pPr>
      <w:r>
        <w:t>w terminie siedmiu dni od daty odstąpienia od niniejszej Umowy Wykonawca, przy udziale Zamawiającego, sporządzi szczegółowy protokół inwentaryzacji robót w toku według stanu na dzień odstąpienia;</w:t>
      </w:r>
    </w:p>
    <w:p w:rsidR="00285AA5" w:rsidRDefault="00285AA5" w:rsidP="003954D0">
      <w:pPr>
        <w:numPr>
          <w:ilvl w:val="1"/>
          <w:numId w:val="31"/>
        </w:numPr>
        <w:shd w:val="clear" w:color="auto" w:fill="FFFFFF"/>
        <w:tabs>
          <w:tab w:val="num" w:pos="1440"/>
        </w:tabs>
        <w:autoSpaceDE w:val="0"/>
        <w:autoSpaceDN w:val="0"/>
        <w:adjustRightInd w:val="0"/>
        <w:ind w:left="1260" w:hanging="693"/>
        <w:jc w:val="both"/>
      </w:pPr>
      <w:r>
        <w:t>Wykonawca zabezpieczy przerwane roboty w zakresie obustronnie uzgodnionym na koszt tej Strony, z winy której nastąpiło odstąpienie od niniejszej Umowy;</w:t>
      </w:r>
    </w:p>
    <w:p w:rsidR="00285AA5" w:rsidRDefault="00285AA5" w:rsidP="00285AA5">
      <w:pPr>
        <w:numPr>
          <w:ilvl w:val="1"/>
          <w:numId w:val="31"/>
        </w:numPr>
        <w:shd w:val="clear" w:color="auto" w:fill="FFFFFF"/>
        <w:tabs>
          <w:tab w:val="num" w:pos="1440"/>
        </w:tabs>
        <w:autoSpaceDE w:val="0"/>
        <w:autoSpaceDN w:val="0"/>
        <w:adjustRightInd w:val="0"/>
        <w:ind w:left="1260" w:hanging="693"/>
        <w:jc w:val="both"/>
      </w:pPr>
      <w:r>
        <w:lastRenderedPageBreak/>
        <w:t>Wykonawca zgłosi do dokonania przez Zamawiającego odbiór robót przerwanych oraz robót zabezpieczających, jeżeli odstąpienie od niniejszej Umowy nastąpiło z przyczyn, za które Wykonawca odpowiada, niezwłocznie, a najpóźniej w terminie trzydziestu dni usunie z terenu bu</w:t>
      </w:r>
      <w:r>
        <w:softHyphen/>
        <w:t>dowy urządzenia zaplecza przez niego dostarczone lub wzniesione;</w:t>
      </w:r>
    </w:p>
    <w:p w:rsidR="00285AA5" w:rsidRDefault="00285AA5" w:rsidP="00285AA5">
      <w:pPr>
        <w:numPr>
          <w:ilvl w:val="1"/>
          <w:numId w:val="31"/>
        </w:numPr>
        <w:shd w:val="clear" w:color="auto" w:fill="FFFFFF"/>
        <w:tabs>
          <w:tab w:val="num" w:pos="1440"/>
        </w:tabs>
        <w:autoSpaceDE w:val="0"/>
        <w:autoSpaceDN w:val="0"/>
        <w:adjustRightInd w:val="0"/>
        <w:ind w:left="1260" w:hanging="693"/>
        <w:jc w:val="both"/>
      </w:pPr>
      <w:r>
        <w:t>Zamawiający, w razie odstąpienia od niniejszej Umowy z przyczyn, za które Wykonawca nie odpowiada, obowiązany jest do:</w:t>
      </w:r>
    </w:p>
    <w:p w:rsidR="00285AA5" w:rsidRDefault="00285AA5" w:rsidP="00285AA5">
      <w:pPr>
        <w:numPr>
          <w:ilvl w:val="2"/>
          <w:numId w:val="31"/>
        </w:numPr>
        <w:shd w:val="clear" w:color="auto" w:fill="FFFFFF"/>
        <w:tabs>
          <w:tab w:val="num" w:pos="2160"/>
        </w:tabs>
        <w:autoSpaceDE w:val="0"/>
        <w:autoSpaceDN w:val="0"/>
        <w:adjustRightInd w:val="0"/>
        <w:ind w:left="1980" w:hanging="846"/>
        <w:jc w:val="both"/>
      </w:pPr>
      <w:r>
        <w:t>dokonania odbioru robót przerwanych oraz do zapłaty wynagrodzenia za roboty, które zostały wykonane do dnia odstąpienia,</w:t>
      </w:r>
    </w:p>
    <w:p w:rsidR="00285AA5" w:rsidRDefault="00285AA5" w:rsidP="00285AA5">
      <w:pPr>
        <w:numPr>
          <w:ilvl w:val="2"/>
          <w:numId w:val="31"/>
        </w:numPr>
        <w:shd w:val="clear" w:color="auto" w:fill="FFFFFF"/>
        <w:tabs>
          <w:tab w:val="num" w:pos="2160"/>
        </w:tabs>
        <w:autoSpaceDE w:val="0"/>
        <w:autoSpaceDN w:val="0"/>
        <w:adjustRightInd w:val="0"/>
        <w:ind w:left="1980" w:hanging="846"/>
        <w:jc w:val="both"/>
      </w:pPr>
      <w:r>
        <w:t>rozliczenia się z Wykonawcą z tytułu nierozliczonych w inny sposób kosztów budowy, obiektów zaplecza, urządzeń związanych z zagospodarowaniem i uzbrojeniem terenu budowy, chyba że Wykonawca wyrazi zgodę na przejęcie tych obiektów i urządzeń;</w:t>
      </w:r>
    </w:p>
    <w:p w:rsidR="00285AA5" w:rsidRDefault="00285AA5" w:rsidP="00285AA5">
      <w:pPr>
        <w:numPr>
          <w:ilvl w:val="2"/>
          <w:numId w:val="31"/>
        </w:numPr>
        <w:shd w:val="clear" w:color="auto" w:fill="FFFFFF"/>
        <w:tabs>
          <w:tab w:val="num" w:pos="2160"/>
        </w:tabs>
        <w:autoSpaceDE w:val="0"/>
        <w:autoSpaceDN w:val="0"/>
        <w:adjustRightInd w:val="0"/>
        <w:ind w:left="1980" w:hanging="846"/>
        <w:jc w:val="both"/>
      </w:pPr>
      <w:r>
        <w:t>przejęcia od Wykonawcy pod swój dozór terenu budowy w ciągu trzydziestu dni od daty podpisania przez Strony niniejszej Umowy proto</w:t>
      </w:r>
      <w:r>
        <w:softHyphen/>
        <w:t>kołu inwentaryzacji robót w toku wg stanu na dzień odstąpienia.</w:t>
      </w:r>
    </w:p>
    <w:p w:rsidR="00285AA5" w:rsidRDefault="00285AA5" w:rsidP="00285AA5">
      <w:pPr>
        <w:shd w:val="clear" w:color="auto" w:fill="FFFFFF"/>
        <w:autoSpaceDE w:val="0"/>
        <w:autoSpaceDN w:val="0"/>
        <w:adjustRightInd w:val="0"/>
        <w:jc w:val="both"/>
        <w:rPr>
          <w:b/>
        </w:rPr>
      </w:pPr>
    </w:p>
    <w:p w:rsidR="00285AA5" w:rsidRDefault="00285AA5" w:rsidP="00285AA5">
      <w:pPr>
        <w:shd w:val="clear" w:color="auto" w:fill="FFFFFF"/>
        <w:autoSpaceDE w:val="0"/>
        <w:autoSpaceDN w:val="0"/>
        <w:adjustRightInd w:val="0"/>
        <w:jc w:val="center"/>
        <w:rPr>
          <w:bCs/>
        </w:rPr>
      </w:pPr>
      <w:r>
        <w:rPr>
          <w:bCs/>
        </w:rPr>
        <w:t>§ 10</w:t>
      </w:r>
    </w:p>
    <w:p w:rsidR="00285AA5" w:rsidRDefault="00285AA5" w:rsidP="00285AA5">
      <w:pPr>
        <w:numPr>
          <w:ilvl w:val="0"/>
          <w:numId w:val="32"/>
        </w:numPr>
        <w:shd w:val="clear" w:color="auto" w:fill="FFFFFF"/>
        <w:autoSpaceDE w:val="0"/>
        <w:autoSpaceDN w:val="0"/>
        <w:adjustRightInd w:val="0"/>
        <w:jc w:val="both"/>
      </w:pPr>
      <w:r>
        <w:t xml:space="preserve">Rękojmia na wykonane roboty przysługuje na okres </w:t>
      </w:r>
      <w:r>
        <w:rPr>
          <w:b/>
        </w:rPr>
        <w:t>trzydziestu sześciu</w:t>
      </w:r>
      <w:r>
        <w:t xml:space="preserve"> miesięcy.</w:t>
      </w:r>
    </w:p>
    <w:p w:rsidR="00285AA5" w:rsidRDefault="00285AA5" w:rsidP="00285AA5">
      <w:pPr>
        <w:numPr>
          <w:ilvl w:val="0"/>
          <w:numId w:val="32"/>
        </w:numPr>
        <w:shd w:val="clear" w:color="auto" w:fill="FFFFFF"/>
        <w:autoSpaceDE w:val="0"/>
        <w:autoSpaceDN w:val="0"/>
        <w:adjustRightInd w:val="0"/>
        <w:jc w:val="both"/>
      </w:pPr>
      <w:r>
        <w:t xml:space="preserve">Okres gwarancji na wykonane roboty wynosi </w:t>
      </w:r>
      <w:r>
        <w:rPr>
          <w:b/>
        </w:rPr>
        <w:t>trzydzieści sześć</w:t>
      </w:r>
      <w:r>
        <w:t xml:space="preserve"> miesięcy.</w:t>
      </w:r>
    </w:p>
    <w:p w:rsidR="00285AA5" w:rsidRDefault="00285AA5" w:rsidP="00285AA5">
      <w:pPr>
        <w:numPr>
          <w:ilvl w:val="0"/>
          <w:numId w:val="32"/>
        </w:numPr>
        <w:shd w:val="clear" w:color="auto" w:fill="FFFFFF"/>
        <w:autoSpaceDE w:val="0"/>
        <w:autoSpaceDN w:val="0"/>
        <w:adjustRightInd w:val="0"/>
        <w:jc w:val="both"/>
      </w:pPr>
      <w:r>
        <w:t>Wykonawca udziela Zamawiającemu pisemnej gwarancji na przedmiot umowy, stanowi ona rozszerzenie odpowiedzialności z tytułu rękojmi za wady.</w:t>
      </w:r>
    </w:p>
    <w:p w:rsidR="00285AA5" w:rsidRDefault="00285AA5" w:rsidP="00285AA5">
      <w:pPr>
        <w:numPr>
          <w:ilvl w:val="0"/>
          <w:numId w:val="32"/>
        </w:numPr>
        <w:shd w:val="clear" w:color="auto" w:fill="FFFFFF"/>
        <w:autoSpaceDE w:val="0"/>
        <w:autoSpaceDN w:val="0"/>
        <w:adjustRightInd w:val="0"/>
        <w:jc w:val="both"/>
      </w:pPr>
      <w:r>
        <w:t>Bieg rękojmi i gwarancji rozpoczyna się od dnia podpisania protokołu koń</w:t>
      </w:r>
      <w:r>
        <w:softHyphen/>
        <w:t>cowego odbioru przedmiotu niniejszej Umowy.</w:t>
      </w:r>
    </w:p>
    <w:p w:rsidR="00285AA5" w:rsidRDefault="00285AA5" w:rsidP="00285AA5">
      <w:pPr>
        <w:numPr>
          <w:ilvl w:val="0"/>
          <w:numId w:val="32"/>
        </w:numPr>
        <w:shd w:val="clear" w:color="auto" w:fill="FFFFFF"/>
        <w:autoSpaceDE w:val="0"/>
        <w:autoSpaceDN w:val="0"/>
        <w:adjustRightInd w:val="0"/>
        <w:jc w:val="both"/>
      </w:pPr>
      <w:r w:rsidRPr="00A41FAB">
        <w:t xml:space="preserve">Tytułem należytego wykonania Umowy Wykonawca wniósł zabezpieczenie </w:t>
      </w:r>
      <w:r w:rsidRPr="00A41FAB">
        <w:br/>
        <w:t>w wysokości........................zł, (słownie:.....................) co stanowi 5 % ( w zaokrągleniu do złotych) wynagrodzenia za przedmiot umowy określonego w § 6 ust.1 ( jedna lub kilka form przew</w:t>
      </w:r>
      <w:r w:rsidR="00B254F2" w:rsidRPr="00A41FAB">
        <w:t>idzianych w art. 150 ust.1 i 2 P</w:t>
      </w:r>
      <w:r w:rsidRPr="00A41FAB">
        <w:t>zp. do zabezpieczenia należytego wykonania umowy maja zastosowanie</w:t>
      </w:r>
      <w:r>
        <w:t xml:space="preserve"> – art. 150 i 151 Prawa zamówień publicznych)</w:t>
      </w:r>
    </w:p>
    <w:p w:rsidR="00285AA5" w:rsidRDefault="00285AA5" w:rsidP="00285AA5">
      <w:pPr>
        <w:numPr>
          <w:ilvl w:val="0"/>
          <w:numId w:val="32"/>
        </w:numPr>
        <w:shd w:val="clear" w:color="auto" w:fill="FFFFFF"/>
        <w:autoSpaceDE w:val="0"/>
        <w:autoSpaceDN w:val="0"/>
        <w:adjustRightInd w:val="0"/>
        <w:jc w:val="both"/>
      </w:pPr>
      <w:r>
        <w:t>Wniesione zabezpieczenie zostanie odblokowane w wysokości 70 % po dokonaniu odbioru końcowego przedmiotu niniejszej Umowy oraz usunięciu ewentualnych wad, usterek i innych nieprawidłowości w przedmiocie niniejszej Umowy, powstałych z winy Wykonawcy i stwierdzo</w:t>
      </w:r>
      <w:r>
        <w:softHyphen/>
        <w:t>nych w protokole odbioru końcowego robót. Pozostała kwota 30% zostanie zwrócona po okresie gwarancji, która stanowi rozszerzenie</w:t>
      </w:r>
      <w:r w:rsidR="00121CFE">
        <w:t xml:space="preserve"> rękojmi, w terminie zgodnym z P</w:t>
      </w:r>
      <w:r>
        <w:t>zp.</w:t>
      </w:r>
    </w:p>
    <w:p w:rsidR="00285AA5" w:rsidRDefault="00285AA5" w:rsidP="00285AA5">
      <w:pPr>
        <w:numPr>
          <w:ilvl w:val="0"/>
          <w:numId w:val="32"/>
        </w:numPr>
        <w:shd w:val="clear" w:color="auto" w:fill="FFFFFF"/>
        <w:autoSpaceDE w:val="0"/>
        <w:autoSpaceDN w:val="0"/>
        <w:adjustRightInd w:val="0"/>
        <w:jc w:val="both"/>
      </w:pPr>
      <w:r>
        <w:t>Wykonawca zobowiązuje się usunąć na swój koszt wady i usterki stwierdzone w przedmiocie niniejszej Umowy w okresie rękojmi i gwarancji - w terminach technicznie i organizacyjnie uzasadnionych, wyznaczonych przez Zamawiającego.</w:t>
      </w:r>
    </w:p>
    <w:p w:rsidR="00285AA5" w:rsidRDefault="00285AA5" w:rsidP="00285AA5">
      <w:pPr>
        <w:numPr>
          <w:ilvl w:val="0"/>
          <w:numId w:val="32"/>
        </w:numPr>
        <w:shd w:val="clear" w:color="auto" w:fill="FFFFFF"/>
        <w:autoSpaceDE w:val="0"/>
        <w:autoSpaceDN w:val="0"/>
        <w:adjustRightInd w:val="0"/>
        <w:jc w:val="both"/>
      </w:pPr>
      <w:r>
        <w:t>W przypadku gdy Wykonawca nie zgłosi się w celu stwierdzenia wad i usterek w terminie określonym przez Zamawiającego lub nie usunie wad i uste</w:t>
      </w:r>
      <w:r>
        <w:softHyphen/>
        <w:t>rek w terminie wskazanym przez Zamawiającego, Zamawiającemu przysługuje prawo dokonania naprawy na koszt Wykonawcy, przez zatrudnie</w:t>
      </w:r>
      <w:r>
        <w:softHyphen/>
        <w:t>nie własnych specjalistów albo specjalistów strony trzeciej - bez utraty praw wynikających z rękojmi.</w:t>
      </w:r>
    </w:p>
    <w:p w:rsidR="00285AA5" w:rsidRDefault="00285AA5" w:rsidP="00285AA5">
      <w:pPr>
        <w:numPr>
          <w:ilvl w:val="0"/>
          <w:numId w:val="32"/>
        </w:numPr>
        <w:shd w:val="clear" w:color="auto" w:fill="FFFFFF"/>
        <w:autoSpaceDE w:val="0"/>
        <w:autoSpaceDN w:val="0"/>
        <w:adjustRightInd w:val="0"/>
        <w:jc w:val="both"/>
      </w:pPr>
      <w:r>
        <w:t>Wszystkie reklamacje będą zgłaszane przez Zamawiającego niezwłocznie i potwierdzane pisemnie, najpóźniej jednak do dnia upływu okresu rę</w:t>
      </w:r>
      <w:r>
        <w:softHyphen/>
        <w:t>kojmi i gwarancji.</w:t>
      </w:r>
    </w:p>
    <w:p w:rsidR="00285AA5" w:rsidRDefault="00285AA5" w:rsidP="00285AA5">
      <w:pPr>
        <w:shd w:val="clear" w:color="auto" w:fill="FFFFFF"/>
        <w:autoSpaceDE w:val="0"/>
        <w:autoSpaceDN w:val="0"/>
        <w:adjustRightInd w:val="0"/>
        <w:jc w:val="both"/>
        <w:rPr>
          <w:b/>
        </w:rPr>
      </w:pPr>
    </w:p>
    <w:p w:rsidR="00285AA5" w:rsidRDefault="00285AA5" w:rsidP="00285AA5">
      <w:pPr>
        <w:shd w:val="clear" w:color="auto" w:fill="FFFFFF"/>
        <w:autoSpaceDE w:val="0"/>
        <w:autoSpaceDN w:val="0"/>
        <w:adjustRightInd w:val="0"/>
        <w:jc w:val="center"/>
        <w:rPr>
          <w:bCs/>
        </w:rPr>
      </w:pPr>
      <w:r>
        <w:rPr>
          <w:bCs/>
        </w:rPr>
        <w:t>§ 11</w:t>
      </w:r>
    </w:p>
    <w:p w:rsidR="00285AA5" w:rsidRDefault="00285AA5" w:rsidP="00285AA5">
      <w:pPr>
        <w:numPr>
          <w:ilvl w:val="0"/>
          <w:numId w:val="33"/>
        </w:numPr>
        <w:shd w:val="clear" w:color="auto" w:fill="FFFFFF"/>
        <w:autoSpaceDE w:val="0"/>
        <w:autoSpaceDN w:val="0"/>
        <w:adjustRightInd w:val="0"/>
        <w:jc w:val="both"/>
      </w:pPr>
      <w:r>
        <w:t xml:space="preserve">Ewentualne spory, jakie mogą powstać przy realizacji niniejszej Umowy, będą rozstrzygane przez sąd właściwy dla siedziby Zamawiającego. </w:t>
      </w:r>
    </w:p>
    <w:p w:rsidR="00285AA5" w:rsidRDefault="00285AA5" w:rsidP="00285AA5">
      <w:pPr>
        <w:numPr>
          <w:ilvl w:val="0"/>
          <w:numId w:val="33"/>
        </w:numPr>
        <w:shd w:val="clear" w:color="auto" w:fill="FFFFFF"/>
        <w:autoSpaceDE w:val="0"/>
        <w:autoSpaceDN w:val="0"/>
        <w:adjustRightInd w:val="0"/>
        <w:jc w:val="both"/>
      </w:pPr>
      <w:r>
        <w:lastRenderedPageBreak/>
        <w:t>Każda zmiana niniejszej Umowy wymaga formy pisemnego aneksu - pod rygorem nieważności.</w:t>
      </w:r>
    </w:p>
    <w:p w:rsidR="00285AA5" w:rsidRDefault="00285AA5" w:rsidP="00285AA5">
      <w:pPr>
        <w:numPr>
          <w:ilvl w:val="0"/>
          <w:numId w:val="33"/>
        </w:numPr>
        <w:jc w:val="both"/>
      </w:pPr>
      <w:r>
        <w:t>W sprawach nieuregulowanych niniejszą Umową mają zastosowanie przepisy Kodeksu cywilnego, Prawa budowlanego wraz z przepisami wyko</w:t>
      </w:r>
      <w:r>
        <w:softHyphen/>
        <w:t xml:space="preserve">nawczymi oraz ustawy Prawo zamówień publicznych. </w:t>
      </w:r>
    </w:p>
    <w:p w:rsidR="00285AA5" w:rsidRDefault="00285AA5" w:rsidP="00285AA5">
      <w:pPr>
        <w:numPr>
          <w:ilvl w:val="0"/>
          <w:numId w:val="33"/>
        </w:numPr>
        <w:jc w:val="both"/>
      </w:pPr>
      <w:r>
        <w:t>Umowę niniejszą sporządzono w 3-ech egzemplarzach w tym 2 egzemplarze otrzymuje Zamawiający i 1 egzemplarz otrzymuje Wykonawca.</w:t>
      </w:r>
    </w:p>
    <w:p w:rsidR="00285AA5" w:rsidRDefault="00285AA5" w:rsidP="00285AA5">
      <w:pPr>
        <w:ind w:left="360" w:hanging="360"/>
        <w:jc w:val="both"/>
      </w:pPr>
    </w:p>
    <w:p w:rsidR="00285AA5" w:rsidRDefault="00285AA5" w:rsidP="00285AA5">
      <w:pPr>
        <w:ind w:left="360" w:hanging="360"/>
        <w:jc w:val="both"/>
      </w:pPr>
    </w:p>
    <w:p w:rsidR="00285AA5" w:rsidRDefault="00285AA5" w:rsidP="00285AA5">
      <w:pPr>
        <w:ind w:left="360" w:hanging="360"/>
        <w:jc w:val="both"/>
      </w:pPr>
    </w:p>
    <w:p w:rsidR="00285AA5" w:rsidRDefault="00285AA5" w:rsidP="00285AA5">
      <w:pPr>
        <w:ind w:left="360" w:hanging="360"/>
      </w:pPr>
      <w:r>
        <w:t xml:space="preserve">......................................                          </w:t>
      </w:r>
      <w:r>
        <w:tab/>
      </w:r>
      <w:r>
        <w:tab/>
      </w:r>
      <w:r>
        <w:tab/>
        <w:t xml:space="preserve">                  ......................................</w:t>
      </w:r>
    </w:p>
    <w:p w:rsidR="00285AA5" w:rsidRDefault="00863C43" w:rsidP="00285AA5">
      <w:pPr>
        <w:pStyle w:val="Tekstpodstawowy"/>
        <w:spacing w:line="55" w:lineRule="atLeast"/>
      </w:pPr>
      <w:r>
        <w:t>WYKONAWCA</w:t>
      </w:r>
      <w:r>
        <w:tab/>
      </w:r>
      <w:r>
        <w:tab/>
      </w:r>
      <w:r>
        <w:tab/>
      </w:r>
      <w:r>
        <w:tab/>
      </w:r>
      <w:r>
        <w:tab/>
      </w:r>
      <w:r>
        <w:tab/>
      </w:r>
      <w:r>
        <w:tab/>
      </w:r>
      <w:r>
        <w:tab/>
        <w:t>ZAMAWIAJĄCY</w:t>
      </w:r>
    </w:p>
    <w:p w:rsidR="00285AA5" w:rsidRDefault="00285AA5" w:rsidP="00285AA5">
      <w:pPr>
        <w:pStyle w:val="FR1"/>
        <w:ind w:left="0"/>
        <w:jc w:val="right"/>
        <w:rPr>
          <w:b/>
          <w:bCs/>
          <w:szCs w:val="21"/>
        </w:rPr>
      </w:pPr>
    </w:p>
    <w:p w:rsidR="00285AA5" w:rsidRDefault="00285AA5" w:rsidP="00285AA5">
      <w:pPr>
        <w:pStyle w:val="FR1"/>
        <w:ind w:left="0"/>
        <w:jc w:val="right"/>
        <w:rPr>
          <w:b/>
          <w:bCs/>
          <w:szCs w:val="21"/>
        </w:rPr>
      </w:pPr>
    </w:p>
    <w:p w:rsidR="00285AA5" w:rsidRDefault="00285AA5" w:rsidP="00285AA5">
      <w:pPr>
        <w:pStyle w:val="FR1"/>
        <w:ind w:left="0"/>
        <w:jc w:val="right"/>
        <w:rPr>
          <w:b/>
          <w:bCs/>
          <w:szCs w:val="21"/>
        </w:rPr>
      </w:pPr>
    </w:p>
    <w:p w:rsidR="003A63C8" w:rsidRDefault="003A63C8" w:rsidP="003A63C8">
      <w:pPr>
        <w:widowControl w:val="0"/>
        <w:autoSpaceDE w:val="0"/>
        <w:autoSpaceDN w:val="0"/>
        <w:adjustRightInd w:val="0"/>
        <w:jc w:val="center"/>
      </w:pPr>
    </w:p>
    <w:p w:rsidR="003A63C8" w:rsidRDefault="003A63C8" w:rsidP="003A63C8">
      <w:pPr>
        <w:widowControl w:val="0"/>
        <w:autoSpaceDE w:val="0"/>
        <w:autoSpaceDN w:val="0"/>
        <w:adjustRightInd w:val="0"/>
        <w:jc w:val="center"/>
      </w:pPr>
      <w:r>
        <w:t>UMOWA Nr ………(</w:t>
      </w:r>
      <w:r>
        <w:rPr>
          <w:i/>
        </w:rPr>
        <w:t>PROJEKT</w:t>
      </w:r>
      <w:r>
        <w:t>) dla II części zamówienia</w:t>
      </w:r>
      <w:r>
        <w:tab/>
      </w:r>
    </w:p>
    <w:p w:rsidR="003A63C8" w:rsidRDefault="003A63C8" w:rsidP="003A63C8">
      <w:pPr>
        <w:widowControl w:val="0"/>
        <w:autoSpaceDE w:val="0"/>
        <w:autoSpaceDN w:val="0"/>
        <w:adjustRightInd w:val="0"/>
        <w:jc w:val="center"/>
      </w:pPr>
      <w:r>
        <w:tab/>
      </w:r>
      <w:r>
        <w:tab/>
      </w:r>
    </w:p>
    <w:p w:rsidR="003A63C8" w:rsidRDefault="003A63C8" w:rsidP="003A63C8">
      <w:pPr>
        <w:widowControl w:val="0"/>
        <w:autoSpaceDE w:val="0"/>
        <w:autoSpaceDN w:val="0"/>
        <w:adjustRightInd w:val="0"/>
        <w:jc w:val="both"/>
      </w:pPr>
      <w:r>
        <w:t xml:space="preserve">W dniu </w:t>
      </w:r>
      <w:r>
        <w:rPr>
          <w:b/>
          <w:bCs/>
        </w:rPr>
        <w:t>......... 2011</w:t>
      </w:r>
      <w:r>
        <w:t xml:space="preserve"> r. pomiędzy </w:t>
      </w:r>
      <w:r>
        <w:rPr>
          <w:b/>
          <w:bCs/>
        </w:rPr>
        <w:t>Gminą Osieck</w:t>
      </w:r>
      <w:r>
        <w:t xml:space="preserve"> mającą siedzibę w </w:t>
      </w:r>
      <w:r>
        <w:rPr>
          <w:b/>
          <w:bCs/>
        </w:rPr>
        <w:t xml:space="preserve">Osiecku </w:t>
      </w:r>
      <w:r>
        <w:rPr>
          <w:bCs/>
        </w:rPr>
        <w:t>przy</w:t>
      </w:r>
      <w:r>
        <w:rPr>
          <w:b/>
          <w:bCs/>
        </w:rPr>
        <w:t xml:space="preserve"> ul. Rynek </w:t>
      </w:r>
      <w:r>
        <w:t xml:space="preserve">1  reprezentowaną przez: </w:t>
      </w:r>
    </w:p>
    <w:p w:rsidR="003A63C8" w:rsidRDefault="003A63C8" w:rsidP="003A63C8">
      <w:pPr>
        <w:widowControl w:val="0"/>
        <w:numPr>
          <w:ilvl w:val="0"/>
          <w:numId w:val="21"/>
        </w:numPr>
        <w:autoSpaceDE w:val="0"/>
        <w:autoSpaceDN w:val="0"/>
        <w:adjustRightInd w:val="0"/>
        <w:jc w:val="both"/>
        <w:rPr>
          <w:b/>
          <w:bCs/>
        </w:rPr>
      </w:pPr>
      <w:r>
        <w:rPr>
          <w:b/>
          <w:bCs/>
        </w:rPr>
        <w:t xml:space="preserve">Marek Lasocki – Wójta Gminy, </w:t>
      </w:r>
      <w:r>
        <w:rPr>
          <w:bCs/>
        </w:rPr>
        <w:t xml:space="preserve">przy kontrasygnacie </w:t>
      </w:r>
      <w:r>
        <w:rPr>
          <w:b/>
          <w:bCs/>
        </w:rPr>
        <w:t xml:space="preserve">Joanny </w:t>
      </w:r>
      <w:proofErr w:type="spellStart"/>
      <w:r>
        <w:rPr>
          <w:b/>
          <w:bCs/>
        </w:rPr>
        <w:t>Bujańskiej</w:t>
      </w:r>
      <w:proofErr w:type="spellEnd"/>
      <w:r>
        <w:rPr>
          <w:b/>
          <w:bCs/>
        </w:rPr>
        <w:t xml:space="preserve"> – Skarbnika Gminy</w:t>
      </w:r>
    </w:p>
    <w:p w:rsidR="003A63C8" w:rsidRDefault="003A63C8" w:rsidP="003A63C8">
      <w:pPr>
        <w:widowControl w:val="0"/>
        <w:autoSpaceDE w:val="0"/>
        <w:autoSpaceDN w:val="0"/>
        <w:adjustRightInd w:val="0"/>
        <w:ind w:left="10"/>
        <w:jc w:val="both"/>
      </w:pPr>
      <w:r>
        <w:t xml:space="preserve">zwaną dalej "Zamawiającym" </w:t>
      </w:r>
    </w:p>
    <w:p w:rsidR="003A63C8" w:rsidRDefault="003A63C8" w:rsidP="003A63C8">
      <w:pPr>
        <w:widowControl w:val="0"/>
        <w:autoSpaceDE w:val="0"/>
        <w:autoSpaceDN w:val="0"/>
        <w:adjustRightInd w:val="0"/>
        <w:ind w:left="17"/>
        <w:jc w:val="both"/>
      </w:pPr>
      <w:r>
        <w:t xml:space="preserve">a  </w:t>
      </w:r>
    </w:p>
    <w:p w:rsidR="003A63C8" w:rsidRDefault="003A63C8" w:rsidP="003A63C8">
      <w:pPr>
        <w:widowControl w:val="0"/>
        <w:autoSpaceDE w:val="0"/>
        <w:autoSpaceDN w:val="0"/>
        <w:adjustRightInd w:val="0"/>
        <w:ind w:left="15"/>
        <w:jc w:val="both"/>
      </w:pPr>
      <w:r>
        <w:t>.................................................................... NIP..................................................................</w:t>
      </w:r>
    </w:p>
    <w:p w:rsidR="003A63C8" w:rsidRDefault="003A63C8" w:rsidP="003A63C8">
      <w:pPr>
        <w:widowControl w:val="0"/>
        <w:autoSpaceDE w:val="0"/>
        <w:autoSpaceDN w:val="0"/>
        <w:adjustRightInd w:val="0"/>
        <w:ind w:left="15"/>
        <w:jc w:val="both"/>
      </w:pPr>
    </w:p>
    <w:p w:rsidR="003A63C8" w:rsidRDefault="003A63C8" w:rsidP="003A63C8">
      <w:pPr>
        <w:widowControl w:val="0"/>
        <w:autoSpaceDE w:val="0"/>
        <w:autoSpaceDN w:val="0"/>
        <w:adjustRightInd w:val="0"/>
        <w:ind w:left="15"/>
        <w:jc w:val="both"/>
      </w:pPr>
      <w:r>
        <w:t>.................................................................... reprezentowanym przez : ....................................................................</w:t>
      </w:r>
    </w:p>
    <w:p w:rsidR="003A63C8" w:rsidRDefault="003A63C8" w:rsidP="003A63C8">
      <w:pPr>
        <w:widowControl w:val="0"/>
        <w:autoSpaceDE w:val="0"/>
        <w:autoSpaceDN w:val="0"/>
        <w:adjustRightInd w:val="0"/>
        <w:ind w:left="15"/>
        <w:jc w:val="both"/>
      </w:pPr>
    </w:p>
    <w:p w:rsidR="003A63C8" w:rsidRDefault="003A63C8" w:rsidP="003A63C8">
      <w:pPr>
        <w:widowControl w:val="0"/>
        <w:autoSpaceDE w:val="0"/>
        <w:autoSpaceDN w:val="0"/>
        <w:adjustRightInd w:val="0"/>
        <w:ind w:left="15"/>
        <w:jc w:val="both"/>
      </w:pPr>
      <w:r>
        <w:t>zwaną dalej “Wykonawcą”,</w:t>
      </w:r>
    </w:p>
    <w:p w:rsidR="003A63C8" w:rsidRDefault="003A63C8" w:rsidP="003A63C8">
      <w:pPr>
        <w:widowControl w:val="0"/>
        <w:autoSpaceDE w:val="0"/>
        <w:autoSpaceDN w:val="0"/>
        <w:adjustRightInd w:val="0"/>
        <w:spacing w:line="0" w:lineRule="atLeast"/>
        <w:ind w:left="23"/>
        <w:jc w:val="both"/>
      </w:pPr>
    </w:p>
    <w:p w:rsidR="003A63C8" w:rsidRDefault="003A63C8" w:rsidP="003A63C8">
      <w:pPr>
        <w:widowControl w:val="0"/>
        <w:autoSpaceDE w:val="0"/>
        <w:autoSpaceDN w:val="0"/>
        <w:adjustRightInd w:val="0"/>
        <w:spacing w:line="0" w:lineRule="atLeast"/>
        <w:ind w:left="23"/>
        <w:jc w:val="both"/>
      </w:pPr>
      <w:r>
        <w:t>w  rezultacie  dokonania przez Zamawiającego wyboru oferty Wykonawcy w przetargu nieograniczonym przeprowadzonym w trybie przepisów ustawy Prawa zamówień publicznych, została zawarta umowa następującej treści:</w:t>
      </w:r>
    </w:p>
    <w:p w:rsidR="003A63C8" w:rsidRDefault="003A63C8" w:rsidP="003A63C8">
      <w:pPr>
        <w:widowControl w:val="0"/>
        <w:autoSpaceDE w:val="0"/>
        <w:autoSpaceDN w:val="0"/>
        <w:adjustRightInd w:val="0"/>
        <w:spacing w:line="0" w:lineRule="atLeast"/>
        <w:ind w:left="23"/>
        <w:jc w:val="both"/>
      </w:pPr>
    </w:p>
    <w:p w:rsidR="003A63C8" w:rsidRDefault="003A63C8" w:rsidP="003A63C8">
      <w:pPr>
        <w:shd w:val="clear" w:color="auto" w:fill="FFFFFF"/>
        <w:autoSpaceDE w:val="0"/>
        <w:autoSpaceDN w:val="0"/>
        <w:adjustRightInd w:val="0"/>
        <w:jc w:val="center"/>
      </w:pPr>
      <w:r>
        <w:t>§ 1</w:t>
      </w:r>
    </w:p>
    <w:p w:rsidR="003A63C8" w:rsidRPr="00103F79" w:rsidRDefault="003A63C8" w:rsidP="00103F79">
      <w:pPr>
        <w:jc w:val="both"/>
        <w:rPr>
          <w:b/>
          <w:bCs/>
        </w:rPr>
      </w:pPr>
      <w:r>
        <w:t>1. Przedmiotem niniejszej umowy jest</w:t>
      </w:r>
      <w:r w:rsidRPr="00A041C7">
        <w:t xml:space="preserve"> </w:t>
      </w:r>
      <w:r w:rsidRPr="0074389D">
        <w:t xml:space="preserve"> </w:t>
      </w:r>
      <w:r w:rsidR="00E520A6">
        <w:t>wyposażenie (dostawę wraz z montażem ) ogólnodostępnego placu zabaw urządzenia służące do zabaw zgodnie ze specyfikacją techniczną oraz siew trawy w ilości określonej przedmiarem robót.</w:t>
      </w:r>
    </w:p>
    <w:p w:rsidR="003A63C8" w:rsidRDefault="00103F79" w:rsidP="003A63C8">
      <w:pPr>
        <w:shd w:val="clear" w:color="auto" w:fill="FFFFFF"/>
        <w:autoSpaceDE w:val="0"/>
        <w:autoSpaceDN w:val="0"/>
        <w:adjustRightInd w:val="0"/>
        <w:ind w:left="180" w:hanging="170"/>
        <w:jc w:val="both"/>
      </w:pPr>
      <w:r>
        <w:t>2</w:t>
      </w:r>
      <w:r w:rsidR="003A63C8">
        <w:t>. Realizacja przedmiotu zamówienia obejmuje następujące roboty towarzyszące do wykonania których zobowiązany jest Wykonawca:</w:t>
      </w:r>
    </w:p>
    <w:p w:rsidR="003A63C8" w:rsidRDefault="003A63C8" w:rsidP="003A63C8">
      <w:pPr>
        <w:pStyle w:val="Akapitzlist"/>
        <w:numPr>
          <w:ilvl w:val="0"/>
          <w:numId w:val="41"/>
        </w:numPr>
        <w:autoSpaceDE w:val="0"/>
        <w:autoSpaceDN w:val="0"/>
        <w:adjustRightInd w:val="0"/>
        <w:jc w:val="both"/>
      </w:pPr>
      <w:r>
        <w:t>urządzenie placu budowy.</w:t>
      </w:r>
    </w:p>
    <w:p w:rsidR="003A63C8" w:rsidRDefault="00103F79" w:rsidP="003A63C8">
      <w:pPr>
        <w:pStyle w:val="Tekstpodstawowywcity"/>
        <w:shd w:val="clear" w:color="auto" w:fill="FFFFFF"/>
        <w:autoSpaceDE w:val="0"/>
        <w:autoSpaceDN w:val="0"/>
        <w:adjustRightInd w:val="0"/>
        <w:ind w:left="180" w:hanging="180"/>
        <w:jc w:val="both"/>
      </w:pPr>
      <w:r>
        <w:t>3</w:t>
      </w:r>
      <w:r w:rsidR="003A63C8">
        <w:t>. Wykonawca zobowiązuje się do wykonania przedmiotu niniejszej Umowy zgodnie z dokumentacją techniczną, zasadami wiedzy technicznej i sztuki budowlanej, obowiązującymi przepisami i polskimi normami oraz do oddania przedmiotu niniejszej Umowy Zamawiającemu w terminie w niej uzgodnionym.</w:t>
      </w:r>
    </w:p>
    <w:p w:rsidR="003A63C8" w:rsidRDefault="003A63C8" w:rsidP="003A63C8">
      <w:pPr>
        <w:pStyle w:val="Tekstpodstawowywcity"/>
        <w:jc w:val="both"/>
      </w:pPr>
      <w:r>
        <w:t xml:space="preserve">                                                </w:t>
      </w:r>
    </w:p>
    <w:p w:rsidR="003A63C8" w:rsidRDefault="003A63C8" w:rsidP="003A63C8">
      <w:pPr>
        <w:pStyle w:val="Tekstpodstawowywcity"/>
        <w:jc w:val="center"/>
      </w:pPr>
      <w:r>
        <w:t>§ 2</w:t>
      </w:r>
    </w:p>
    <w:p w:rsidR="003A63C8" w:rsidRDefault="003A63C8" w:rsidP="003A63C8">
      <w:pPr>
        <w:numPr>
          <w:ilvl w:val="0"/>
          <w:numId w:val="23"/>
        </w:numPr>
        <w:shd w:val="clear" w:color="auto" w:fill="FFFFFF"/>
        <w:autoSpaceDE w:val="0"/>
        <w:autoSpaceDN w:val="0"/>
        <w:adjustRightInd w:val="0"/>
        <w:jc w:val="both"/>
      </w:pPr>
      <w:r>
        <w:t>Do obowiązków Zamawiającego należy:</w:t>
      </w:r>
    </w:p>
    <w:p w:rsidR="003A63C8" w:rsidRDefault="003A63C8" w:rsidP="003A63C8">
      <w:pPr>
        <w:shd w:val="clear" w:color="auto" w:fill="FFFFFF"/>
        <w:tabs>
          <w:tab w:val="num" w:pos="1080"/>
        </w:tabs>
        <w:autoSpaceDE w:val="0"/>
        <w:autoSpaceDN w:val="0"/>
        <w:adjustRightInd w:val="0"/>
        <w:ind w:left="720" w:hanging="272"/>
        <w:jc w:val="both"/>
      </w:pPr>
      <w:r>
        <w:lastRenderedPageBreak/>
        <w:t>- wprowadzenie i protokolarne przekazanie Wykonawcy placu budowy;</w:t>
      </w:r>
    </w:p>
    <w:p w:rsidR="003A63C8" w:rsidRDefault="003A63C8" w:rsidP="003A63C8">
      <w:pPr>
        <w:shd w:val="clear" w:color="auto" w:fill="FFFFFF"/>
        <w:autoSpaceDE w:val="0"/>
        <w:autoSpaceDN w:val="0"/>
        <w:adjustRightInd w:val="0"/>
        <w:ind w:left="448"/>
        <w:jc w:val="both"/>
      </w:pPr>
      <w:r>
        <w:t>- odbiór przedmiotu niniejszej Umowy zgodnie z jej postanowieniami zawartymi w § 7;</w:t>
      </w:r>
    </w:p>
    <w:p w:rsidR="003A63C8" w:rsidRDefault="003A63C8" w:rsidP="003A63C8">
      <w:pPr>
        <w:shd w:val="clear" w:color="auto" w:fill="FFFFFF"/>
        <w:autoSpaceDE w:val="0"/>
        <w:autoSpaceDN w:val="0"/>
        <w:adjustRightInd w:val="0"/>
        <w:ind w:left="448"/>
        <w:jc w:val="both"/>
      </w:pPr>
      <w:r>
        <w:t>- terminowa zapłata wynagrodzenia określonego w § 6 niniejszej Umowy.</w:t>
      </w:r>
    </w:p>
    <w:p w:rsidR="003A63C8" w:rsidRDefault="003A63C8" w:rsidP="003A63C8">
      <w:pPr>
        <w:shd w:val="clear" w:color="auto" w:fill="FFFFFF"/>
        <w:autoSpaceDE w:val="0"/>
        <w:autoSpaceDN w:val="0"/>
        <w:adjustRightInd w:val="0"/>
        <w:ind w:left="448"/>
        <w:jc w:val="both"/>
      </w:pPr>
    </w:p>
    <w:p w:rsidR="003A63C8" w:rsidRDefault="003A63C8" w:rsidP="003A63C8">
      <w:pPr>
        <w:numPr>
          <w:ilvl w:val="0"/>
          <w:numId w:val="23"/>
        </w:numPr>
        <w:shd w:val="clear" w:color="auto" w:fill="FFFFFF"/>
        <w:autoSpaceDE w:val="0"/>
        <w:autoSpaceDN w:val="0"/>
        <w:adjustRightInd w:val="0"/>
        <w:jc w:val="both"/>
      </w:pPr>
      <w:r>
        <w:t>Do obowiązków Wykonawcy należy:</w:t>
      </w:r>
    </w:p>
    <w:p w:rsidR="003A63C8" w:rsidRDefault="003A63C8" w:rsidP="003A63C8">
      <w:pPr>
        <w:numPr>
          <w:ilvl w:val="1"/>
          <w:numId w:val="23"/>
        </w:numPr>
        <w:shd w:val="clear" w:color="auto" w:fill="FFFFFF"/>
        <w:tabs>
          <w:tab w:val="clear" w:pos="448"/>
          <w:tab w:val="num" w:pos="540"/>
        </w:tabs>
        <w:autoSpaceDE w:val="0"/>
        <w:autoSpaceDN w:val="0"/>
        <w:adjustRightInd w:val="0"/>
        <w:ind w:left="540" w:hanging="540"/>
        <w:jc w:val="both"/>
      </w:pPr>
      <w:r>
        <w:t>prowadzenie robót przez osoby uprawnione zgodnie ze sztuką budowlaną, wiedzą techniczną oraz obowiązującymi przepisami prawnymi;</w:t>
      </w:r>
    </w:p>
    <w:p w:rsidR="003A63C8" w:rsidRDefault="003A63C8" w:rsidP="003A63C8">
      <w:pPr>
        <w:numPr>
          <w:ilvl w:val="1"/>
          <w:numId w:val="23"/>
        </w:numPr>
        <w:shd w:val="clear" w:color="auto" w:fill="FFFFFF"/>
        <w:tabs>
          <w:tab w:val="clear" w:pos="448"/>
          <w:tab w:val="num" w:pos="540"/>
        </w:tabs>
        <w:autoSpaceDE w:val="0"/>
        <w:autoSpaceDN w:val="0"/>
        <w:adjustRightInd w:val="0"/>
        <w:ind w:left="540" w:hanging="540"/>
        <w:jc w:val="both"/>
      </w:pPr>
      <w:r>
        <w:t>zabezpieczenie placu budowy oraz prowadzenie robót zgodnie z przepisami BHP oraz ppoż.;</w:t>
      </w:r>
    </w:p>
    <w:p w:rsidR="003A63C8" w:rsidRDefault="003A63C8" w:rsidP="003A63C8">
      <w:pPr>
        <w:numPr>
          <w:ilvl w:val="1"/>
          <w:numId w:val="23"/>
        </w:numPr>
        <w:shd w:val="clear" w:color="auto" w:fill="FFFFFF"/>
        <w:tabs>
          <w:tab w:val="clear" w:pos="448"/>
          <w:tab w:val="num" w:pos="540"/>
        </w:tabs>
        <w:autoSpaceDE w:val="0"/>
        <w:autoSpaceDN w:val="0"/>
        <w:adjustRightInd w:val="0"/>
        <w:ind w:left="540" w:hanging="540"/>
        <w:jc w:val="both"/>
      </w:pPr>
      <w:r>
        <w:t>wykonanie i terminowe przekazanie Zamawiającemu przedmiotu niniejszej Umowy;</w:t>
      </w:r>
    </w:p>
    <w:p w:rsidR="003A63C8" w:rsidRDefault="003A63C8" w:rsidP="003A63C8">
      <w:pPr>
        <w:numPr>
          <w:ilvl w:val="1"/>
          <w:numId w:val="23"/>
        </w:numPr>
        <w:shd w:val="clear" w:color="auto" w:fill="FFFFFF"/>
        <w:tabs>
          <w:tab w:val="clear" w:pos="448"/>
          <w:tab w:val="num" w:pos="540"/>
        </w:tabs>
        <w:autoSpaceDE w:val="0"/>
        <w:autoSpaceDN w:val="0"/>
        <w:adjustRightInd w:val="0"/>
        <w:ind w:left="540" w:hanging="540"/>
        <w:jc w:val="both"/>
      </w:pPr>
      <w:r>
        <w:t>zabezpieczenie instalacji i urządzeń na terenie budowy i w jej bezpośrednim otoczeniu – jeśli wynika to z dokumentacji technicznej - przed ich zniszczeniem lub uszkodzeniem w trakcie wykonywania robót, stanowiących przedmiot niniejszej Umowy;</w:t>
      </w:r>
    </w:p>
    <w:p w:rsidR="003A63C8" w:rsidRDefault="003A63C8" w:rsidP="003A63C8">
      <w:pPr>
        <w:numPr>
          <w:ilvl w:val="1"/>
          <w:numId w:val="23"/>
        </w:numPr>
        <w:shd w:val="clear" w:color="auto" w:fill="FFFFFF"/>
        <w:tabs>
          <w:tab w:val="clear" w:pos="448"/>
          <w:tab w:val="num" w:pos="540"/>
        </w:tabs>
        <w:autoSpaceDE w:val="0"/>
        <w:autoSpaceDN w:val="0"/>
        <w:adjustRightInd w:val="0"/>
        <w:ind w:left="540" w:hanging="540"/>
        <w:jc w:val="both"/>
      </w:pPr>
      <w:r>
        <w:t>dbanie o porządek na placu budowy, o schludny jej wygląd na zewnątrz oraz utrzymywanie budowy w stanie wolnym od przeszkód komunikacyjnych;</w:t>
      </w:r>
    </w:p>
    <w:p w:rsidR="003A63C8" w:rsidRDefault="003A63C8" w:rsidP="003A63C8">
      <w:pPr>
        <w:numPr>
          <w:ilvl w:val="1"/>
          <w:numId w:val="23"/>
        </w:numPr>
        <w:shd w:val="clear" w:color="auto" w:fill="FFFFFF"/>
        <w:tabs>
          <w:tab w:val="clear" w:pos="448"/>
          <w:tab w:val="num" w:pos="540"/>
        </w:tabs>
        <w:autoSpaceDE w:val="0"/>
        <w:autoSpaceDN w:val="0"/>
        <w:adjustRightInd w:val="0"/>
        <w:ind w:left="540" w:hanging="540"/>
        <w:jc w:val="both"/>
      </w:pPr>
      <w:r>
        <w:t>po zakończeniu i przekazaniu robót - uporządkowanie terenu budowy, zaplecza budowy będącego jego własnością, jak również terenów sąsiadujących zajętych lub użytkowanych przez Wykonawcę, łącznie z przywróceniem zagospodarowania terenów w zieleń;</w:t>
      </w:r>
    </w:p>
    <w:p w:rsidR="003A63C8" w:rsidRDefault="003A63C8" w:rsidP="003A63C8">
      <w:pPr>
        <w:numPr>
          <w:ilvl w:val="1"/>
          <w:numId w:val="23"/>
        </w:numPr>
        <w:shd w:val="clear" w:color="auto" w:fill="FFFFFF"/>
        <w:tabs>
          <w:tab w:val="clear" w:pos="448"/>
          <w:tab w:val="num" w:pos="540"/>
        </w:tabs>
        <w:autoSpaceDE w:val="0"/>
        <w:autoSpaceDN w:val="0"/>
        <w:adjustRightInd w:val="0"/>
        <w:ind w:left="540" w:hanging="540"/>
        <w:jc w:val="both"/>
      </w:pPr>
      <w:r>
        <w:t xml:space="preserve">usunięcie wszelkich wad i usterek stwierdzonych przez </w:t>
      </w:r>
      <w:r w:rsidR="003D5765">
        <w:t xml:space="preserve">Komisję Zamawiającego pełniącą </w:t>
      </w:r>
      <w:r>
        <w:t>Nadzór Inwestorski w trakcie trwania robót w uzgodnionym przez Strony terminie, nie dłuższym jednak niż termin technicznie uzasadniony konieczny do ich usunięcia.</w:t>
      </w:r>
    </w:p>
    <w:p w:rsidR="003A63C8" w:rsidRDefault="003A63C8" w:rsidP="003A63C8">
      <w:pPr>
        <w:numPr>
          <w:ilvl w:val="1"/>
          <w:numId w:val="23"/>
        </w:numPr>
        <w:shd w:val="clear" w:color="auto" w:fill="FFFFFF"/>
        <w:tabs>
          <w:tab w:val="clear" w:pos="448"/>
          <w:tab w:val="num" w:pos="540"/>
        </w:tabs>
        <w:autoSpaceDE w:val="0"/>
        <w:autoSpaceDN w:val="0"/>
        <w:adjustRightInd w:val="0"/>
        <w:ind w:left="540" w:hanging="540"/>
        <w:jc w:val="both"/>
      </w:pPr>
      <w:r>
        <w:t>Na każde żądanie Za</w:t>
      </w:r>
      <w:r w:rsidR="00364EB6">
        <w:t xml:space="preserve">mawiającego </w:t>
      </w:r>
      <w:r>
        <w:t xml:space="preserve"> Wykonawca obowiązany jest okazać w stosunku do wskazanych materiałów przeznaczonych do budowy: certyfikat na znak bezpieczeństwa, certyfikat, deklarację zgodności z Polską Normą lub aprobatą techniczną.</w:t>
      </w:r>
    </w:p>
    <w:p w:rsidR="003A63C8" w:rsidRDefault="003A63C8" w:rsidP="003A63C8">
      <w:pPr>
        <w:shd w:val="clear" w:color="auto" w:fill="FFFFFF"/>
        <w:autoSpaceDE w:val="0"/>
        <w:autoSpaceDN w:val="0"/>
        <w:adjustRightInd w:val="0"/>
        <w:jc w:val="center"/>
        <w:rPr>
          <w:bCs/>
        </w:rPr>
      </w:pPr>
      <w:r>
        <w:rPr>
          <w:bCs/>
        </w:rPr>
        <w:t>§ 3</w:t>
      </w:r>
    </w:p>
    <w:p w:rsidR="003A63C8" w:rsidRDefault="003A63C8" w:rsidP="003A63C8">
      <w:pPr>
        <w:numPr>
          <w:ilvl w:val="0"/>
          <w:numId w:val="24"/>
        </w:numPr>
        <w:shd w:val="clear" w:color="auto" w:fill="FFFFFF"/>
        <w:tabs>
          <w:tab w:val="num" w:pos="720"/>
        </w:tabs>
        <w:autoSpaceDE w:val="0"/>
        <w:autoSpaceDN w:val="0"/>
        <w:adjustRightInd w:val="0"/>
        <w:jc w:val="both"/>
      </w:pPr>
      <w:r>
        <w:rPr>
          <w:bCs/>
        </w:rPr>
        <w:t>Strony ustalają następujące terminy realizacji robót</w:t>
      </w:r>
      <w:r>
        <w:t>;</w:t>
      </w:r>
    </w:p>
    <w:p w:rsidR="003A63C8" w:rsidRDefault="003A63C8" w:rsidP="003A63C8">
      <w:pPr>
        <w:numPr>
          <w:ilvl w:val="1"/>
          <w:numId w:val="24"/>
        </w:numPr>
        <w:shd w:val="clear" w:color="auto" w:fill="FFFFFF"/>
        <w:tabs>
          <w:tab w:val="num" w:pos="792"/>
        </w:tabs>
        <w:autoSpaceDE w:val="0"/>
        <w:autoSpaceDN w:val="0"/>
        <w:adjustRightInd w:val="0"/>
        <w:ind w:left="1440" w:hanging="873"/>
        <w:jc w:val="both"/>
      </w:pPr>
      <w:r>
        <w:t>termin przekazania placu budowy wraz z dziennikiem budowy</w:t>
      </w:r>
      <w:r>
        <w:br/>
        <w:t xml:space="preserve">i dokumentacją techniczną – do </w:t>
      </w:r>
      <w:r>
        <w:rPr>
          <w:b/>
        </w:rPr>
        <w:t>7</w:t>
      </w:r>
      <w:r>
        <w:t xml:space="preserve"> dni od daty podpisania umowy</w:t>
      </w:r>
    </w:p>
    <w:p w:rsidR="003A63C8" w:rsidRPr="00DF51F0" w:rsidRDefault="003A63C8" w:rsidP="003A63C8">
      <w:pPr>
        <w:numPr>
          <w:ilvl w:val="1"/>
          <w:numId w:val="24"/>
        </w:numPr>
        <w:shd w:val="clear" w:color="auto" w:fill="FFFFFF"/>
        <w:tabs>
          <w:tab w:val="num" w:pos="792"/>
        </w:tabs>
        <w:autoSpaceDE w:val="0"/>
        <w:autoSpaceDN w:val="0"/>
        <w:adjustRightInd w:val="0"/>
        <w:ind w:left="1440" w:hanging="873"/>
        <w:jc w:val="both"/>
        <w:rPr>
          <w:highlight w:val="green"/>
        </w:rPr>
      </w:pPr>
      <w:r>
        <w:t xml:space="preserve">termin zakończenia robót wraz z kompletem wymaganych dokumentów – </w:t>
      </w:r>
      <w:r>
        <w:rPr>
          <w:b/>
          <w:u w:val="single"/>
        </w:rPr>
        <w:t>60 dni od dnia podpisania umowy.</w:t>
      </w:r>
      <w:r w:rsidRPr="0064293D">
        <w:t xml:space="preserve"> </w:t>
      </w:r>
    </w:p>
    <w:p w:rsidR="003A63C8" w:rsidRDefault="003A63C8" w:rsidP="003A63C8">
      <w:pPr>
        <w:shd w:val="clear" w:color="auto" w:fill="FFFFFF"/>
        <w:tabs>
          <w:tab w:val="num" w:pos="792"/>
        </w:tabs>
        <w:autoSpaceDE w:val="0"/>
        <w:autoSpaceDN w:val="0"/>
        <w:adjustRightInd w:val="0"/>
        <w:ind w:left="567"/>
        <w:jc w:val="both"/>
      </w:pPr>
    </w:p>
    <w:p w:rsidR="003A63C8" w:rsidRDefault="003A63C8" w:rsidP="003A63C8">
      <w:pPr>
        <w:numPr>
          <w:ilvl w:val="0"/>
          <w:numId w:val="24"/>
        </w:numPr>
        <w:shd w:val="clear" w:color="auto" w:fill="FFFFFF"/>
        <w:tabs>
          <w:tab w:val="num" w:pos="720"/>
        </w:tabs>
        <w:autoSpaceDE w:val="0"/>
        <w:autoSpaceDN w:val="0"/>
        <w:adjustRightInd w:val="0"/>
        <w:jc w:val="both"/>
      </w:pPr>
      <w:r>
        <w:t>Strony zgodnie postanawiają, że zmiana umownego terminu zakończenia przedmiotu niniejszej Umowy jest możliwa w następujących przypad</w:t>
      </w:r>
      <w:r>
        <w:softHyphen/>
        <w:t>kach:</w:t>
      </w:r>
    </w:p>
    <w:p w:rsidR="003A63C8" w:rsidRDefault="003A63C8" w:rsidP="003A63C8">
      <w:pPr>
        <w:numPr>
          <w:ilvl w:val="1"/>
          <w:numId w:val="24"/>
        </w:numPr>
        <w:shd w:val="clear" w:color="auto" w:fill="FFFFFF"/>
        <w:tabs>
          <w:tab w:val="num" w:pos="792"/>
        </w:tabs>
        <w:autoSpaceDE w:val="0"/>
        <w:autoSpaceDN w:val="0"/>
        <w:adjustRightInd w:val="0"/>
        <w:ind w:left="1260" w:hanging="693"/>
        <w:jc w:val="both"/>
      </w:pPr>
      <w: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Strona powołująca się na stan siły wyższej jest zobowiązana do niezwłocznego pisemnego powiadomienia drugiej Strony, a następnie do udokumento</w:t>
      </w:r>
      <w:r>
        <w:softHyphen/>
        <w:t xml:space="preserve">wania zaistnienia tego stanu. Po ustąpieniu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w:t>
      </w:r>
      <w:r>
        <w:rPr>
          <w:i/>
        </w:rPr>
        <w:t xml:space="preserve">z </w:t>
      </w:r>
      <w:r>
        <w:t>tego tytułu. Rosz</w:t>
      </w:r>
      <w:r>
        <w:softHyphen/>
        <w:t>czenia powstałe przed zaistnieniem siły wyższej zostaną rozliczone pomiędzy Stronami na dzień zaistnienia siły wyższej;</w:t>
      </w:r>
    </w:p>
    <w:p w:rsidR="003A63C8" w:rsidRDefault="003A63C8" w:rsidP="003A63C8">
      <w:pPr>
        <w:numPr>
          <w:ilvl w:val="1"/>
          <w:numId w:val="24"/>
        </w:numPr>
        <w:shd w:val="clear" w:color="auto" w:fill="FFFFFF"/>
        <w:tabs>
          <w:tab w:val="num" w:pos="792"/>
        </w:tabs>
        <w:autoSpaceDE w:val="0"/>
        <w:autoSpaceDN w:val="0"/>
        <w:adjustRightInd w:val="0"/>
        <w:ind w:left="1260" w:hanging="693"/>
        <w:jc w:val="both"/>
      </w:pPr>
      <w:r>
        <w:lastRenderedPageBreak/>
        <w:t>wystąpienia niekorzystnej aury pogodowej uniemożliwiającej zakończenie przebudowy zgodnie ze sztuką budowlaną.</w:t>
      </w:r>
    </w:p>
    <w:p w:rsidR="003A63C8" w:rsidRDefault="003A63C8" w:rsidP="003A63C8">
      <w:pPr>
        <w:numPr>
          <w:ilvl w:val="0"/>
          <w:numId w:val="24"/>
        </w:numPr>
        <w:shd w:val="clear" w:color="auto" w:fill="FFFFFF"/>
        <w:tabs>
          <w:tab w:val="num" w:pos="720"/>
        </w:tabs>
        <w:autoSpaceDE w:val="0"/>
        <w:autoSpaceDN w:val="0"/>
        <w:adjustRightInd w:val="0"/>
        <w:jc w:val="both"/>
      </w:pPr>
      <w:r>
        <w:t xml:space="preserve">W przypadku wystąpienia przyczyn, o których mowa w ust. 2, Strony uzgadniają nowe terminy realizacji przedmiotu niniejszej Umowy w formie aneksu, a Wykonawca </w:t>
      </w:r>
      <w:r w:rsidRPr="00A41FAB">
        <w:t>przedłuża zabezpieczenie należytego wykonania umowy o</w:t>
      </w:r>
      <w:r>
        <w:t xml:space="preserve"> terminy uzgodnione przez strony.</w:t>
      </w:r>
    </w:p>
    <w:p w:rsidR="003A63C8" w:rsidRDefault="003A63C8" w:rsidP="003A63C8">
      <w:pPr>
        <w:widowControl w:val="0"/>
        <w:autoSpaceDE w:val="0"/>
        <w:autoSpaceDN w:val="0"/>
        <w:adjustRightInd w:val="0"/>
        <w:jc w:val="both"/>
      </w:pPr>
    </w:p>
    <w:p w:rsidR="003A63C8" w:rsidRDefault="003A63C8" w:rsidP="003A63C8">
      <w:pPr>
        <w:widowControl w:val="0"/>
        <w:autoSpaceDE w:val="0"/>
        <w:autoSpaceDN w:val="0"/>
        <w:adjustRightInd w:val="0"/>
        <w:spacing w:line="0" w:lineRule="atLeast"/>
        <w:jc w:val="center"/>
        <w:rPr>
          <w:b/>
        </w:rPr>
      </w:pPr>
      <w:r>
        <w:t>§ 4</w:t>
      </w:r>
    </w:p>
    <w:p w:rsidR="003A63C8" w:rsidRDefault="003A63C8" w:rsidP="003D5765">
      <w:pPr>
        <w:pStyle w:val="Tekstpodstawowywcity2"/>
        <w:numPr>
          <w:ilvl w:val="0"/>
          <w:numId w:val="25"/>
        </w:numPr>
        <w:spacing w:after="0" w:line="240" w:lineRule="auto"/>
        <w:jc w:val="both"/>
      </w:pPr>
      <w:r>
        <w:t xml:space="preserve">Zamawiający powołał </w:t>
      </w:r>
      <w:r w:rsidR="003D5765">
        <w:t>komisję pełniącą nadzór inwestorski.</w:t>
      </w:r>
    </w:p>
    <w:p w:rsidR="003A63C8" w:rsidRDefault="003A63C8" w:rsidP="003A63C8">
      <w:pPr>
        <w:pStyle w:val="Tekstpodstawowywcity2"/>
        <w:numPr>
          <w:ilvl w:val="0"/>
          <w:numId w:val="25"/>
        </w:numPr>
        <w:spacing w:after="0" w:line="240" w:lineRule="auto"/>
        <w:jc w:val="both"/>
      </w:pPr>
      <w:r>
        <w:t>Wykonawca ustanawia kierownika budowy pełniącego stały nadzór na obiekcie w osobie Pana</w:t>
      </w:r>
      <w:r>
        <w:rPr>
          <w:b/>
          <w:bCs/>
        </w:rPr>
        <w:t xml:space="preserve"> </w:t>
      </w:r>
      <w:r>
        <w:t>...................................................................</w:t>
      </w:r>
      <w:r>
        <w:rPr>
          <w:b/>
          <w:bCs/>
        </w:rPr>
        <w:t xml:space="preserve"> </w:t>
      </w:r>
    </w:p>
    <w:p w:rsidR="003A63C8" w:rsidRDefault="003A63C8" w:rsidP="003A63C8">
      <w:pPr>
        <w:pStyle w:val="Tekstpodstawowywcity2"/>
        <w:numPr>
          <w:ilvl w:val="0"/>
          <w:numId w:val="25"/>
        </w:numPr>
        <w:spacing w:after="0" w:line="240" w:lineRule="auto"/>
        <w:jc w:val="both"/>
      </w:pPr>
      <w:r>
        <w:t xml:space="preserve">Kierownik budowy oraz kierownicy robót zobowiązują się do wypełniania swych obowiązków zgodnie z przepisami ustawy z dnia 7 lipca 1994r. Prawo Budowlane. </w:t>
      </w:r>
    </w:p>
    <w:p w:rsidR="003A63C8" w:rsidRDefault="003A63C8" w:rsidP="003A63C8">
      <w:pPr>
        <w:pStyle w:val="Tekstpodstawowywcity2"/>
        <w:numPr>
          <w:ilvl w:val="0"/>
          <w:numId w:val="25"/>
        </w:numPr>
        <w:spacing w:after="0" w:line="240" w:lineRule="auto"/>
        <w:jc w:val="both"/>
      </w:pPr>
      <w:r>
        <w:t>Ewentualna zmiana kierownika budowy lub kierownika robót wymaga pisemnej zgody Zamawiającego.</w:t>
      </w:r>
    </w:p>
    <w:p w:rsidR="003A63C8" w:rsidRDefault="003A63C8" w:rsidP="003A63C8">
      <w:pPr>
        <w:pStyle w:val="Tekstpodstawowywcity2"/>
        <w:numPr>
          <w:ilvl w:val="0"/>
          <w:numId w:val="25"/>
        </w:numPr>
        <w:spacing w:after="0" w:line="240" w:lineRule="auto"/>
        <w:jc w:val="both"/>
      </w:pPr>
      <w:r>
        <w:t>Zamawiający zaaprobuje każdą proponowaną zmianę podstawowego personelu jedynie wtedy, kiedy odnośne kwalifikacje i zdolności proponowanego personelu, będą takie same lub wyższe niż personelu podstawowego.</w:t>
      </w:r>
    </w:p>
    <w:p w:rsidR="003A63C8" w:rsidRDefault="003A63C8" w:rsidP="003A63C8">
      <w:pPr>
        <w:pStyle w:val="Tekstpodstawowywcity2"/>
        <w:numPr>
          <w:ilvl w:val="0"/>
          <w:numId w:val="25"/>
        </w:numPr>
        <w:spacing w:after="0" w:line="240" w:lineRule="auto"/>
        <w:jc w:val="both"/>
      </w:pPr>
      <w:r>
        <w:t xml:space="preserve">Jeżeli Zamawiający zwróci się do Wykonawcy z żądaniem usunięcia określonej osoby, która należy do personelu Wykonawcy lub jego podwykonawcy oraz uzasadni swoje żądanie, to Wykonawca zapewni,  że osoba ta w ciągu siedmiu dni opuści teren budowy i nie będzie miała żadnego wpływu i związku z czynnościami związanymi z wykonywaniem umowy. </w:t>
      </w:r>
    </w:p>
    <w:p w:rsidR="003A63C8" w:rsidRDefault="003A63C8" w:rsidP="003A63C8">
      <w:pPr>
        <w:shd w:val="clear" w:color="auto" w:fill="FFFFFF"/>
        <w:autoSpaceDE w:val="0"/>
        <w:autoSpaceDN w:val="0"/>
        <w:adjustRightInd w:val="0"/>
        <w:jc w:val="both"/>
        <w:rPr>
          <w:bCs/>
        </w:rPr>
      </w:pPr>
    </w:p>
    <w:p w:rsidR="003A63C8" w:rsidRDefault="003A63C8" w:rsidP="003A63C8">
      <w:pPr>
        <w:shd w:val="clear" w:color="auto" w:fill="FFFFFF"/>
        <w:autoSpaceDE w:val="0"/>
        <w:autoSpaceDN w:val="0"/>
        <w:adjustRightInd w:val="0"/>
        <w:jc w:val="center"/>
        <w:rPr>
          <w:bCs/>
        </w:rPr>
      </w:pPr>
      <w:r>
        <w:rPr>
          <w:bCs/>
        </w:rPr>
        <w:t>§ 5</w:t>
      </w:r>
    </w:p>
    <w:p w:rsidR="003A63C8" w:rsidRDefault="003A63C8" w:rsidP="003A63C8">
      <w:pPr>
        <w:widowControl w:val="0"/>
        <w:numPr>
          <w:ilvl w:val="0"/>
          <w:numId w:val="26"/>
        </w:numPr>
        <w:autoSpaceDE w:val="0"/>
        <w:autoSpaceDN w:val="0"/>
        <w:adjustRightInd w:val="0"/>
        <w:jc w:val="both"/>
      </w:pPr>
      <w:r>
        <w:t>Wykonawca zobowiązuje się wykonać siłami własnymi następujący zakres rzeczowy robót:</w:t>
      </w:r>
    </w:p>
    <w:p w:rsidR="003A63C8" w:rsidRDefault="003A63C8" w:rsidP="003A63C8">
      <w:pPr>
        <w:widowControl w:val="0"/>
        <w:numPr>
          <w:ilvl w:val="1"/>
          <w:numId w:val="26"/>
        </w:numPr>
        <w:autoSpaceDE w:val="0"/>
        <w:autoSpaceDN w:val="0"/>
        <w:adjustRightInd w:val="0"/>
        <w:jc w:val="both"/>
      </w:pPr>
      <w:r>
        <w:t>……………………………………</w:t>
      </w:r>
    </w:p>
    <w:p w:rsidR="003A63C8" w:rsidRDefault="003A63C8" w:rsidP="003A63C8">
      <w:pPr>
        <w:widowControl w:val="0"/>
        <w:numPr>
          <w:ilvl w:val="1"/>
          <w:numId w:val="26"/>
        </w:numPr>
        <w:autoSpaceDE w:val="0"/>
        <w:autoSpaceDN w:val="0"/>
        <w:adjustRightInd w:val="0"/>
        <w:jc w:val="both"/>
      </w:pPr>
      <w:r>
        <w:t>……………………………………</w:t>
      </w:r>
    </w:p>
    <w:p w:rsidR="003A63C8" w:rsidRDefault="003A63C8" w:rsidP="003A63C8">
      <w:pPr>
        <w:widowControl w:val="0"/>
        <w:numPr>
          <w:ilvl w:val="0"/>
          <w:numId w:val="26"/>
        </w:numPr>
        <w:autoSpaceDE w:val="0"/>
        <w:autoSpaceDN w:val="0"/>
        <w:adjustRightInd w:val="0"/>
        <w:jc w:val="both"/>
      </w:pPr>
      <w:r>
        <w:t>Pozostały zakres robót Wykonawca wykona przy pomocy Podwykonawców wyszczególnionych w załączniku do oferty:</w:t>
      </w:r>
    </w:p>
    <w:p w:rsidR="003A63C8" w:rsidRDefault="003A63C8" w:rsidP="003A63C8">
      <w:pPr>
        <w:widowControl w:val="0"/>
        <w:numPr>
          <w:ilvl w:val="1"/>
          <w:numId w:val="26"/>
        </w:numPr>
        <w:autoSpaceDE w:val="0"/>
        <w:autoSpaceDN w:val="0"/>
        <w:adjustRightInd w:val="0"/>
        <w:jc w:val="both"/>
      </w:pPr>
      <w:r>
        <w:t>……………….……………………………………</w:t>
      </w:r>
    </w:p>
    <w:p w:rsidR="003A63C8" w:rsidRDefault="003A63C8" w:rsidP="003A63C8">
      <w:pPr>
        <w:widowControl w:val="0"/>
        <w:numPr>
          <w:ilvl w:val="1"/>
          <w:numId w:val="26"/>
        </w:numPr>
        <w:autoSpaceDE w:val="0"/>
        <w:autoSpaceDN w:val="0"/>
        <w:adjustRightInd w:val="0"/>
        <w:jc w:val="both"/>
      </w:pPr>
      <w:r>
        <w:t>……………….……………………………………</w:t>
      </w:r>
    </w:p>
    <w:p w:rsidR="003A63C8" w:rsidRDefault="003A63C8" w:rsidP="003A63C8">
      <w:pPr>
        <w:pStyle w:val="Tekstpodstawowy"/>
        <w:numPr>
          <w:ilvl w:val="0"/>
          <w:numId w:val="26"/>
        </w:numPr>
        <w:jc w:val="both"/>
      </w:pPr>
      <w:r>
        <w:t>Wykonawca ponosi pełną odpowiedzialność za jakość robót wykonywanych przez podwykonawców.</w:t>
      </w:r>
    </w:p>
    <w:p w:rsidR="003A63C8" w:rsidRDefault="003A63C8" w:rsidP="003A63C8">
      <w:pPr>
        <w:pStyle w:val="Tekstpodstawowy"/>
        <w:numPr>
          <w:ilvl w:val="0"/>
          <w:numId w:val="26"/>
        </w:numPr>
        <w:jc w:val="both"/>
      </w:pPr>
      <w:r>
        <w:t>Przed podpisaniem umowy Wykonawca przedstawił do akceptacji Zamawiającego umowy z podwykonawcami wymienionymi w ust. 2, aby Zamawiający zaakceptował je.</w:t>
      </w:r>
    </w:p>
    <w:p w:rsidR="003A63C8" w:rsidRDefault="003A63C8" w:rsidP="003A63C8">
      <w:pPr>
        <w:widowControl w:val="0"/>
        <w:numPr>
          <w:ilvl w:val="0"/>
          <w:numId w:val="26"/>
        </w:numPr>
        <w:autoSpaceDE w:val="0"/>
        <w:autoSpaceDN w:val="0"/>
        <w:adjustRightInd w:val="0"/>
        <w:jc w:val="both"/>
      </w:pPr>
      <w:r>
        <w:t>W przypadku gdy część zamówienia wykonywał (li) będzie (ą) podwykonawca(y) generalny wykonawca, aby otrzymać całość - 100% wynagrodzenia musi przedstawić pisemne oświadczenie podpisane przez podwykonawcę o uregulowaniu wszystkich płatności, które należą się podwykonawcy za zrealizowane roboty.</w:t>
      </w:r>
    </w:p>
    <w:p w:rsidR="003A63C8" w:rsidRDefault="003A63C8" w:rsidP="003A63C8">
      <w:pPr>
        <w:widowControl w:val="0"/>
        <w:numPr>
          <w:ilvl w:val="0"/>
          <w:numId w:val="26"/>
        </w:numPr>
        <w:autoSpaceDE w:val="0"/>
        <w:autoSpaceDN w:val="0"/>
        <w:adjustRightInd w:val="0"/>
        <w:jc w:val="both"/>
      </w:pPr>
      <w:r>
        <w:t>Jeżeli Wykonawca zobowiąże się do wykonania wszystkich robót siłami własnymi bez udziału podwykonawców – w trakcie realizacji nie może wprowadzić podwykonawców do realizacji określonych zadań, pod rygorem odstąpienia od umowy przez Zamawiającego</w:t>
      </w:r>
    </w:p>
    <w:p w:rsidR="003A63C8" w:rsidRDefault="003A63C8" w:rsidP="003A63C8">
      <w:pPr>
        <w:widowControl w:val="0"/>
        <w:numPr>
          <w:ilvl w:val="0"/>
          <w:numId w:val="26"/>
        </w:numPr>
        <w:autoSpaceDE w:val="0"/>
        <w:autoSpaceDN w:val="0"/>
        <w:adjustRightInd w:val="0"/>
        <w:jc w:val="both"/>
      </w:pPr>
      <w:r>
        <w:t>Wykonawca zapewni ustalenie w umowach z Podwykonawcami takiego okresu odpowiedzialności za wady, aby nie był on krótszy od okresu odpowiedzialności za wady Wykonawcy wobec Zamawiającego.</w:t>
      </w:r>
    </w:p>
    <w:p w:rsidR="003A63C8" w:rsidRDefault="003A63C8" w:rsidP="003A63C8">
      <w:pPr>
        <w:shd w:val="clear" w:color="auto" w:fill="FFFFFF"/>
        <w:autoSpaceDE w:val="0"/>
        <w:autoSpaceDN w:val="0"/>
        <w:adjustRightInd w:val="0"/>
        <w:jc w:val="center"/>
        <w:rPr>
          <w:bCs/>
        </w:rPr>
      </w:pPr>
      <w:r>
        <w:rPr>
          <w:bCs/>
        </w:rPr>
        <w:t>§ 6</w:t>
      </w:r>
    </w:p>
    <w:p w:rsidR="003A63C8" w:rsidRDefault="003A63C8" w:rsidP="003A63C8">
      <w:pPr>
        <w:numPr>
          <w:ilvl w:val="0"/>
          <w:numId w:val="27"/>
        </w:numPr>
        <w:shd w:val="clear" w:color="auto" w:fill="FFFFFF"/>
        <w:tabs>
          <w:tab w:val="num" w:pos="426"/>
        </w:tabs>
        <w:autoSpaceDE w:val="0"/>
        <w:autoSpaceDN w:val="0"/>
        <w:adjustRightInd w:val="0"/>
        <w:jc w:val="both"/>
        <w:rPr>
          <w:b/>
          <w:bCs/>
          <w:color w:val="000000"/>
        </w:rPr>
      </w:pPr>
      <w:r>
        <w:rPr>
          <w:b/>
          <w:bCs/>
          <w:color w:val="000000"/>
        </w:rPr>
        <w:lastRenderedPageBreak/>
        <w:t>Strony określają wynagrodzenie za wykonanie przedmiotu niniejszej Umowy w kwocie:</w:t>
      </w:r>
    </w:p>
    <w:p w:rsidR="003A63C8" w:rsidRDefault="003A63C8" w:rsidP="003A63C8">
      <w:pPr>
        <w:shd w:val="clear" w:color="auto" w:fill="FFFFFF"/>
        <w:autoSpaceDE w:val="0"/>
        <w:autoSpaceDN w:val="0"/>
        <w:adjustRightInd w:val="0"/>
        <w:ind w:left="55" w:firstLine="360"/>
        <w:jc w:val="both"/>
        <w:rPr>
          <w:b/>
          <w:bCs/>
          <w:color w:val="000000"/>
        </w:rPr>
      </w:pPr>
      <w:r>
        <w:rPr>
          <w:b/>
          <w:bCs/>
          <w:color w:val="000000"/>
        </w:rPr>
        <w:t xml:space="preserve">-  brutto ........................ (słownie:.............................złotych) z …….% stawką VAT, </w:t>
      </w:r>
    </w:p>
    <w:p w:rsidR="003A63C8" w:rsidRDefault="003A63C8" w:rsidP="003A63C8">
      <w:pPr>
        <w:shd w:val="clear" w:color="auto" w:fill="FFFFFF"/>
        <w:autoSpaceDE w:val="0"/>
        <w:autoSpaceDN w:val="0"/>
        <w:adjustRightInd w:val="0"/>
        <w:ind w:left="55" w:firstLine="360"/>
        <w:jc w:val="both"/>
        <w:rPr>
          <w:b/>
          <w:bCs/>
          <w:color w:val="000000"/>
        </w:rPr>
      </w:pPr>
      <w:r>
        <w:rPr>
          <w:b/>
          <w:bCs/>
          <w:color w:val="000000"/>
        </w:rPr>
        <w:t xml:space="preserve">- netto …………………..(słownie:…………………) </w:t>
      </w:r>
    </w:p>
    <w:p w:rsidR="003A63C8" w:rsidRDefault="003A63C8" w:rsidP="003A63C8">
      <w:pPr>
        <w:pStyle w:val="Akapitzlist"/>
        <w:shd w:val="clear" w:color="auto" w:fill="FFFFFF"/>
        <w:autoSpaceDE w:val="0"/>
        <w:autoSpaceDN w:val="0"/>
        <w:adjustRightInd w:val="0"/>
        <w:ind w:left="1135"/>
        <w:jc w:val="both"/>
        <w:rPr>
          <w:b/>
          <w:bCs/>
          <w:color w:val="000000"/>
        </w:rPr>
      </w:pPr>
    </w:p>
    <w:p w:rsidR="003A63C8" w:rsidRDefault="003A63C8" w:rsidP="003A63C8">
      <w:pPr>
        <w:pStyle w:val="Akapitzlist"/>
        <w:numPr>
          <w:ilvl w:val="0"/>
          <w:numId w:val="28"/>
        </w:numPr>
        <w:shd w:val="clear" w:color="auto" w:fill="FFFFFF"/>
        <w:autoSpaceDE w:val="0"/>
        <w:autoSpaceDN w:val="0"/>
        <w:adjustRightInd w:val="0"/>
        <w:ind w:left="55" w:firstLine="360"/>
        <w:jc w:val="both"/>
        <w:rPr>
          <w:b/>
          <w:bCs/>
          <w:color w:val="000000"/>
        </w:rPr>
      </w:pPr>
      <w:r>
        <w:t>Strony ustalają, że wypłata wynagrodzenia określonego w ust. 1 odbywać się będzie na podstawie faktury wystawionej w oparciu o  protokół odbioru końcowego wykonanych robót, potwierdzonych przez Inspektora nadzoru.</w:t>
      </w:r>
    </w:p>
    <w:p w:rsidR="003A63C8" w:rsidRDefault="003A63C8" w:rsidP="003A63C8">
      <w:pPr>
        <w:widowControl w:val="0"/>
        <w:numPr>
          <w:ilvl w:val="0"/>
          <w:numId w:val="27"/>
        </w:numPr>
        <w:autoSpaceDE w:val="0"/>
        <w:autoSpaceDN w:val="0"/>
        <w:adjustRightInd w:val="0"/>
        <w:jc w:val="both"/>
      </w:pPr>
      <w:r>
        <w:t>Zamawiający dokona płatności przelewem na konto Wykonawcy, w terminie do 30 dni od daty złożenia w siedzibie Zamawiającego faktury wraz z kompletem wymaganych dokumentów.</w:t>
      </w:r>
    </w:p>
    <w:p w:rsidR="003A63C8" w:rsidRDefault="003A63C8" w:rsidP="003A63C8">
      <w:pPr>
        <w:widowControl w:val="0"/>
        <w:numPr>
          <w:ilvl w:val="0"/>
          <w:numId w:val="27"/>
        </w:numPr>
        <w:autoSpaceDE w:val="0"/>
        <w:autoSpaceDN w:val="0"/>
        <w:adjustRightInd w:val="0"/>
        <w:jc w:val="both"/>
      </w:pPr>
      <w:r>
        <w:t>Wykonawca do faktury końcowej, załączy pisemne oświadczenie podwykonawcy o dokonaniu zapłaty za wykonane roboty, zgodnie z załączonym protokołem odbioru.</w:t>
      </w:r>
    </w:p>
    <w:p w:rsidR="003A63C8" w:rsidRDefault="003A63C8" w:rsidP="003A63C8">
      <w:pPr>
        <w:widowControl w:val="0"/>
        <w:numPr>
          <w:ilvl w:val="0"/>
          <w:numId w:val="27"/>
        </w:numPr>
        <w:autoSpaceDE w:val="0"/>
        <w:autoSpaceDN w:val="0"/>
        <w:adjustRightInd w:val="0"/>
        <w:jc w:val="both"/>
      </w:pPr>
      <w:r>
        <w:t xml:space="preserve">W razie opóźnienia w zapłacie, strony zobowiązują się do zapłaty ustawowych odsetek za każdy dzień zwłoki. </w:t>
      </w:r>
    </w:p>
    <w:p w:rsidR="003A63C8" w:rsidRDefault="003A63C8" w:rsidP="003A63C8">
      <w:pPr>
        <w:widowControl w:val="0"/>
        <w:numPr>
          <w:ilvl w:val="0"/>
          <w:numId w:val="27"/>
        </w:numPr>
        <w:autoSpaceDE w:val="0"/>
        <w:autoSpaceDN w:val="0"/>
        <w:adjustRightInd w:val="0"/>
        <w:jc w:val="both"/>
      </w:pPr>
      <w:r>
        <w:t>Wynagrodzenie określone w ust. 1 może ulec zmianie w następujących przypadkach;</w:t>
      </w:r>
    </w:p>
    <w:p w:rsidR="003A63C8" w:rsidRDefault="003A63C8" w:rsidP="003A63C8">
      <w:pPr>
        <w:widowControl w:val="0"/>
        <w:tabs>
          <w:tab w:val="num" w:pos="1440"/>
        </w:tabs>
        <w:autoSpaceDE w:val="0"/>
        <w:autoSpaceDN w:val="0"/>
        <w:adjustRightInd w:val="0"/>
        <w:ind w:left="900" w:hanging="333"/>
        <w:jc w:val="both"/>
      </w:pPr>
      <w:r>
        <w:t>8.1 pisemnej decyzji Zamawiającego o zaniechaniu wykonania zakresów rzeczowo-finansowych robót objętych szczegółowym kosztorysem ofertowym, który jest podstawą ustalenia ceny przedstawionej w ofercie.</w:t>
      </w:r>
    </w:p>
    <w:p w:rsidR="003A63C8" w:rsidRDefault="003A63C8" w:rsidP="003A63C8">
      <w:pPr>
        <w:widowControl w:val="0"/>
        <w:autoSpaceDE w:val="0"/>
        <w:autoSpaceDN w:val="0"/>
        <w:adjustRightInd w:val="0"/>
        <w:ind w:left="1080" w:hanging="540"/>
        <w:jc w:val="both"/>
      </w:pPr>
      <w:r>
        <w:t>8.2. zaistnienia konieczności wykonania robót dodatkowych zgodnie z obowiązującym w tym zakresie prawem.</w:t>
      </w:r>
    </w:p>
    <w:p w:rsidR="003A63C8" w:rsidRDefault="003A63C8" w:rsidP="003A63C8">
      <w:pPr>
        <w:shd w:val="clear" w:color="auto" w:fill="FFFFFF"/>
        <w:autoSpaceDE w:val="0"/>
        <w:autoSpaceDN w:val="0"/>
        <w:adjustRightInd w:val="0"/>
        <w:jc w:val="center"/>
        <w:rPr>
          <w:bCs/>
        </w:rPr>
      </w:pPr>
      <w:r>
        <w:rPr>
          <w:bCs/>
        </w:rPr>
        <w:t>§ 7</w:t>
      </w:r>
    </w:p>
    <w:p w:rsidR="003A63C8" w:rsidRDefault="003A63C8" w:rsidP="003A63C8">
      <w:pPr>
        <w:numPr>
          <w:ilvl w:val="0"/>
          <w:numId w:val="29"/>
        </w:numPr>
        <w:shd w:val="clear" w:color="auto" w:fill="FFFFFF"/>
        <w:autoSpaceDE w:val="0"/>
        <w:autoSpaceDN w:val="0"/>
        <w:adjustRightInd w:val="0"/>
        <w:jc w:val="both"/>
      </w:pPr>
      <w:r>
        <w:t xml:space="preserve">Wykonawca będzie awizował Zamawiającemu gotowość do odbioru końcowego na </w:t>
      </w:r>
      <w:r>
        <w:rPr>
          <w:b/>
        </w:rPr>
        <w:t>7 dni</w:t>
      </w:r>
      <w:r>
        <w:t xml:space="preserve">  przed dniem rozpoczęcia tego odbioru, lecz nie później niż w terminie określonym w § 3 pkt. 1.2., pismem składanym bezpośrednio w siedzibie Zamawiającego.</w:t>
      </w:r>
    </w:p>
    <w:p w:rsidR="003A63C8" w:rsidRDefault="003A63C8" w:rsidP="003A63C8">
      <w:pPr>
        <w:numPr>
          <w:ilvl w:val="0"/>
          <w:numId w:val="29"/>
        </w:numPr>
        <w:shd w:val="clear" w:color="auto" w:fill="FFFFFF"/>
        <w:autoSpaceDE w:val="0"/>
        <w:autoSpaceDN w:val="0"/>
        <w:adjustRightInd w:val="0"/>
        <w:jc w:val="both"/>
      </w:pPr>
      <w:r>
        <w:t>W dniu zgłoszenia gotowości do odbioru przedmiotu</w:t>
      </w:r>
      <w:r w:rsidR="00DA39F8">
        <w:t xml:space="preserve"> umowy, Wykonawca przekazuje Komisji powołanej przez Inwestora do dokonania odbioru prac</w:t>
      </w:r>
      <w:r>
        <w:t>, celem sprawdzenia, dokumenty odbiorowe m.in.  oświadczenie kierownika budowy, operat powykonawczy.</w:t>
      </w:r>
    </w:p>
    <w:p w:rsidR="00DA39F8" w:rsidRDefault="003A63C8" w:rsidP="003A63C8">
      <w:pPr>
        <w:numPr>
          <w:ilvl w:val="0"/>
          <w:numId w:val="29"/>
        </w:numPr>
        <w:shd w:val="clear" w:color="auto" w:fill="FFFFFF"/>
        <w:autoSpaceDE w:val="0"/>
        <w:autoSpaceDN w:val="0"/>
        <w:adjustRightInd w:val="0"/>
        <w:jc w:val="both"/>
      </w:pPr>
      <w:r>
        <w:t xml:space="preserve">Podstawą do zgłoszenia przez Wykonawcę gotowości odbioru będzie faktyczne wykonanie całości robót objętych umową, potwierdzone przez </w:t>
      </w:r>
      <w:r w:rsidR="00DA39F8">
        <w:t>Komisję.</w:t>
      </w:r>
    </w:p>
    <w:p w:rsidR="003A63C8" w:rsidRDefault="003A63C8" w:rsidP="003A63C8">
      <w:pPr>
        <w:numPr>
          <w:ilvl w:val="0"/>
          <w:numId w:val="29"/>
        </w:numPr>
        <w:shd w:val="clear" w:color="auto" w:fill="FFFFFF"/>
        <w:autoSpaceDE w:val="0"/>
        <w:autoSpaceDN w:val="0"/>
        <w:adjustRightInd w:val="0"/>
        <w:jc w:val="both"/>
      </w:pPr>
      <w:r>
        <w:t>Brak p</w:t>
      </w:r>
      <w:r w:rsidR="00DA39F8">
        <w:t xml:space="preserve">otwierdzenia Komisji </w:t>
      </w:r>
      <w:r>
        <w:t>osiągnięcia przez Wykonawcę gotowości do odbioru stanowi podstawę odmowy Zamawiającego do przystąpienia do czynności rozpoczynających odbiór.</w:t>
      </w:r>
    </w:p>
    <w:p w:rsidR="003A63C8" w:rsidRDefault="003A63C8" w:rsidP="003A63C8">
      <w:pPr>
        <w:numPr>
          <w:ilvl w:val="0"/>
          <w:numId w:val="29"/>
        </w:numPr>
        <w:shd w:val="clear" w:color="auto" w:fill="FFFFFF"/>
        <w:autoSpaceDE w:val="0"/>
        <w:autoSpaceDN w:val="0"/>
        <w:adjustRightInd w:val="0"/>
        <w:jc w:val="both"/>
      </w:pPr>
      <w:r>
        <w:t>Na wykonawcy ciąży obowiązek uczestniczenia w czynnościach odbioru robót.</w:t>
      </w:r>
    </w:p>
    <w:p w:rsidR="003A63C8" w:rsidRDefault="003A63C8" w:rsidP="003A63C8">
      <w:pPr>
        <w:numPr>
          <w:ilvl w:val="0"/>
          <w:numId w:val="29"/>
        </w:numPr>
        <w:shd w:val="clear" w:color="auto" w:fill="FFFFFF"/>
        <w:autoSpaceDE w:val="0"/>
        <w:autoSpaceDN w:val="0"/>
        <w:adjustRightInd w:val="0"/>
        <w:jc w:val="both"/>
      </w:pPr>
      <w:r>
        <w:t>Uchylanie się przez Wykonawcę od obowiązku o którym mowa w ust. 7 stanowi podstawę do przeprowadzenia przez Zamawiającego czynności odbioru bez Wykonawcy</w:t>
      </w:r>
    </w:p>
    <w:p w:rsidR="003A63C8" w:rsidRDefault="003A63C8" w:rsidP="003A63C8">
      <w:pPr>
        <w:numPr>
          <w:ilvl w:val="0"/>
          <w:numId w:val="29"/>
        </w:numPr>
        <w:shd w:val="clear" w:color="auto" w:fill="FFFFFF"/>
        <w:autoSpaceDE w:val="0"/>
        <w:autoSpaceDN w:val="0"/>
        <w:adjustRightInd w:val="0"/>
        <w:jc w:val="both"/>
      </w:pPr>
      <w:r>
        <w:t>Jeżeli w toku czynności odbioru zostanie stwierdzone, że przedmiot odbioru nie osiągnął gotowości do odbioru z powodu nie zakończenia robót lub posiadania wad uniemożliwiających użytkowanie przedmiotu umowy, Zamawiający może odmówić odbioru do czasu usunięcia tych wad lub dokonać odbioru warunkowego, z podaniem terminu na usuniecie wad lub usterek.</w:t>
      </w:r>
    </w:p>
    <w:p w:rsidR="003A63C8" w:rsidRDefault="003A63C8" w:rsidP="003A63C8">
      <w:pPr>
        <w:numPr>
          <w:ilvl w:val="0"/>
          <w:numId w:val="29"/>
        </w:numPr>
        <w:shd w:val="clear" w:color="auto" w:fill="FFFFFF"/>
        <w:autoSpaceDE w:val="0"/>
        <w:autoSpaceDN w:val="0"/>
        <w:adjustRightInd w:val="0"/>
        <w:jc w:val="both"/>
      </w:pPr>
      <w:r>
        <w:t>Jeżeli w toku czynności odbioru zostaną stwierdzone wady, które nie nadają się do usunięcia, a umożliwiają one użytkowanie przedmiotu odbioru zgodnie z przeznaczeniem, Zamawiający obniży wynagrodzenie do wysokości uzgodnionej przez Strony.</w:t>
      </w:r>
    </w:p>
    <w:p w:rsidR="00DA39F8" w:rsidRDefault="00DA39F8" w:rsidP="003A63C8">
      <w:pPr>
        <w:shd w:val="clear" w:color="auto" w:fill="FFFFFF"/>
        <w:autoSpaceDE w:val="0"/>
        <w:autoSpaceDN w:val="0"/>
        <w:adjustRightInd w:val="0"/>
        <w:jc w:val="center"/>
        <w:rPr>
          <w:bCs/>
        </w:rPr>
      </w:pPr>
    </w:p>
    <w:p w:rsidR="003A63C8" w:rsidRDefault="003A63C8" w:rsidP="003A63C8">
      <w:pPr>
        <w:shd w:val="clear" w:color="auto" w:fill="FFFFFF"/>
        <w:autoSpaceDE w:val="0"/>
        <w:autoSpaceDN w:val="0"/>
        <w:adjustRightInd w:val="0"/>
        <w:jc w:val="center"/>
        <w:rPr>
          <w:bCs/>
        </w:rPr>
      </w:pPr>
      <w:r>
        <w:rPr>
          <w:bCs/>
        </w:rPr>
        <w:t>§ 8</w:t>
      </w:r>
    </w:p>
    <w:p w:rsidR="003A63C8" w:rsidRDefault="003A63C8" w:rsidP="003A63C8">
      <w:pPr>
        <w:numPr>
          <w:ilvl w:val="0"/>
          <w:numId w:val="30"/>
        </w:numPr>
        <w:tabs>
          <w:tab w:val="clear" w:pos="720"/>
          <w:tab w:val="num" w:pos="540"/>
          <w:tab w:val="num" w:pos="951"/>
        </w:tabs>
        <w:ind w:left="540"/>
        <w:jc w:val="both"/>
        <w:rPr>
          <w:szCs w:val="23"/>
        </w:rPr>
      </w:pPr>
      <w:r>
        <w:rPr>
          <w:szCs w:val="23"/>
        </w:rPr>
        <w:t>Strony ustalają odpowiedzialność za niewykonanie lub nienależyte wykonanie umowy na zasadach określonych w ust. 2-6 niniejszego paragrafu.</w:t>
      </w:r>
    </w:p>
    <w:p w:rsidR="003A63C8" w:rsidRDefault="003A63C8" w:rsidP="003A63C8">
      <w:pPr>
        <w:numPr>
          <w:ilvl w:val="0"/>
          <w:numId w:val="30"/>
        </w:numPr>
        <w:tabs>
          <w:tab w:val="num" w:pos="540"/>
        </w:tabs>
        <w:ind w:left="540"/>
        <w:jc w:val="both"/>
        <w:rPr>
          <w:szCs w:val="23"/>
        </w:rPr>
      </w:pPr>
      <w:r>
        <w:rPr>
          <w:szCs w:val="23"/>
        </w:rPr>
        <w:t>Wykonawca zapłaci Inwestorowi kary umowne :</w:t>
      </w:r>
    </w:p>
    <w:p w:rsidR="003A63C8" w:rsidRDefault="003A63C8" w:rsidP="003A63C8">
      <w:pPr>
        <w:pStyle w:val="Tekstpodstawowywcity3"/>
        <w:numPr>
          <w:ilvl w:val="1"/>
          <w:numId w:val="30"/>
        </w:numPr>
        <w:tabs>
          <w:tab w:val="num" w:pos="900"/>
        </w:tabs>
        <w:spacing w:after="0"/>
        <w:ind w:left="900"/>
        <w:jc w:val="both"/>
        <w:rPr>
          <w:sz w:val="22"/>
          <w:szCs w:val="22"/>
        </w:rPr>
      </w:pPr>
      <w:r>
        <w:rPr>
          <w:sz w:val="22"/>
          <w:szCs w:val="22"/>
        </w:rPr>
        <w:lastRenderedPageBreak/>
        <w:t>za zwłokę w wykonaniu przedmiotu umowy w wysokości 0,2% wynagrodzenia umownego za każdy dzień zwłoki,</w:t>
      </w:r>
    </w:p>
    <w:p w:rsidR="003A63C8" w:rsidRDefault="003A63C8" w:rsidP="003A63C8">
      <w:pPr>
        <w:pStyle w:val="Tekstpodstawowywcity3"/>
        <w:numPr>
          <w:ilvl w:val="1"/>
          <w:numId w:val="30"/>
        </w:numPr>
        <w:tabs>
          <w:tab w:val="num" w:pos="900"/>
        </w:tabs>
        <w:spacing w:after="0"/>
        <w:ind w:left="900"/>
        <w:jc w:val="both"/>
        <w:rPr>
          <w:sz w:val="22"/>
          <w:szCs w:val="22"/>
        </w:rPr>
      </w:pPr>
      <w:r>
        <w:rPr>
          <w:sz w:val="22"/>
          <w:szCs w:val="22"/>
        </w:rPr>
        <w:t xml:space="preserve">za zwłokę w usunięciu wad stwierdzonych przy odbiorze lub ujawnionych </w:t>
      </w:r>
      <w:r>
        <w:rPr>
          <w:sz w:val="22"/>
          <w:szCs w:val="22"/>
        </w:rPr>
        <w:br/>
        <w:t>w okresie gwarancji w wysokości 0,2% wynagrodzenia umownego za każdy dzień zwłoki, liczony od upływu terminu wyznaczonego na usunięcie wad,</w:t>
      </w:r>
    </w:p>
    <w:p w:rsidR="003A63C8" w:rsidRDefault="003A63C8" w:rsidP="003A63C8">
      <w:pPr>
        <w:pStyle w:val="Tekstpodstawowywcity3"/>
        <w:numPr>
          <w:ilvl w:val="1"/>
          <w:numId w:val="30"/>
        </w:numPr>
        <w:tabs>
          <w:tab w:val="num" w:pos="900"/>
        </w:tabs>
        <w:spacing w:after="0"/>
        <w:ind w:left="900"/>
        <w:jc w:val="both"/>
        <w:rPr>
          <w:sz w:val="22"/>
          <w:szCs w:val="22"/>
        </w:rPr>
      </w:pPr>
      <w:r>
        <w:rPr>
          <w:sz w:val="22"/>
          <w:szCs w:val="22"/>
        </w:rPr>
        <w:t>za spowodowanie przerwy w realizacji robót z przyczyn zależnych od Wykonawcy, w wysokości 0,02% wynagrodzenia umownego za każdy dzień przerwy,</w:t>
      </w:r>
    </w:p>
    <w:p w:rsidR="003A63C8" w:rsidRDefault="003A63C8" w:rsidP="003A63C8">
      <w:pPr>
        <w:numPr>
          <w:ilvl w:val="1"/>
          <w:numId w:val="30"/>
        </w:numPr>
        <w:tabs>
          <w:tab w:val="num" w:pos="900"/>
        </w:tabs>
        <w:ind w:left="900"/>
        <w:jc w:val="both"/>
        <w:rPr>
          <w:szCs w:val="23"/>
        </w:rPr>
      </w:pPr>
      <w:r>
        <w:rPr>
          <w:szCs w:val="23"/>
        </w:rPr>
        <w:t xml:space="preserve">za odstąpienie od umowy z przyczyn zależnych od Wykonawcy w wysokości 5% wynagrodzenia umownego za roboty, od których wykonania odstąpiono. </w:t>
      </w:r>
    </w:p>
    <w:p w:rsidR="003A63C8" w:rsidRDefault="003A63C8" w:rsidP="003A63C8">
      <w:pPr>
        <w:numPr>
          <w:ilvl w:val="0"/>
          <w:numId w:val="30"/>
        </w:numPr>
        <w:tabs>
          <w:tab w:val="clear" w:pos="720"/>
          <w:tab w:val="num" w:pos="540"/>
          <w:tab w:val="num" w:pos="951"/>
        </w:tabs>
        <w:ind w:hanging="720"/>
        <w:jc w:val="both"/>
        <w:rPr>
          <w:szCs w:val="23"/>
        </w:rPr>
      </w:pPr>
      <w:r>
        <w:rPr>
          <w:szCs w:val="23"/>
        </w:rPr>
        <w:t>Inwestor zapłaci Wykonawcy kary umowne:</w:t>
      </w:r>
    </w:p>
    <w:p w:rsidR="003A63C8" w:rsidRDefault="003A63C8" w:rsidP="003A63C8">
      <w:pPr>
        <w:numPr>
          <w:ilvl w:val="1"/>
          <w:numId w:val="30"/>
        </w:numPr>
        <w:tabs>
          <w:tab w:val="num" w:pos="900"/>
        </w:tabs>
        <w:ind w:left="900"/>
        <w:jc w:val="both"/>
        <w:rPr>
          <w:szCs w:val="23"/>
        </w:rPr>
      </w:pPr>
      <w:r>
        <w:rPr>
          <w:szCs w:val="23"/>
        </w:rPr>
        <w:t>za zwłokę w wykonaniu obowiązków, o których mowa w § 2 pkt. 1 oraz uniemożliwieniu rozpoczęcia robót w wysokości 0,2% wynagrodzenia umownego za każdy dzień zwłoki lub przerwy,</w:t>
      </w:r>
    </w:p>
    <w:p w:rsidR="003A63C8" w:rsidRDefault="003A63C8" w:rsidP="003A63C8">
      <w:pPr>
        <w:numPr>
          <w:ilvl w:val="1"/>
          <w:numId w:val="30"/>
        </w:numPr>
        <w:tabs>
          <w:tab w:val="num" w:pos="900"/>
          <w:tab w:val="num" w:pos="951"/>
        </w:tabs>
        <w:ind w:left="900"/>
        <w:jc w:val="both"/>
        <w:rPr>
          <w:szCs w:val="23"/>
        </w:rPr>
      </w:pPr>
      <w:r>
        <w:rPr>
          <w:szCs w:val="23"/>
        </w:rPr>
        <w:t xml:space="preserve">za spowodowanie przerwy w wykonywaniu robót, w wysokości 0,02%  wynagrodzenia umownego za każdy dzień zwłoki lub przerwy, z tytułu odstąpienia od umowy </w:t>
      </w:r>
      <w:r>
        <w:t>Inwestor zapłaci Wykonawcy karę umowną w wysokości 5% wynagrodzenia umownego za roboty, od</w:t>
      </w:r>
      <w:r>
        <w:rPr>
          <w:sz w:val="28"/>
        </w:rPr>
        <w:t xml:space="preserve"> </w:t>
      </w:r>
      <w:r>
        <w:t>których wykonania Inwestor odstąpił z przyczyn leżących po stronie Inwestora.</w:t>
      </w:r>
    </w:p>
    <w:p w:rsidR="003A63C8" w:rsidRDefault="003A63C8" w:rsidP="003A63C8">
      <w:pPr>
        <w:numPr>
          <w:ilvl w:val="0"/>
          <w:numId w:val="30"/>
        </w:numPr>
        <w:tabs>
          <w:tab w:val="clear" w:pos="720"/>
          <w:tab w:val="num" w:pos="540"/>
          <w:tab w:val="num" w:pos="951"/>
        </w:tabs>
        <w:ind w:left="540" w:hanging="540"/>
        <w:jc w:val="both"/>
        <w:rPr>
          <w:szCs w:val="23"/>
        </w:rPr>
      </w:pPr>
      <w:r>
        <w:rPr>
          <w:szCs w:val="23"/>
        </w:rPr>
        <w:t>Wynagrodzenie umowne oznacza wynagrodzenie ustalone w §10 ust.1 niniejszej umowy.</w:t>
      </w:r>
    </w:p>
    <w:p w:rsidR="003A63C8" w:rsidRDefault="003A63C8" w:rsidP="003A63C8">
      <w:pPr>
        <w:numPr>
          <w:ilvl w:val="0"/>
          <w:numId w:val="30"/>
        </w:numPr>
        <w:tabs>
          <w:tab w:val="clear" w:pos="720"/>
          <w:tab w:val="num" w:pos="540"/>
          <w:tab w:val="num" w:pos="951"/>
        </w:tabs>
        <w:ind w:left="540" w:hanging="540"/>
        <w:jc w:val="both"/>
        <w:rPr>
          <w:szCs w:val="23"/>
        </w:rPr>
      </w:pPr>
      <w:r>
        <w:rPr>
          <w:szCs w:val="23"/>
        </w:rPr>
        <w:t>Strony zastrzegają sobie prawo do dochodzenia odszkodowania uzupełniającego, przenoszącego wysokość zastrzeżonych kar umownych do wysokości rzeczywiście poniesionej szkody.</w:t>
      </w:r>
    </w:p>
    <w:p w:rsidR="003A63C8" w:rsidRDefault="003A63C8" w:rsidP="003A63C8">
      <w:pPr>
        <w:shd w:val="clear" w:color="auto" w:fill="FFFFFF"/>
        <w:autoSpaceDE w:val="0"/>
        <w:autoSpaceDN w:val="0"/>
        <w:adjustRightInd w:val="0"/>
        <w:jc w:val="both"/>
        <w:rPr>
          <w:b/>
        </w:rPr>
      </w:pPr>
    </w:p>
    <w:p w:rsidR="003A63C8" w:rsidRDefault="003A63C8" w:rsidP="003A63C8">
      <w:pPr>
        <w:shd w:val="clear" w:color="auto" w:fill="FFFFFF"/>
        <w:autoSpaceDE w:val="0"/>
        <w:autoSpaceDN w:val="0"/>
        <w:adjustRightInd w:val="0"/>
        <w:jc w:val="center"/>
        <w:rPr>
          <w:bCs/>
        </w:rPr>
      </w:pPr>
      <w:r>
        <w:rPr>
          <w:bCs/>
        </w:rPr>
        <w:t>§ 9</w:t>
      </w:r>
    </w:p>
    <w:p w:rsidR="003A63C8" w:rsidRDefault="003A63C8" w:rsidP="003A63C8">
      <w:pPr>
        <w:numPr>
          <w:ilvl w:val="0"/>
          <w:numId w:val="31"/>
        </w:numPr>
        <w:shd w:val="clear" w:color="auto" w:fill="FFFFFF"/>
        <w:autoSpaceDE w:val="0"/>
        <w:autoSpaceDN w:val="0"/>
        <w:adjustRightInd w:val="0"/>
        <w:jc w:val="both"/>
      </w:pPr>
      <w:r>
        <w:t xml:space="preserve">Oprócz przypadków wymienionych w Kodeksie Cywilnym, Stronom przysługuje prawo odstąpienia od niniejszej Umowy w następujących przypadkach: </w:t>
      </w:r>
    </w:p>
    <w:p w:rsidR="003A63C8" w:rsidRDefault="003A63C8" w:rsidP="003A63C8">
      <w:pPr>
        <w:shd w:val="clear" w:color="auto" w:fill="FFFFFF"/>
        <w:autoSpaceDE w:val="0"/>
        <w:autoSpaceDN w:val="0"/>
        <w:adjustRightInd w:val="0"/>
        <w:ind w:left="415"/>
        <w:jc w:val="both"/>
      </w:pPr>
      <w:r>
        <w:t>Zamawiającemu przysługuje prawo do odstąpienia od niniejszej Umowy, gdy:</w:t>
      </w:r>
    </w:p>
    <w:p w:rsidR="003A63C8" w:rsidRDefault="003A63C8" w:rsidP="003A63C8">
      <w:pPr>
        <w:numPr>
          <w:ilvl w:val="1"/>
          <w:numId w:val="31"/>
        </w:numPr>
        <w:shd w:val="clear" w:color="auto" w:fill="FFFFFF"/>
        <w:tabs>
          <w:tab w:val="num" w:pos="1440"/>
        </w:tabs>
        <w:autoSpaceDE w:val="0"/>
        <w:autoSpaceDN w:val="0"/>
        <w:adjustRightInd w:val="0"/>
        <w:ind w:left="1260" w:hanging="693"/>
        <w:jc w:val="both"/>
      </w:pPr>
      <w:r>
        <w:t>zostanie ogłoszona upadłość Wykonawcy;</w:t>
      </w:r>
    </w:p>
    <w:p w:rsidR="003A63C8" w:rsidRDefault="003A63C8" w:rsidP="003A63C8">
      <w:pPr>
        <w:numPr>
          <w:ilvl w:val="1"/>
          <w:numId w:val="31"/>
        </w:numPr>
        <w:shd w:val="clear" w:color="auto" w:fill="FFFFFF"/>
        <w:tabs>
          <w:tab w:val="num" w:pos="1440"/>
        </w:tabs>
        <w:autoSpaceDE w:val="0"/>
        <w:autoSpaceDN w:val="0"/>
        <w:adjustRightInd w:val="0"/>
        <w:ind w:left="1260" w:hanging="693"/>
        <w:jc w:val="both"/>
      </w:pPr>
      <w:r>
        <w:t>zostanie wydany nakaz zajęcia majątku Wykonawcy, w zakresie uniemożliwiającym wykonywanie przedmiotu niniejszej Umowy;</w:t>
      </w:r>
    </w:p>
    <w:p w:rsidR="003A63C8" w:rsidRDefault="003A63C8" w:rsidP="003A63C8">
      <w:pPr>
        <w:numPr>
          <w:ilvl w:val="1"/>
          <w:numId w:val="31"/>
        </w:numPr>
        <w:shd w:val="clear" w:color="auto" w:fill="FFFFFF"/>
        <w:tabs>
          <w:tab w:val="num" w:pos="1440"/>
        </w:tabs>
        <w:autoSpaceDE w:val="0"/>
        <w:autoSpaceDN w:val="0"/>
        <w:adjustRightInd w:val="0"/>
        <w:ind w:left="1260" w:hanging="693"/>
        <w:jc w:val="both"/>
      </w:pPr>
      <w:r>
        <w:t>Wykonawca nie rozpoczął robót bez uzasadnionych przyczyn lub przerwał je na okres jednego miesiąca i nie kontynuuje ich pomimo wezwania Zamawiającego złożo</w:t>
      </w:r>
      <w:r>
        <w:softHyphen/>
        <w:t>nego na piśmie;</w:t>
      </w:r>
    </w:p>
    <w:p w:rsidR="003A63C8" w:rsidRDefault="003A63C8" w:rsidP="003A63C8">
      <w:pPr>
        <w:numPr>
          <w:ilvl w:val="1"/>
          <w:numId w:val="31"/>
        </w:numPr>
        <w:shd w:val="clear" w:color="auto" w:fill="FFFFFF"/>
        <w:tabs>
          <w:tab w:val="num" w:pos="1440"/>
        </w:tabs>
        <w:autoSpaceDE w:val="0"/>
        <w:autoSpaceDN w:val="0"/>
        <w:adjustRightInd w:val="0"/>
        <w:ind w:left="1260" w:hanging="693"/>
        <w:jc w:val="both"/>
      </w:pPr>
      <w:r>
        <w:t>zaistnieją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3A63C8" w:rsidRDefault="003A63C8" w:rsidP="003A63C8">
      <w:pPr>
        <w:numPr>
          <w:ilvl w:val="0"/>
          <w:numId w:val="31"/>
        </w:numPr>
        <w:shd w:val="clear" w:color="auto" w:fill="FFFFFF"/>
        <w:autoSpaceDE w:val="0"/>
        <w:autoSpaceDN w:val="0"/>
        <w:adjustRightInd w:val="0"/>
        <w:jc w:val="both"/>
      </w:pPr>
      <w:r>
        <w:t>Wykonawcy przysługuje prawo odstąpienia od niniejszej Umowy, jeżeli:</w:t>
      </w:r>
    </w:p>
    <w:p w:rsidR="003A63C8" w:rsidRDefault="003A63C8" w:rsidP="003A63C8">
      <w:pPr>
        <w:numPr>
          <w:ilvl w:val="1"/>
          <w:numId w:val="31"/>
        </w:numPr>
        <w:shd w:val="clear" w:color="auto" w:fill="FFFFFF"/>
        <w:tabs>
          <w:tab w:val="num" w:pos="1440"/>
        </w:tabs>
        <w:autoSpaceDE w:val="0"/>
        <w:autoSpaceDN w:val="0"/>
        <w:adjustRightInd w:val="0"/>
        <w:ind w:left="1260" w:hanging="693"/>
        <w:jc w:val="both"/>
      </w:pPr>
      <w:r>
        <w:t>Zamawiający opóźnia termin przekazania placu budowy o piętnaście dni roboczych;</w:t>
      </w:r>
    </w:p>
    <w:p w:rsidR="003A63C8" w:rsidRDefault="003A63C8" w:rsidP="003A63C8">
      <w:pPr>
        <w:numPr>
          <w:ilvl w:val="0"/>
          <w:numId w:val="31"/>
        </w:numPr>
        <w:shd w:val="clear" w:color="auto" w:fill="FFFFFF"/>
        <w:autoSpaceDE w:val="0"/>
        <w:autoSpaceDN w:val="0"/>
        <w:adjustRightInd w:val="0"/>
        <w:jc w:val="both"/>
      </w:pPr>
      <w:r>
        <w:t>Odstąpienie od niniejszej Umowy powinno nastąpić w formie pisemnej pod rygorem nieważności takiego oświadczenia i powinno zawierać uza</w:t>
      </w:r>
      <w:r>
        <w:softHyphen/>
        <w:t>sadnienie. W przypadku odstąpienia od niniejszej Umowy Wykonawcę oraz Zamawiającego obciążają następujące obowiązki szczegółowe:</w:t>
      </w:r>
    </w:p>
    <w:p w:rsidR="003A63C8" w:rsidRDefault="003A63C8" w:rsidP="003A63C8">
      <w:pPr>
        <w:numPr>
          <w:ilvl w:val="1"/>
          <w:numId w:val="31"/>
        </w:numPr>
        <w:shd w:val="clear" w:color="auto" w:fill="FFFFFF"/>
        <w:tabs>
          <w:tab w:val="num" w:pos="1440"/>
        </w:tabs>
        <w:autoSpaceDE w:val="0"/>
        <w:autoSpaceDN w:val="0"/>
        <w:adjustRightInd w:val="0"/>
        <w:ind w:left="1260" w:hanging="693"/>
        <w:jc w:val="both"/>
      </w:pPr>
      <w:r>
        <w:t>w terminie siedmiu dni od daty odstąpienia od niniejszej Umowy Wykonawca, przy udziale Zamawiającego, sporządzi szczegółowy protokół inwentaryzacji robót w toku według stanu na dzień odstąpienia;</w:t>
      </w:r>
    </w:p>
    <w:p w:rsidR="003A63C8" w:rsidRDefault="003A63C8" w:rsidP="003A63C8">
      <w:pPr>
        <w:numPr>
          <w:ilvl w:val="1"/>
          <w:numId w:val="31"/>
        </w:numPr>
        <w:shd w:val="clear" w:color="auto" w:fill="FFFFFF"/>
        <w:tabs>
          <w:tab w:val="num" w:pos="1440"/>
        </w:tabs>
        <w:autoSpaceDE w:val="0"/>
        <w:autoSpaceDN w:val="0"/>
        <w:adjustRightInd w:val="0"/>
        <w:ind w:left="1260" w:hanging="693"/>
        <w:jc w:val="both"/>
      </w:pPr>
      <w:r>
        <w:t>Wykonawca zabezpieczy przerwane roboty w zakresie obustronnie uzgodnionym na koszt tej Strony, z winy której nastąpiło odstąpienie od niniejszej Umowy;</w:t>
      </w:r>
    </w:p>
    <w:p w:rsidR="003A63C8" w:rsidRDefault="003A63C8" w:rsidP="003A63C8">
      <w:pPr>
        <w:numPr>
          <w:ilvl w:val="1"/>
          <w:numId w:val="31"/>
        </w:numPr>
        <w:shd w:val="clear" w:color="auto" w:fill="FFFFFF"/>
        <w:tabs>
          <w:tab w:val="num" w:pos="1440"/>
        </w:tabs>
        <w:autoSpaceDE w:val="0"/>
        <w:autoSpaceDN w:val="0"/>
        <w:adjustRightInd w:val="0"/>
        <w:ind w:left="1260" w:hanging="693"/>
        <w:jc w:val="both"/>
      </w:pPr>
      <w:r>
        <w:lastRenderedPageBreak/>
        <w:t>Wykonawca zgłosi do dokonania przez Zamawiającego odbiór robót przerwanych oraz robót zabezpieczających, jeżeli odstąpienie od niniejszej Umowy nastąpiło z przyczyn, za które Wykonawca odpowiada, niezwłocznie, a najpóźniej w terminie trzydziestu dni usunie z terenu bu</w:t>
      </w:r>
      <w:r>
        <w:softHyphen/>
        <w:t>dowy urządzenia zaplecza przez niego dostarczone lub wzniesione;</w:t>
      </w:r>
    </w:p>
    <w:p w:rsidR="003A63C8" w:rsidRDefault="003A63C8" w:rsidP="003A63C8">
      <w:pPr>
        <w:numPr>
          <w:ilvl w:val="1"/>
          <w:numId w:val="31"/>
        </w:numPr>
        <w:shd w:val="clear" w:color="auto" w:fill="FFFFFF"/>
        <w:tabs>
          <w:tab w:val="num" w:pos="1440"/>
        </w:tabs>
        <w:autoSpaceDE w:val="0"/>
        <w:autoSpaceDN w:val="0"/>
        <w:adjustRightInd w:val="0"/>
        <w:ind w:left="1260" w:hanging="693"/>
        <w:jc w:val="both"/>
      </w:pPr>
      <w:r>
        <w:t>Zamawiający, w razie odstąpienia od niniejszej Umowy z przyczyn, za które Wykonawca nie odpowiada, obowiązany jest do:</w:t>
      </w:r>
    </w:p>
    <w:p w:rsidR="003A63C8" w:rsidRDefault="003A63C8" w:rsidP="003A63C8">
      <w:pPr>
        <w:numPr>
          <w:ilvl w:val="2"/>
          <w:numId w:val="31"/>
        </w:numPr>
        <w:shd w:val="clear" w:color="auto" w:fill="FFFFFF"/>
        <w:tabs>
          <w:tab w:val="num" w:pos="2160"/>
        </w:tabs>
        <w:autoSpaceDE w:val="0"/>
        <w:autoSpaceDN w:val="0"/>
        <w:adjustRightInd w:val="0"/>
        <w:ind w:left="1980" w:hanging="846"/>
        <w:jc w:val="both"/>
      </w:pPr>
      <w:r>
        <w:t>dokonania odbioru robót przerwanych oraz do zapłaty wynagrodzenia za roboty, które zostały wykonane do dnia odstąpienia,</w:t>
      </w:r>
    </w:p>
    <w:p w:rsidR="003A63C8" w:rsidRDefault="003A63C8" w:rsidP="003A63C8">
      <w:pPr>
        <w:numPr>
          <w:ilvl w:val="2"/>
          <w:numId w:val="31"/>
        </w:numPr>
        <w:shd w:val="clear" w:color="auto" w:fill="FFFFFF"/>
        <w:tabs>
          <w:tab w:val="num" w:pos="2160"/>
        </w:tabs>
        <w:autoSpaceDE w:val="0"/>
        <w:autoSpaceDN w:val="0"/>
        <w:adjustRightInd w:val="0"/>
        <w:ind w:left="1980" w:hanging="846"/>
        <w:jc w:val="both"/>
      </w:pPr>
      <w:r>
        <w:t>rozliczenia się z Wykonawcą z tytułu nierozliczonych w inny sposób kosztów budowy, obiektów zaplecza, urządzeń związanych z zagospodarowaniem i uzbrojeniem terenu budowy, chyba że Wykonawca wyrazi zgodę na przejęcie tych obiektów i urządzeń;</w:t>
      </w:r>
    </w:p>
    <w:p w:rsidR="003A63C8" w:rsidRDefault="003A63C8" w:rsidP="003A63C8">
      <w:pPr>
        <w:numPr>
          <w:ilvl w:val="2"/>
          <w:numId w:val="31"/>
        </w:numPr>
        <w:shd w:val="clear" w:color="auto" w:fill="FFFFFF"/>
        <w:tabs>
          <w:tab w:val="num" w:pos="2160"/>
        </w:tabs>
        <w:autoSpaceDE w:val="0"/>
        <w:autoSpaceDN w:val="0"/>
        <w:adjustRightInd w:val="0"/>
        <w:ind w:left="1980" w:hanging="846"/>
        <w:jc w:val="both"/>
      </w:pPr>
      <w:r>
        <w:t>przejęcia od Wykonawcy pod swój dozór terenu budowy w ciągu trzydziestu dni od daty podpisania przez Strony niniejszej Umowy proto</w:t>
      </w:r>
      <w:r>
        <w:softHyphen/>
        <w:t>kołu inwentaryzacji robót w toku wg stanu na dzień odstąpienia.</w:t>
      </w:r>
    </w:p>
    <w:p w:rsidR="003A63C8" w:rsidRDefault="003A63C8" w:rsidP="003A63C8">
      <w:pPr>
        <w:shd w:val="clear" w:color="auto" w:fill="FFFFFF"/>
        <w:autoSpaceDE w:val="0"/>
        <w:autoSpaceDN w:val="0"/>
        <w:adjustRightInd w:val="0"/>
        <w:jc w:val="both"/>
        <w:rPr>
          <w:b/>
        </w:rPr>
      </w:pPr>
    </w:p>
    <w:p w:rsidR="003A63C8" w:rsidRDefault="003A63C8" w:rsidP="003A63C8">
      <w:pPr>
        <w:shd w:val="clear" w:color="auto" w:fill="FFFFFF"/>
        <w:autoSpaceDE w:val="0"/>
        <w:autoSpaceDN w:val="0"/>
        <w:adjustRightInd w:val="0"/>
        <w:jc w:val="center"/>
        <w:rPr>
          <w:bCs/>
        </w:rPr>
      </w:pPr>
      <w:r>
        <w:rPr>
          <w:bCs/>
        </w:rPr>
        <w:t>§ 10</w:t>
      </w:r>
    </w:p>
    <w:p w:rsidR="003A63C8" w:rsidRDefault="003A63C8" w:rsidP="003A63C8">
      <w:pPr>
        <w:numPr>
          <w:ilvl w:val="0"/>
          <w:numId w:val="32"/>
        </w:numPr>
        <w:shd w:val="clear" w:color="auto" w:fill="FFFFFF"/>
        <w:autoSpaceDE w:val="0"/>
        <w:autoSpaceDN w:val="0"/>
        <w:adjustRightInd w:val="0"/>
        <w:jc w:val="both"/>
      </w:pPr>
      <w:r>
        <w:t xml:space="preserve">Rękojmia na wykonane roboty przysługuje na okres </w:t>
      </w:r>
      <w:r>
        <w:rPr>
          <w:b/>
        </w:rPr>
        <w:t>trzydziestu sześciu</w:t>
      </w:r>
      <w:r>
        <w:t xml:space="preserve"> miesięcy.</w:t>
      </w:r>
    </w:p>
    <w:p w:rsidR="003A63C8" w:rsidRDefault="003A63C8" w:rsidP="003A63C8">
      <w:pPr>
        <w:numPr>
          <w:ilvl w:val="0"/>
          <w:numId w:val="32"/>
        </w:numPr>
        <w:shd w:val="clear" w:color="auto" w:fill="FFFFFF"/>
        <w:autoSpaceDE w:val="0"/>
        <w:autoSpaceDN w:val="0"/>
        <w:adjustRightInd w:val="0"/>
        <w:jc w:val="both"/>
      </w:pPr>
      <w:r>
        <w:t xml:space="preserve">Okres gwarancji na wykonane roboty wynosi </w:t>
      </w:r>
      <w:r>
        <w:rPr>
          <w:b/>
        </w:rPr>
        <w:t>trzydzieści sześć</w:t>
      </w:r>
      <w:r>
        <w:t xml:space="preserve"> miesięcy.</w:t>
      </w:r>
    </w:p>
    <w:p w:rsidR="003A63C8" w:rsidRDefault="003A63C8" w:rsidP="003A63C8">
      <w:pPr>
        <w:numPr>
          <w:ilvl w:val="0"/>
          <w:numId w:val="32"/>
        </w:numPr>
        <w:shd w:val="clear" w:color="auto" w:fill="FFFFFF"/>
        <w:autoSpaceDE w:val="0"/>
        <w:autoSpaceDN w:val="0"/>
        <w:adjustRightInd w:val="0"/>
        <w:jc w:val="both"/>
      </w:pPr>
      <w:r>
        <w:t>Wykonawca udziela Zamawiającemu pisemnej gwarancji na przedmiot umowy, stanowi ona rozszerzenie odpowiedzialności z tytułu rękojmi za wady.</w:t>
      </w:r>
    </w:p>
    <w:p w:rsidR="003A63C8" w:rsidRDefault="003A63C8" w:rsidP="003A63C8">
      <w:pPr>
        <w:numPr>
          <w:ilvl w:val="0"/>
          <w:numId w:val="32"/>
        </w:numPr>
        <w:shd w:val="clear" w:color="auto" w:fill="FFFFFF"/>
        <w:autoSpaceDE w:val="0"/>
        <w:autoSpaceDN w:val="0"/>
        <w:adjustRightInd w:val="0"/>
        <w:jc w:val="both"/>
      </w:pPr>
      <w:r>
        <w:t>Bieg rękojmi i gwarancji rozpoczyna się od dnia podpisania protokołu koń</w:t>
      </w:r>
      <w:r>
        <w:softHyphen/>
        <w:t>cowego odbioru przedmiotu niniejszej Umowy.</w:t>
      </w:r>
    </w:p>
    <w:p w:rsidR="003A63C8" w:rsidRDefault="003A63C8" w:rsidP="003A63C8">
      <w:pPr>
        <w:numPr>
          <w:ilvl w:val="0"/>
          <w:numId w:val="32"/>
        </w:numPr>
        <w:shd w:val="clear" w:color="auto" w:fill="FFFFFF"/>
        <w:autoSpaceDE w:val="0"/>
        <w:autoSpaceDN w:val="0"/>
        <w:adjustRightInd w:val="0"/>
        <w:jc w:val="both"/>
      </w:pPr>
      <w:r w:rsidRPr="00A41FAB">
        <w:t xml:space="preserve">Tytułem należytego wykonania Umowy Wykonawca wniósł zabezpieczenie </w:t>
      </w:r>
      <w:r w:rsidRPr="00A41FAB">
        <w:br/>
        <w:t>w wysokości........................zł, (słownie:.....................) co stanowi 5 % ( w zaokrągleniu do złotych) wynagrodzenia za przedmiot umowy określonego w § 6 ust.1 ( jedna lub kilka form przewidzianych w art. 150 ust.1 i 2 Pzp. do zabezpieczenia należytego wykonania umowy maja zastosowanie</w:t>
      </w:r>
      <w:r>
        <w:t xml:space="preserve"> – art. 150 i 151 Prawa zamówień publicznych)</w:t>
      </w:r>
    </w:p>
    <w:p w:rsidR="003A63C8" w:rsidRDefault="003A63C8" w:rsidP="003A63C8">
      <w:pPr>
        <w:numPr>
          <w:ilvl w:val="0"/>
          <w:numId w:val="32"/>
        </w:numPr>
        <w:shd w:val="clear" w:color="auto" w:fill="FFFFFF"/>
        <w:autoSpaceDE w:val="0"/>
        <w:autoSpaceDN w:val="0"/>
        <w:adjustRightInd w:val="0"/>
        <w:jc w:val="both"/>
      </w:pPr>
      <w:r>
        <w:t>Wniesione zabezpieczenie zostanie odblokowane w wysokości 70 % po dokonaniu odbioru końcowego przedmiotu niniejszej Umowy oraz usunięciu ewentualnych wad, usterek i innych nieprawidłowości w przedmiocie niniejszej Umowy, powstałych z winy Wykonawcy i stwierdzo</w:t>
      </w:r>
      <w:r>
        <w:softHyphen/>
        <w:t>nych w protokole odbioru końcowego robót. Pozostała kwota 30% zostanie zwrócona po okresie gwarancji, która stanowi rozszerzenie rękojmi, w terminie zgodnym z Pzp.</w:t>
      </w:r>
    </w:p>
    <w:p w:rsidR="003A63C8" w:rsidRDefault="003A63C8" w:rsidP="003A63C8">
      <w:pPr>
        <w:numPr>
          <w:ilvl w:val="0"/>
          <w:numId w:val="32"/>
        </w:numPr>
        <w:shd w:val="clear" w:color="auto" w:fill="FFFFFF"/>
        <w:autoSpaceDE w:val="0"/>
        <w:autoSpaceDN w:val="0"/>
        <w:adjustRightInd w:val="0"/>
        <w:jc w:val="both"/>
      </w:pPr>
      <w:r>
        <w:t>Wykonawca zobowiązuje się usunąć na swój koszt wady i usterki stwierdzone w przedmiocie niniejszej Umowy w okresie rękojmi i gwarancji - w terminach technicznie i organizacyjnie uzasadnionych, wyznaczonych przez Zamawiającego.</w:t>
      </w:r>
    </w:p>
    <w:p w:rsidR="003A63C8" w:rsidRDefault="003A63C8" w:rsidP="003A63C8">
      <w:pPr>
        <w:numPr>
          <w:ilvl w:val="0"/>
          <w:numId w:val="32"/>
        </w:numPr>
        <w:shd w:val="clear" w:color="auto" w:fill="FFFFFF"/>
        <w:autoSpaceDE w:val="0"/>
        <w:autoSpaceDN w:val="0"/>
        <w:adjustRightInd w:val="0"/>
        <w:jc w:val="both"/>
      </w:pPr>
      <w:r>
        <w:t>W przypadku gdy Wykonawca nie zgłosi się w celu stwierdzenia wad i usterek w terminie określonym przez Zamawiającego lub nie usunie wad i uste</w:t>
      </w:r>
      <w:r>
        <w:softHyphen/>
        <w:t>rek w terminie wskazanym przez Zamawiającego, Zamawiającemu przysługuje prawo dokonania naprawy na koszt Wykonawcy, przez zatrudnie</w:t>
      </w:r>
      <w:r>
        <w:softHyphen/>
        <w:t>nie własnych specjalistów albo specjalistów strony trzeciej - bez utraty praw wynikających z rękojmi.</w:t>
      </w:r>
    </w:p>
    <w:p w:rsidR="003A63C8" w:rsidRDefault="003A63C8" w:rsidP="003A63C8">
      <w:pPr>
        <w:numPr>
          <w:ilvl w:val="0"/>
          <w:numId w:val="32"/>
        </w:numPr>
        <w:shd w:val="clear" w:color="auto" w:fill="FFFFFF"/>
        <w:autoSpaceDE w:val="0"/>
        <w:autoSpaceDN w:val="0"/>
        <w:adjustRightInd w:val="0"/>
        <w:jc w:val="both"/>
      </w:pPr>
      <w:r>
        <w:t>Wszystkie reklamacje będą zgłaszane przez Zamawiającego niezwłocznie i potwierdzane pisemnie, najpóźniej jednak do dnia upływu okresu rę</w:t>
      </w:r>
      <w:r>
        <w:softHyphen/>
        <w:t>kojmi i gwarancji.</w:t>
      </w:r>
    </w:p>
    <w:p w:rsidR="003A63C8" w:rsidRDefault="003A63C8" w:rsidP="003A63C8">
      <w:pPr>
        <w:shd w:val="clear" w:color="auto" w:fill="FFFFFF"/>
        <w:autoSpaceDE w:val="0"/>
        <w:autoSpaceDN w:val="0"/>
        <w:adjustRightInd w:val="0"/>
        <w:jc w:val="both"/>
        <w:rPr>
          <w:b/>
        </w:rPr>
      </w:pPr>
    </w:p>
    <w:p w:rsidR="003A63C8" w:rsidRDefault="003A63C8" w:rsidP="003A63C8">
      <w:pPr>
        <w:shd w:val="clear" w:color="auto" w:fill="FFFFFF"/>
        <w:autoSpaceDE w:val="0"/>
        <w:autoSpaceDN w:val="0"/>
        <w:adjustRightInd w:val="0"/>
        <w:jc w:val="center"/>
        <w:rPr>
          <w:bCs/>
        </w:rPr>
      </w:pPr>
      <w:r>
        <w:rPr>
          <w:bCs/>
        </w:rPr>
        <w:t>§ 11</w:t>
      </w:r>
    </w:p>
    <w:p w:rsidR="003A63C8" w:rsidRDefault="003A63C8" w:rsidP="003A63C8">
      <w:pPr>
        <w:numPr>
          <w:ilvl w:val="0"/>
          <w:numId w:val="33"/>
        </w:numPr>
        <w:shd w:val="clear" w:color="auto" w:fill="FFFFFF"/>
        <w:autoSpaceDE w:val="0"/>
        <w:autoSpaceDN w:val="0"/>
        <w:adjustRightInd w:val="0"/>
        <w:jc w:val="both"/>
      </w:pPr>
      <w:r>
        <w:t xml:space="preserve">Ewentualne spory, jakie mogą powstać przy realizacji niniejszej Umowy, będą rozstrzygane przez sąd właściwy dla siedziby Zamawiającego. </w:t>
      </w:r>
    </w:p>
    <w:p w:rsidR="003A63C8" w:rsidRDefault="003A63C8" w:rsidP="003A63C8">
      <w:pPr>
        <w:numPr>
          <w:ilvl w:val="0"/>
          <w:numId w:val="33"/>
        </w:numPr>
        <w:shd w:val="clear" w:color="auto" w:fill="FFFFFF"/>
        <w:autoSpaceDE w:val="0"/>
        <w:autoSpaceDN w:val="0"/>
        <w:adjustRightInd w:val="0"/>
        <w:jc w:val="both"/>
      </w:pPr>
      <w:r>
        <w:lastRenderedPageBreak/>
        <w:t>Każda zmiana niniejszej Umowy wymaga formy pisemnego aneksu - pod rygorem nieważności.</w:t>
      </w:r>
    </w:p>
    <w:p w:rsidR="003A63C8" w:rsidRDefault="003A63C8" w:rsidP="003A63C8">
      <w:pPr>
        <w:numPr>
          <w:ilvl w:val="0"/>
          <w:numId w:val="33"/>
        </w:numPr>
        <w:jc w:val="both"/>
      </w:pPr>
      <w:r>
        <w:t>W sprawach nieuregulowanych niniejszą Umową mają zastosowanie przepisy Kodeksu cywilnego, Prawa budowlanego wraz z przepisami wyko</w:t>
      </w:r>
      <w:r>
        <w:softHyphen/>
        <w:t xml:space="preserve">nawczymi oraz ustawy Prawo zamówień publicznych. </w:t>
      </w:r>
    </w:p>
    <w:p w:rsidR="003A63C8" w:rsidRDefault="003A63C8" w:rsidP="003A63C8">
      <w:pPr>
        <w:numPr>
          <w:ilvl w:val="0"/>
          <w:numId w:val="33"/>
        </w:numPr>
        <w:jc w:val="both"/>
      </w:pPr>
      <w:r>
        <w:t>Umowę niniejszą sporządzono w 3-ech egzemplarzach w tym 2 egzemplarze otrzymuje Zamawiający i 1 egzemplarz otrzymuje Wykonawca.</w:t>
      </w:r>
    </w:p>
    <w:p w:rsidR="003A63C8" w:rsidRDefault="003A63C8" w:rsidP="003A63C8">
      <w:pPr>
        <w:ind w:left="360" w:hanging="360"/>
        <w:jc w:val="both"/>
      </w:pPr>
    </w:p>
    <w:p w:rsidR="003A63C8" w:rsidRDefault="003A63C8" w:rsidP="003A63C8">
      <w:pPr>
        <w:ind w:left="360" w:hanging="360"/>
        <w:jc w:val="both"/>
      </w:pPr>
    </w:p>
    <w:p w:rsidR="003A63C8" w:rsidRDefault="003A63C8" w:rsidP="003A63C8">
      <w:pPr>
        <w:ind w:left="360" w:hanging="360"/>
        <w:jc w:val="both"/>
      </w:pPr>
    </w:p>
    <w:p w:rsidR="003A63C8" w:rsidRDefault="003A63C8" w:rsidP="003A63C8">
      <w:pPr>
        <w:ind w:left="360" w:hanging="360"/>
      </w:pPr>
      <w:r>
        <w:t xml:space="preserve">......................................                          </w:t>
      </w:r>
      <w:r>
        <w:tab/>
      </w:r>
      <w:r>
        <w:tab/>
      </w:r>
      <w:r>
        <w:tab/>
        <w:t xml:space="preserve">                  ......................................</w:t>
      </w:r>
    </w:p>
    <w:p w:rsidR="003A63C8" w:rsidRDefault="003A63C8" w:rsidP="003A63C8">
      <w:pPr>
        <w:pStyle w:val="Tekstpodstawowy"/>
        <w:spacing w:line="55" w:lineRule="atLeast"/>
      </w:pPr>
      <w:r>
        <w:t>WYKONAWCA</w:t>
      </w:r>
      <w:r>
        <w:tab/>
      </w:r>
      <w:r>
        <w:tab/>
      </w:r>
      <w:r>
        <w:tab/>
      </w:r>
      <w:r>
        <w:tab/>
      </w:r>
      <w:r>
        <w:tab/>
      </w:r>
      <w:r>
        <w:tab/>
      </w:r>
      <w:r>
        <w:tab/>
      </w:r>
      <w:r>
        <w:tab/>
        <w:t>ZAMAWIAJĄCY</w:t>
      </w:r>
    </w:p>
    <w:p w:rsidR="003A63C8" w:rsidRDefault="003A63C8" w:rsidP="003A63C8">
      <w:pPr>
        <w:pStyle w:val="FR1"/>
        <w:ind w:left="0"/>
        <w:jc w:val="right"/>
        <w:rPr>
          <w:b/>
          <w:bCs/>
          <w:szCs w:val="21"/>
        </w:rPr>
      </w:pPr>
    </w:p>
    <w:p w:rsidR="003A63C8" w:rsidRDefault="003A63C8" w:rsidP="003A63C8">
      <w:pPr>
        <w:pStyle w:val="FR1"/>
        <w:ind w:left="0"/>
        <w:jc w:val="right"/>
        <w:rPr>
          <w:b/>
          <w:bCs/>
          <w:szCs w:val="21"/>
        </w:rPr>
      </w:pPr>
    </w:p>
    <w:p w:rsidR="003A63C8" w:rsidRDefault="003A63C8" w:rsidP="003A63C8">
      <w:pPr>
        <w:pStyle w:val="FR1"/>
        <w:ind w:left="0"/>
        <w:jc w:val="right"/>
        <w:rPr>
          <w:b/>
          <w:bCs/>
          <w:szCs w:val="21"/>
        </w:rPr>
      </w:pPr>
    </w:p>
    <w:p w:rsidR="00285AA5" w:rsidRDefault="00285AA5" w:rsidP="00285AA5">
      <w:pPr>
        <w:pStyle w:val="FR1"/>
        <w:ind w:left="0"/>
        <w:jc w:val="right"/>
        <w:rPr>
          <w:b/>
          <w:bCs/>
          <w:szCs w:val="21"/>
        </w:rPr>
      </w:pPr>
    </w:p>
    <w:p w:rsidR="00285AA5" w:rsidRDefault="00285AA5" w:rsidP="00285AA5">
      <w:pPr>
        <w:pStyle w:val="FR1"/>
        <w:ind w:left="0"/>
        <w:jc w:val="right"/>
        <w:rPr>
          <w:b/>
          <w:bCs/>
          <w:szCs w:val="21"/>
        </w:rPr>
      </w:pPr>
    </w:p>
    <w:p w:rsidR="00285AA5" w:rsidRDefault="00285AA5" w:rsidP="00285AA5">
      <w:pPr>
        <w:ind w:left="4956" w:hanging="96"/>
        <w:jc w:val="center"/>
        <w:rPr>
          <w:b/>
          <w:bCs/>
        </w:rPr>
      </w:pPr>
      <w:r>
        <w:rPr>
          <w:b/>
          <w:bCs/>
        </w:rPr>
        <w:t>Zatwierdzam wzór umowy:</w:t>
      </w:r>
    </w:p>
    <w:p w:rsidR="00285AA5" w:rsidRDefault="00285AA5" w:rsidP="00285AA5">
      <w:pPr>
        <w:ind w:left="4956" w:hanging="96"/>
        <w:jc w:val="center"/>
        <w:rPr>
          <w:b/>
          <w:bCs/>
        </w:rPr>
      </w:pPr>
    </w:p>
    <w:p w:rsidR="00285AA5" w:rsidRDefault="00285AA5" w:rsidP="00285AA5">
      <w:pPr>
        <w:ind w:firstLine="5220"/>
        <w:jc w:val="center"/>
        <w:rPr>
          <w:b/>
          <w:bCs/>
        </w:rPr>
      </w:pPr>
      <w:r>
        <w:rPr>
          <w:b/>
          <w:bCs/>
        </w:rPr>
        <w:t>Marek Lasocki</w:t>
      </w:r>
    </w:p>
    <w:p w:rsidR="00285AA5" w:rsidRDefault="00285AA5" w:rsidP="00285AA5">
      <w:pPr>
        <w:ind w:firstLine="5220"/>
        <w:jc w:val="center"/>
        <w:rPr>
          <w:b/>
          <w:bCs/>
        </w:rPr>
      </w:pPr>
    </w:p>
    <w:p w:rsidR="00285AA5" w:rsidRDefault="00285AA5" w:rsidP="00285AA5">
      <w:pPr>
        <w:ind w:firstLine="5220"/>
        <w:jc w:val="center"/>
        <w:rPr>
          <w:b/>
          <w:bCs/>
        </w:rPr>
      </w:pPr>
      <w:r>
        <w:rPr>
          <w:b/>
          <w:bCs/>
        </w:rPr>
        <w:t>Wójt Gminy Osieck</w:t>
      </w:r>
    </w:p>
    <w:p w:rsidR="00575A67" w:rsidRDefault="00575A67" w:rsidP="00285AA5">
      <w:pPr>
        <w:rPr>
          <w:rFonts w:ascii="Arial" w:hAnsi="Arial" w:cs="Arial"/>
          <w:b/>
          <w:bCs/>
          <w:sz w:val="20"/>
          <w:szCs w:val="21"/>
        </w:rPr>
      </w:pPr>
    </w:p>
    <w:p w:rsidR="00285AA5" w:rsidRDefault="00285AA5" w:rsidP="00863C43">
      <w:pPr>
        <w:ind w:left="708"/>
      </w:pPr>
      <w:r>
        <w:rPr>
          <w:szCs w:val="21"/>
        </w:rPr>
        <w:t xml:space="preserve">                   </w:t>
      </w:r>
      <w:r>
        <w:rPr>
          <w:szCs w:val="21"/>
        </w:rPr>
        <w:tab/>
      </w:r>
      <w:r>
        <w:rPr>
          <w:szCs w:val="21"/>
        </w:rPr>
        <w:tab/>
      </w:r>
      <w:r>
        <w:rPr>
          <w:szCs w:val="21"/>
        </w:rPr>
        <w:tab/>
      </w:r>
      <w:r>
        <w:rPr>
          <w:szCs w:val="21"/>
        </w:rPr>
        <w:tab/>
        <w:t xml:space="preserve">                         </w:t>
      </w:r>
      <w:r>
        <w:rPr>
          <w:szCs w:val="21"/>
        </w:rPr>
        <w:tab/>
      </w:r>
      <w:r>
        <w:rPr>
          <w:szCs w:val="21"/>
        </w:rPr>
        <w:tab/>
      </w:r>
      <w:r>
        <w:rPr>
          <w:szCs w:val="21"/>
        </w:rPr>
        <w:tab/>
      </w:r>
      <w:r>
        <w:rPr>
          <w:szCs w:val="21"/>
        </w:rPr>
        <w:tab/>
      </w:r>
      <w:r w:rsidR="00575A67">
        <w:rPr>
          <w:szCs w:val="21"/>
        </w:rPr>
        <w:tab/>
      </w:r>
      <w:r w:rsidR="00575A67">
        <w:rPr>
          <w:szCs w:val="21"/>
        </w:rPr>
        <w:tab/>
      </w:r>
      <w:r w:rsidR="00575A67">
        <w:rPr>
          <w:szCs w:val="21"/>
        </w:rPr>
        <w:tab/>
      </w:r>
      <w:r w:rsidR="00575A67">
        <w:rPr>
          <w:szCs w:val="21"/>
        </w:rPr>
        <w:tab/>
      </w:r>
      <w:r w:rsidR="00575A67">
        <w:rPr>
          <w:szCs w:val="21"/>
        </w:rPr>
        <w:tab/>
      </w:r>
      <w:r w:rsidR="00575A67">
        <w:rPr>
          <w:szCs w:val="21"/>
        </w:rPr>
        <w:tab/>
      </w:r>
      <w:r w:rsidR="00575A67">
        <w:rPr>
          <w:szCs w:val="21"/>
        </w:rPr>
        <w:tab/>
      </w:r>
      <w:r>
        <w:rPr>
          <w:szCs w:val="21"/>
        </w:rPr>
        <w:tab/>
      </w:r>
      <w:r>
        <w:t xml:space="preserve"> </w:t>
      </w:r>
    </w:p>
    <w:p w:rsidR="00285AA5" w:rsidRDefault="00285AA5" w:rsidP="00285AA5">
      <w:pPr>
        <w:ind w:left="3780"/>
      </w:pPr>
    </w:p>
    <w:p w:rsidR="0009373E" w:rsidRDefault="0009373E"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3954D0" w:rsidRDefault="003954D0" w:rsidP="00285AA5">
      <w:pPr>
        <w:ind w:left="3780"/>
      </w:pPr>
    </w:p>
    <w:p w:rsidR="00B428BC" w:rsidRDefault="00B428BC" w:rsidP="00285AA5">
      <w:pPr>
        <w:ind w:left="3780"/>
      </w:pPr>
    </w:p>
    <w:p w:rsidR="00B428BC" w:rsidRDefault="00B428BC" w:rsidP="00285AA5">
      <w:pPr>
        <w:ind w:left="3780"/>
      </w:pPr>
    </w:p>
    <w:p w:rsidR="00EA5B63" w:rsidRDefault="00EA5B63" w:rsidP="00285AA5">
      <w:pPr>
        <w:ind w:left="3780"/>
      </w:pPr>
    </w:p>
    <w:p w:rsidR="00EA5B63" w:rsidRDefault="00EA5B63" w:rsidP="00285AA5">
      <w:pPr>
        <w:ind w:left="3780"/>
      </w:pPr>
    </w:p>
    <w:p w:rsidR="00EA5B63" w:rsidRDefault="00EA5B63" w:rsidP="00285AA5">
      <w:pPr>
        <w:ind w:left="3780"/>
      </w:pPr>
    </w:p>
    <w:p w:rsidR="00EA5B63" w:rsidRDefault="00EA5B63" w:rsidP="00285AA5">
      <w:pPr>
        <w:ind w:left="3780"/>
      </w:pPr>
    </w:p>
    <w:p w:rsidR="00EA5B63" w:rsidRDefault="00EA5B63" w:rsidP="00285AA5">
      <w:pPr>
        <w:ind w:left="3780"/>
      </w:pPr>
    </w:p>
    <w:p w:rsidR="00EA5B63" w:rsidRDefault="00EA5B63" w:rsidP="00285AA5">
      <w:pPr>
        <w:ind w:left="3780"/>
      </w:pPr>
    </w:p>
    <w:p w:rsidR="0009373E" w:rsidRDefault="0009373E" w:rsidP="00285AA5">
      <w:pPr>
        <w:ind w:left="3780"/>
      </w:pPr>
    </w:p>
    <w:p w:rsidR="00285AA5" w:rsidRPr="00B254F2" w:rsidRDefault="00285AA5" w:rsidP="00285AA5">
      <w:pPr>
        <w:jc w:val="both"/>
        <w:rPr>
          <w:b/>
          <w:sz w:val="22"/>
          <w:szCs w:val="22"/>
          <w:u w:val="single"/>
        </w:rPr>
      </w:pPr>
      <w:r>
        <w:rPr>
          <w:b/>
          <w:bCs/>
          <w:sz w:val="28"/>
          <w:szCs w:val="21"/>
        </w:rPr>
        <w:lastRenderedPageBreak/>
        <w:tab/>
      </w:r>
      <w:r>
        <w:rPr>
          <w:b/>
          <w:bCs/>
          <w:sz w:val="28"/>
          <w:szCs w:val="21"/>
        </w:rPr>
        <w:tab/>
      </w:r>
      <w:r>
        <w:rPr>
          <w:b/>
          <w:bCs/>
          <w:sz w:val="28"/>
          <w:szCs w:val="21"/>
        </w:rPr>
        <w:tab/>
      </w:r>
      <w:r>
        <w:rPr>
          <w:b/>
          <w:bCs/>
          <w:sz w:val="28"/>
          <w:szCs w:val="21"/>
        </w:rPr>
        <w:tab/>
      </w:r>
      <w:r>
        <w:rPr>
          <w:b/>
          <w:bCs/>
          <w:sz w:val="28"/>
          <w:szCs w:val="21"/>
        </w:rPr>
        <w:tab/>
      </w:r>
      <w:r>
        <w:rPr>
          <w:b/>
          <w:bCs/>
          <w:sz w:val="28"/>
          <w:szCs w:val="21"/>
        </w:rPr>
        <w:tab/>
      </w:r>
      <w:r>
        <w:rPr>
          <w:b/>
          <w:bCs/>
          <w:sz w:val="28"/>
          <w:szCs w:val="21"/>
        </w:rPr>
        <w:tab/>
      </w:r>
      <w:r>
        <w:rPr>
          <w:b/>
          <w:bCs/>
          <w:sz w:val="28"/>
          <w:szCs w:val="21"/>
        </w:rPr>
        <w:tab/>
      </w:r>
      <w:r>
        <w:rPr>
          <w:b/>
          <w:bCs/>
          <w:sz w:val="28"/>
          <w:szCs w:val="21"/>
        </w:rPr>
        <w:tab/>
      </w:r>
      <w:r w:rsidR="003954D0" w:rsidRPr="00B254F2">
        <w:rPr>
          <w:b/>
          <w:bCs/>
          <w:sz w:val="22"/>
          <w:szCs w:val="22"/>
          <w:u w:val="single"/>
        </w:rPr>
        <w:t>Załącznik Nr 6</w:t>
      </w:r>
      <w:r w:rsidR="00B254F2" w:rsidRPr="00B254F2">
        <w:rPr>
          <w:b/>
          <w:bCs/>
          <w:sz w:val="22"/>
          <w:szCs w:val="22"/>
          <w:u w:val="single"/>
        </w:rPr>
        <w:t xml:space="preserve"> do SIWZ</w:t>
      </w:r>
    </w:p>
    <w:p w:rsidR="00285AA5" w:rsidRDefault="00285AA5" w:rsidP="00285AA5">
      <w:pPr>
        <w:jc w:val="both"/>
        <w:rPr>
          <w:sz w:val="19"/>
          <w:szCs w:val="19"/>
        </w:rPr>
      </w:pPr>
    </w:p>
    <w:p w:rsidR="00285AA5" w:rsidRDefault="00285AA5" w:rsidP="00285AA5">
      <w:pPr>
        <w:jc w:val="both"/>
        <w:rPr>
          <w:sz w:val="19"/>
          <w:szCs w:val="19"/>
        </w:rPr>
      </w:pPr>
    </w:p>
    <w:p w:rsidR="00285AA5" w:rsidRDefault="00285AA5" w:rsidP="00285AA5">
      <w:pPr>
        <w:jc w:val="both"/>
        <w:rPr>
          <w:sz w:val="19"/>
          <w:szCs w:val="19"/>
        </w:rPr>
      </w:pPr>
    </w:p>
    <w:p w:rsidR="00285AA5" w:rsidRDefault="00285AA5" w:rsidP="00285AA5">
      <w:pPr>
        <w:jc w:val="both"/>
        <w:rPr>
          <w:sz w:val="19"/>
          <w:szCs w:val="19"/>
        </w:rPr>
      </w:pPr>
      <w:r>
        <w:rPr>
          <w:sz w:val="19"/>
          <w:szCs w:val="19"/>
        </w:rPr>
        <w:t>…………………………………..</w:t>
      </w:r>
    </w:p>
    <w:p w:rsidR="00285AA5" w:rsidRDefault="00285AA5" w:rsidP="00285AA5">
      <w:pPr>
        <w:jc w:val="both"/>
        <w:rPr>
          <w:caps/>
          <w:sz w:val="19"/>
          <w:szCs w:val="19"/>
        </w:rPr>
      </w:pPr>
      <w:r>
        <w:rPr>
          <w:sz w:val="19"/>
          <w:szCs w:val="19"/>
        </w:rPr>
        <w:t xml:space="preserve">            pieczęć oferenta</w:t>
      </w:r>
    </w:p>
    <w:p w:rsidR="00285AA5" w:rsidRDefault="00285AA5" w:rsidP="00285AA5">
      <w:pPr>
        <w:jc w:val="right"/>
        <w:rPr>
          <w:sz w:val="21"/>
          <w:szCs w:val="21"/>
        </w:rPr>
      </w:pPr>
    </w:p>
    <w:p w:rsidR="00285AA5" w:rsidRDefault="00285AA5" w:rsidP="00285AA5">
      <w:pPr>
        <w:rPr>
          <w:sz w:val="21"/>
          <w:szCs w:val="21"/>
        </w:rPr>
      </w:pPr>
    </w:p>
    <w:p w:rsidR="00285AA5" w:rsidRDefault="00285AA5" w:rsidP="00285AA5">
      <w:pPr>
        <w:ind w:left="345"/>
        <w:jc w:val="center"/>
        <w:rPr>
          <w:b/>
          <w:sz w:val="28"/>
          <w:szCs w:val="28"/>
        </w:rPr>
      </w:pPr>
      <w:r>
        <w:rPr>
          <w:b/>
          <w:sz w:val="28"/>
          <w:szCs w:val="28"/>
        </w:rPr>
        <w:t xml:space="preserve">Informacja o zakresie robót powierzonym </w:t>
      </w:r>
    </w:p>
    <w:p w:rsidR="00285AA5" w:rsidRDefault="00285AA5" w:rsidP="00285AA5">
      <w:pPr>
        <w:ind w:left="345"/>
        <w:jc w:val="center"/>
        <w:rPr>
          <w:b/>
          <w:sz w:val="28"/>
          <w:szCs w:val="28"/>
        </w:rPr>
      </w:pPr>
      <w:r>
        <w:rPr>
          <w:b/>
          <w:sz w:val="28"/>
          <w:szCs w:val="28"/>
        </w:rPr>
        <w:t>podwykonawcom</w:t>
      </w:r>
    </w:p>
    <w:p w:rsidR="00285AA5" w:rsidRDefault="00285AA5" w:rsidP="00285AA5">
      <w:pPr>
        <w:jc w:val="both"/>
        <w:rPr>
          <w:rFonts w:ascii="Century Gothic" w:hAnsi="Century Gothic"/>
          <w:b/>
          <w:sz w:val="27"/>
          <w:szCs w:val="27"/>
        </w:rPr>
      </w:pPr>
    </w:p>
    <w:p w:rsidR="00285AA5" w:rsidRDefault="00285AA5" w:rsidP="00285AA5">
      <w:pPr>
        <w:jc w:val="both"/>
        <w:rPr>
          <w:b/>
          <w:sz w:val="23"/>
          <w:szCs w:val="23"/>
        </w:rPr>
      </w:pPr>
    </w:p>
    <w:tbl>
      <w:tblPr>
        <w:tblW w:w="864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tblPr>
      <w:tblGrid>
        <w:gridCol w:w="5580"/>
        <w:gridCol w:w="3060"/>
      </w:tblGrid>
      <w:tr w:rsidR="00285AA5" w:rsidTr="00285AA5">
        <w:trPr>
          <w:trHeight w:val="885"/>
        </w:trPr>
        <w:tc>
          <w:tcPr>
            <w:tcW w:w="5580" w:type="dxa"/>
            <w:tcBorders>
              <w:top w:val="double" w:sz="4" w:space="0" w:color="auto"/>
              <w:left w:val="double" w:sz="4" w:space="0" w:color="auto"/>
              <w:bottom w:val="double" w:sz="4" w:space="0" w:color="auto"/>
              <w:right w:val="single" w:sz="4" w:space="0" w:color="auto"/>
            </w:tcBorders>
            <w:vAlign w:val="center"/>
          </w:tcPr>
          <w:p w:rsidR="00285AA5" w:rsidRDefault="00285AA5">
            <w:pPr>
              <w:spacing w:line="276" w:lineRule="auto"/>
              <w:jc w:val="center"/>
              <w:rPr>
                <w:b/>
                <w:szCs w:val="21"/>
                <w:lang w:eastAsia="en-US"/>
              </w:rPr>
            </w:pPr>
          </w:p>
          <w:p w:rsidR="00285AA5" w:rsidRDefault="00285AA5">
            <w:pPr>
              <w:spacing w:line="276" w:lineRule="auto"/>
              <w:jc w:val="center"/>
              <w:rPr>
                <w:b/>
                <w:szCs w:val="21"/>
                <w:lang w:eastAsia="en-US"/>
              </w:rPr>
            </w:pPr>
            <w:r>
              <w:rPr>
                <w:b/>
                <w:szCs w:val="21"/>
                <w:lang w:eastAsia="en-US"/>
              </w:rPr>
              <w:t>Rodzaj robót</w:t>
            </w:r>
          </w:p>
          <w:p w:rsidR="00285AA5" w:rsidRDefault="00285AA5">
            <w:pPr>
              <w:spacing w:line="276" w:lineRule="auto"/>
              <w:jc w:val="center"/>
              <w:rPr>
                <w:b/>
                <w:szCs w:val="21"/>
                <w:lang w:eastAsia="en-US"/>
              </w:rPr>
            </w:pPr>
          </w:p>
        </w:tc>
        <w:tc>
          <w:tcPr>
            <w:tcW w:w="3060" w:type="dxa"/>
            <w:tcBorders>
              <w:top w:val="double" w:sz="4" w:space="0" w:color="auto"/>
              <w:left w:val="single" w:sz="4" w:space="0" w:color="auto"/>
              <w:bottom w:val="double" w:sz="4" w:space="0" w:color="auto"/>
              <w:right w:val="double" w:sz="4" w:space="0" w:color="auto"/>
            </w:tcBorders>
            <w:vAlign w:val="center"/>
            <w:hideMark/>
          </w:tcPr>
          <w:p w:rsidR="00285AA5" w:rsidRDefault="00285AA5">
            <w:pPr>
              <w:spacing w:line="276" w:lineRule="auto"/>
              <w:jc w:val="center"/>
              <w:rPr>
                <w:b/>
                <w:szCs w:val="17"/>
                <w:lang w:eastAsia="en-US"/>
              </w:rPr>
            </w:pPr>
            <w:r>
              <w:rPr>
                <w:b/>
                <w:szCs w:val="17"/>
                <w:lang w:eastAsia="en-US"/>
              </w:rPr>
              <w:t>Wartość powierzonej części zadania</w:t>
            </w:r>
          </w:p>
          <w:p w:rsidR="00285AA5" w:rsidRDefault="00285AA5">
            <w:pPr>
              <w:spacing w:line="276" w:lineRule="auto"/>
              <w:jc w:val="center"/>
              <w:rPr>
                <w:bCs/>
                <w:szCs w:val="17"/>
                <w:lang w:eastAsia="en-US"/>
              </w:rPr>
            </w:pPr>
            <w:r>
              <w:rPr>
                <w:bCs/>
                <w:szCs w:val="17"/>
                <w:lang w:eastAsia="en-US"/>
              </w:rPr>
              <w:t>(w tys. zł)</w:t>
            </w:r>
          </w:p>
        </w:tc>
      </w:tr>
      <w:tr w:rsidR="00285AA5" w:rsidTr="00285AA5">
        <w:trPr>
          <w:trHeight w:val="135"/>
        </w:trPr>
        <w:tc>
          <w:tcPr>
            <w:tcW w:w="5580" w:type="dxa"/>
            <w:tcBorders>
              <w:top w:val="double" w:sz="4" w:space="0" w:color="auto"/>
              <w:left w:val="double" w:sz="4" w:space="0" w:color="auto"/>
              <w:bottom w:val="single" w:sz="12" w:space="0" w:color="auto"/>
              <w:right w:val="single" w:sz="4" w:space="0" w:color="auto"/>
            </w:tcBorders>
            <w:shd w:val="clear" w:color="auto" w:fill="FFFFCC"/>
            <w:vAlign w:val="center"/>
            <w:hideMark/>
          </w:tcPr>
          <w:p w:rsidR="00285AA5" w:rsidRDefault="00285AA5">
            <w:pPr>
              <w:spacing w:line="276" w:lineRule="auto"/>
              <w:jc w:val="center"/>
              <w:rPr>
                <w:b/>
                <w:bCs/>
                <w:sz w:val="21"/>
                <w:szCs w:val="21"/>
                <w:lang w:eastAsia="en-US"/>
              </w:rPr>
            </w:pPr>
            <w:r>
              <w:rPr>
                <w:b/>
                <w:bCs/>
                <w:sz w:val="21"/>
                <w:szCs w:val="21"/>
                <w:lang w:eastAsia="en-US"/>
              </w:rPr>
              <w:t>1</w:t>
            </w:r>
          </w:p>
        </w:tc>
        <w:tc>
          <w:tcPr>
            <w:tcW w:w="3060" w:type="dxa"/>
            <w:tcBorders>
              <w:top w:val="double" w:sz="4" w:space="0" w:color="auto"/>
              <w:left w:val="single" w:sz="4" w:space="0" w:color="auto"/>
              <w:bottom w:val="single" w:sz="12" w:space="0" w:color="auto"/>
              <w:right w:val="double" w:sz="4" w:space="0" w:color="auto"/>
            </w:tcBorders>
            <w:shd w:val="clear" w:color="auto" w:fill="FFFFCC"/>
            <w:vAlign w:val="center"/>
            <w:hideMark/>
          </w:tcPr>
          <w:p w:rsidR="00285AA5" w:rsidRDefault="00285AA5">
            <w:pPr>
              <w:spacing w:line="276" w:lineRule="auto"/>
              <w:jc w:val="center"/>
              <w:rPr>
                <w:b/>
                <w:bCs/>
                <w:sz w:val="21"/>
                <w:szCs w:val="21"/>
                <w:lang w:eastAsia="en-US"/>
              </w:rPr>
            </w:pPr>
            <w:r>
              <w:rPr>
                <w:b/>
                <w:bCs/>
                <w:sz w:val="21"/>
                <w:szCs w:val="21"/>
                <w:lang w:eastAsia="en-US"/>
              </w:rPr>
              <w:t>3</w:t>
            </w:r>
          </w:p>
        </w:tc>
      </w:tr>
      <w:tr w:rsidR="00285AA5" w:rsidTr="00285AA5">
        <w:trPr>
          <w:trHeight w:val="1614"/>
        </w:trPr>
        <w:tc>
          <w:tcPr>
            <w:tcW w:w="5580" w:type="dxa"/>
            <w:tcBorders>
              <w:top w:val="single" w:sz="4" w:space="0" w:color="auto"/>
              <w:left w:val="double" w:sz="4" w:space="0" w:color="auto"/>
              <w:bottom w:val="single" w:sz="12" w:space="0" w:color="auto"/>
              <w:right w:val="single" w:sz="4" w:space="0" w:color="auto"/>
            </w:tcBorders>
            <w:vAlign w:val="center"/>
          </w:tcPr>
          <w:p w:rsidR="00285AA5" w:rsidRDefault="00285AA5">
            <w:pPr>
              <w:spacing w:line="276" w:lineRule="auto"/>
              <w:rPr>
                <w:sz w:val="19"/>
                <w:szCs w:val="19"/>
                <w:lang w:eastAsia="en-US"/>
              </w:rPr>
            </w:pPr>
          </w:p>
          <w:p w:rsidR="00285AA5" w:rsidRDefault="00285AA5">
            <w:pPr>
              <w:spacing w:line="276" w:lineRule="auto"/>
              <w:rPr>
                <w:sz w:val="19"/>
                <w:szCs w:val="19"/>
                <w:lang w:eastAsia="en-US"/>
              </w:rPr>
            </w:pPr>
          </w:p>
          <w:p w:rsidR="00285AA5" w:rsidRDefault="00285AA5">
            <w:pPr>
              <w:spacing w:line="276" w:lineRule="auto"/>
              <w:rPr>
                <w:sz w:val="19"/>
                <w:szCs w:val="19"/>
                <w:lang w:eastAsia="en-US"/>
              </w:rPr>
            </w:pPr>
          </w:p>
          <w:p w:rsidR="00285AA5" w:rsidRDefault="00285AA5">
            <w:pPr>
              <w:spacing w:line="276" w:lineRule="auto"/>
              <w:rPr>
                <w:sz w:val="19"/>
                <w:szCs w:val="19"/>
                <w:lang w:eastAsia="en-US"/>
              </w:rPr>
            </w:pPr>
          </w:p>
          <w:p w:rsidR="00285AA5" w:rsidRDefault="00285AA5">
            <w:pPr>
              <w:spacing w:line="276" w:lineRule="auto"/>
              <w:rPr>
                <w:sz w:val="19"/>
                <w:szCs w:val="19"/>
                <w:lang w:eastAsia="en-US"/>
              </w:rPr>
            </w:pPr>
          </w:p>
        </w:tc>
        <w:tc>
          <w:tcPr>
            <w:tcW w:w="3060" w:type="dxa"/>
            <w:tcBorders>
              <w:top w:val="single" w:sz="4" w:space="0" w:color="auto"/>
              <w:left w:val="single" w:sz="4" w:space="0" w:color="auto"/>
              <w:bottom w:val="single" w:sz="12" w:space="0" w:color="auto"/>
              <w:right w:val="double" w:sz="4" w:space="0" w:color="auto"/>
            </w:tcBorders>
          </w:tcPr>
          <w:p w:rsidR="00285AA5" w:rsidRDefault="00285AA5">
            <w:pPr>
              <w:spacing w:line="276" w:lineRule="auto"/>
              <w:jc w:val="both"/>
              <w:rPr>
                <w:sz w:val="21"/>
                <w:szCs w:val="21"/>
                <w:lang w:eastAsia="en-US"/>
              </w:rPr>
            </w:pPr>
          </w:p>
        </w:tc>
      </w:tr>
      <w:tr w:rsidR="00285AA5" w:rsidTr="00285AA5">
        <w:trPr>
          <w:trHeight w:val="1776"/>
        </w:trPr>
        <w:tc>
          <w:tcPr>
            <w:tcW w:w="5580" w:type="dxa"/>
            <w:tcBorders>
              <w:top w:val="dotted" w:sz="4" w:space="0" w:color="auto"/>
              <w:left w:val="double" w:sz="4" w:space="0" w:color="auto"/>
              <w:bottom w:val="single" w:sz="12" w:space="0" w:color="auto"/>
              <w:right w:val="single" w:sz="4" w:space="0" w:color="auto"/>
            </w:tcBorders>
            <w:vAlign w:val="center"/>
          </w:tcPr>
          <w:p w:rsidR="00285AA5" w:rsidRDefault="00285AA5">
            <w:pPr>
              <w:spacing w:line="276" w:lineRule="auto"/>
              <w:rPr>
                <w:sz w:val="21"/>
                <w:szCs w:val="21"/>
                <w:lang w:eastAsia="en-US"/>
              </w:rPr>
            </w:pPr>
          </w:p>
          <w:p w:rsidR="00285AA5" w:rsidRDefault="00285AA5">
            <w:pPr>
              <w:spacing w:line="276" w:lineRule="auto"/>
              <w:rPr>
                <w:sz w:val="21"/>
                <w:szCs w:val="21"/>
                <w:lang w:eastAsia="en-US"/>
              </w:rPr>
            </w:pPr>
          </w:p>
          <w:p w:rsidR="00285AA5" w:rsidRDefault="00285AA5">
            <w:pPr>
              <w:spacing w:line="276" w:lineRule="auto"/>
              <w:rPr>
                <w:sz w:val="21"/>
                <w:szCs w:val="21"/>
                <w:lang w:eastAsia="en-US"/>
              </w:rPr>
            </w:pPr>
          </w:p>
          <w:p w:rsidR="00285AA5" w:rsidRDefault="00285AA5">
            <w:pPr>
              <w:spacing w:line="276" w:lineRule="auto"/>
              <w:rPr>
                <w:sz w:val="21"/>
                <w:szCs w:val="21"/>
                <w:lang w:eastAsia="en-US"/>
              </w:rPr>
            </w:pPr>
          </w:p>
        </w:tc>
        <w:tc>
          <w:tcPr>
            <w:tcW w:w="3060" w:type="dxa"/>
            <w:tcBorders>
              <w:top w:val="dotted" w:sz="4" w:space="0" w:color="auto"/>
              <w:left w:val="single" w:sz="4" w:space="0" w:color="auto"/>
              <w:bottom w:val="single" w:sz="12" w:space="0" w:color="auto"/>
              <w:right w:val="double" w:sz="4" w:space="0" w:color="auto"/>
            </w:tcBorders>
          </w:tcPr>
          <w:p w:rsidR="00285AA5" w:rsidRDefault="00285AA5">
            <w:pPr>
              <w:spacing w:line="276" w:lineRule="auto"/>
              <w:jc w:val="both"/>
              <w:rPr>
                <w:sz w:val="21"/>
                <w:szCs w:val="21"/>
                <w:lang w:eastAsia="en-US"/>
              </w:rPr>
            </w:pPr>
          </w:p>
        </w:tc>
      </w:tr>
      <w:tr w:rsidR="00285AA5" w:rsidTr="00285AA5">
        <w:trPr>
          <w:trHeight w:val="1952"/>
        </w:trPr>
        <w:tc>
          <w:tcPr>
            <w:tcW w:w="5580" w:type="dxa"/>
            <w:tcBorders>
              <w:top w:val="dotted" w:sz="4" w:space="0" w:color="auto"/>
              <w:left w:val="double" w:sz="4" w:space="0" w:color="auto"/>
              <w:bottom w:val="double" w:sz="4" w:space="0" w:color="auto"/>
              <w:right w:val="single" w:sz="4" w:space="0" w:color="auto"/>
            </w:tcBorders>
            <w:vAlign w:val="center"/>
          </w:tcPr>
          <w:p w:rsidR="00285AA5" w:rsidRDefault="00285AA5">
            <w:pPr>
              <w:spacing w:line="276" w:lineRule="auto"/>
              <w:rPr>
                <w:sz w:val="19"/>
                <w:szCs w:val="19"/>
                <w:lang w:eastAsia="en-US"/>
              </w:rPr>
            </w:pPr>
          </w:p>
          <w:p w:rsidR="00285AA5" w:rsidRDefault="00285AA5">
            <w:pPr>
              <w:spacing w:line="276" w:lineRule="auto"/>
              <w:rPr>
                <w:sz w:val="19"/>
                <w:szCs w:val="19"/>
                <w:lang w:eastAsia="en-US"/>
              </w:rPr>
            </w:pPr>
          </w:p>
          <w:p w:rsidR="00285AA5" w:rsidRDefault="00285AA5">
            <w:pPr>
              <w:pStyle w:val="Stopka"/>
              <w:tabs>
                <w:tab w:val="left" w:pos="708"/>
              </w:tabs>
              <w:spacing w:line="276" w:lineRule="auto"/>
              <w:rPr>
                <w:szCs w:val="19"/>
                <w:lang w:eastAsia="en-US"/>
              </w:rPr>
            </w:pPr>
          </w:p>
          <w:p w:rsidR="00285AA5" w:rsidRDefault="00285AA5">
            <w:pPr>
              <w:spacing w:line="276" w:lineRule="auto"/>
              <w:rPr>
                <w:sz w:val="19"/>
                <w:szCs w:val="19"/>
                <w:lang w:eastAsia="en-US"/>
              </w:rPr>
            </w:pPr>
          </w:p>
          <w:p w:rsidR="00285AA5" w:rsidRDefault="00285AA5">
            <w:pPr>
              <w:spacing w:line="276" w:lineRule="auto"/>
              <w:rPr>
                <w:sz w:val="19"/>
                <w:szCs w:val="19"/>
                <w:lang w:eastAsia="en-US"/>
              </w:rPr>
            </w:pPr>
          </w:p>
          <w:p w:rsidR="00285AA5" w:rsidRDefault="00285AA5">
            <w:pPr>
              <w:spacing w:line="276" w:lineRule="auto"/>
              <w:rPr>
                <w:sz w:val="19"/>
                <w:szCs w:val="19"/>
                <w:lang w:eastAsia="en-US"/>
              </w:rPr>
            </w:pPr>
          </w:p>
        </w:tc>
        <w:tc>
          <w:tcPr>
            <w:tcW w:w="3060" w:type="dxa"/>
            <w:tcBorders>
              <w:top w:val="dotted" w:sz="4" w:space="0" w:color="auto"/>
              <w:left w:val="single" w:sz="6" w:space="0" w:color="auto"/>
              <w:bottom w:val="double" w:sz="4" w:space="0" w:color="auto"/>
              <w:right w:val="double" w:sz="4" w:space="0" w:color="auto"/>
            </w:tcBorders>
          </w:tcPr>
          <w:p w:rsidR="00285AA5" w:rsidRDefault="00285AA5">
            <w:pPr>
              <w:spacing w:line="276" w:lineRule="auto"/>
              <w:jc w:val="both"/>
              <w:rPr>
                <w:sz w:val="21"/>
                <w:szCs w:val="21"/>
                <w:lang w:eastAsia="en-US"/>
              </w:rPr>
            </w:pPr>
          </w:p>
        </w:tc>
      </w:tr>
    </w:tbl>
    <w:p w:rsidR="00285AA5" w:rsidRDefault="00285AA5" w:rsidP="00285AA5">
      <w:pPr>
        <w:rPr>
          <w:sz w:val="21"/>
          <w:szCs w:val="21"/>
        </w:rPr>
      </w:pPr>
    </w:p>
    <w:p w:rsidR="00285AA5" w:rsidRDefault="00285AA5" w:rsidP="00285AA5">
      <w:pPr>
        <w:rPr>
          <w:b/>
          <w:bCs/>
          <w:sz w:val="28"/>
        </w:rPr>
      </w:pPr>
    </w:p>
    <w:p w:rsidR="00285AA5" w:rsidRDefault="00285AA5" w:rsidP="00285AA5">
      <w:pPr>
        <w:jc w:val="right"/>
        <w:rPr>
          <w:sz w:val="21"/>
          <w:szCs w:val="21"/>
        </w:rPr>
      </w:pPr>
    </w:p>
    <w:p w:rsidR="00285AA5" w:rsidRDefault="00285AA5" w:rsidP="00285AA5">
      <w:pPr>
        <w:jc w:val="right"/>
        <w:rPr>
          <w:sz w:val="21"/>
          <w:szCs w:val="21"/>
        </w:rPr>
      </w:pPr>
    </w:p>
    <w:p w:rsidR="00285AA5" w:rsidRDefault="00285AA5" w:rsidP="00285AA5">
      <w:pPr>
        <w:jc w:val="right"/>
        <w:rPr>
          <w:sz w:val="21"/>
          <w:szCs w:val="21"/>
        </w:rPr>
      </w:pPr>
    </w:p>
    <w:p w:rsidR="00285AA5" w:rsidRDefault="00285AA5" w:rsidP="00285AA5">
      <w:pPr>
        <w:jc w:val="right"/>
        <w:rPr>
          <w:sz w:val="21"/>
          <w:szCs w:val="21"/>
        </w:rPr>
      </w:pPr>
    </w:p>
    <w:p w:rsidR="00285AA5" w:rsidRDefault="00285AA5" w:rsidP="00285AA5">
      <w:pPr>
        <w:jc w:val="right"/>
        <w:rPr>
          <w:sz w:val="21"/>
          <w:szCs w:val="21"/>
        </w:rPr>
      </w:pPr>
      <w:r>
        <w:rPr>
          <w:sz w:val="21"/>
          <w:szCs w:val="21"/>
        </w:rPr>
        <w:t>.........................................................</w:t>
      </w:r>
    </w:p>
    <w:p w:rsidR="00285AA5" w:rsidRDefault="00285AA5" w:rsidP="00285AA5">
      <w:pPr>
        <w:ind w:left="4956" w:firstLine="708"/>
        <w:jc w:val="center"/>
        <w:rPr>
          <w:sz w:val="21"/>
          <w:szCs w:val="21"/>
        </w:rPr>
      </w:pPr>
      <w:r>
        <w:rPr>
          <w:sz w:val="21"/>
          <w:szCs w:val="21"/>
        </w:rPr>
        <w:t xml:space="preserve">             Podpis składającego ofertę</w:t>
      </w:r>
    </w:p>
    <w:p w:rsidR="00285AA5" w:rsidRDefault="00285AA5" w:rsidP="00285AA5">
      <w:pPr>
        <w:ind w:left="3780"/>
        <w:jc w:val="right"/>
        <w:rPr>
          <w:b/>
          <w:bCs/>
          <w:sz w:val="28"/>
        </w:rPr>
      </w:pPr>
    </w:p>
    <w:p w:rsidR="00285AA5" w:rsidRDefault="00285AA5" w:rsidP="00285AA5">
      <w:pPr>
        <w:ind w:left="3780"/>
        <w:jc w:val="right"/>
        <w:rPr>
          <w:b/>
          <w:bCs/>
          <w:sz w:val="28"/>
        </w:rPr>
      </w:pPr>
    </w:p>
    <w:p w:rsidR="00EB3F4E" w:rsidRDefault="00EB3F4E" w:rsidP="00285AA5">
      <w:pPr>
        <w:ind w:left="3780"/>
        <w:jc w:val="right"/>
        <w:rPr>
          <w:b/>
          <w:bCs/>
          <w:sz w:val="28"/>
        </w:rPr>
      </w:pPr>
    </w:p>
    <w:p w:rsidR="00EB3F4E" w:rsidRDefault="00EB3F4E" w:rsidP="00285AA5">
      <w:pPr>
        <w:ind w:left="3780"/>
        <w:jc w:val="right"/>
        <w:rPr>
          <w:b/>
          <w:bCs/>
          <w:sz w:val="28"/>
        </w:rPr>
      </w:pPr>
    </w:p>
    <w:p w:rsidR="00EB3F4E" w:rsidRDefault="00EB3F4E" w:rsidP="00285AA5">
      <w:pPr>
        <w:ind w:left="3780"/>
        <w:jc w:val="right"/>
        <w:rPr>
          <w:b/>
          <w:bCs/>
          <w:sz w:val="28"/>
        </w:rPr>
      </w:pPr>
    </w:p>
    <w:p w:rsidR="00285AA5" w:rsidRDefault="00285AA5" w:rsidP="00285AA5">
      <w:pPr>
        <w:ind w:left="3780"/>
        <w:jc w:val="right"/>
        <w:rPr>
          <w:b/>
          <w:bCs/>
          <w:sz w:val="28"/>
        </w:rPr>
      </w:pPr>
    </w:p>
    <w:p w:rsidR="00285AA5" w:rsidRPr="00EB3F4E" w:rsidRDefault="0033042F" w:rsidP="00285AA5">
      <w:pPr>
        <w:ind w:left="3780"/>
        <w:jc w:val="right"/>
        <w:rPr>
          <w:b/>
          <w:bCs/>
          <w:u w:val="single"/>
        </w:rPr>
      </w:pPr>
      <w:r w:rsidRPr="00EB3F4E">
        <w:rPr>
          <w:b/>
          <w:bCs/>
          <w:u w:val="single"/>
        </w:rPr>
        <w:lastRenderedPageBreak/>
        <w:t>Załącznik nr 8</w:t>
      </w:r>
      <w:r w:rsidR="00902B47" w:rsidRPr="00EB3F4E">
        <w:rPr>
          <w:b/>
          <w:bCs/>
          <w:u w:val="single"/>
        </w:rPr>
        <w:t xml:space="preserve"> do SIWZ</w:t>
      </w:r>
    </w:p>
    <w:p w:rsidR="00285AA5" w:rsidRDefault="00285AA5" w:rsidP="00285AA5">
      <w:pPr>
        <w:rPr>
          <w:b/>
          <w:bCs/>
          <w:sz w:val="28"/>
        </w:rPr>
      </w:pPr>
    </w:p>
    <w:p w:rsidR="00902B47" w:rsidRDefault="00902B47" w:rsidP="00902B47">
      <w:pPr>
        <w:rPr>
          <w:bCs/>
          <w:sz w:val="20"/>
          <w:szCs w:val="20"/>
        </w:rPr>
      </w:pPr>
      <w:r>
        <w:rPr>
          <w:bCs/>
          <w:sz w:val="20"/>
          <w:szCs w:val="20"/>
        </w:rPr>
        <w:t>…………………………………..</w:t>
      </w:r>
    </w:p>
    <w:p w:rsidR="00902B47" w:rsidRPr="00D86931" w:rsidRDefault="00902B47" w:rsidP="00902B47">
      <w:pPr>
        <w:rPr>
          <w:bCs/>
          <w:sz w:val="16"/>
          <w:szCs w:val="16"/>
        </w:rPr>
      </w:pPr>
      <w:r>
        <w:rPr>
          <w:bCs/>
          <w:sz w:val="16"/>
          <w:szCs w:val="16"/>
        </w:rPr>
        <w:t xml:space="preserve">               (pieczęć wykonawcy)</w:t>
      </w:r>
    </w:p>
    <w:p w:rsidR="00902B47" w:rsidRDefault="00902B47" w:rsidP="00902B47">
      <w:pPr>
        <w:jc w:val="center"/>
        <w:rPr>
          <w:b/>
          <w:bCs/>
          <w:sz w:val="26"/>
        </w:rPr>
      </w:pPr>
    </w:p>
    <w:p w:rsidR="00902B47" w:rsidRDefault="00902B47" w:rsidP="00902B47">
      <w:pPr>
        <w:jc w:val="center"/>
        <w:rPr>
          <w:b/>
          <w:bCs/>
          <w:sz w:val="26"/>
        </w:rPr>
      </w:pPr>
    </w:p>
    <w:p w:rsidR="00902B47" w:rsidRDefault="00902B47" w:rsidP="00902B47">
      <w:pPr>
        <w:jc w:val="center"/>
        <w:rPr>
          <w:b/>
          <w:bCs/>
          <w:sz w:val="26"/>
        </w:rPr>
      </w:pPr>
    </w:p>
    <w:p w:rsidR="00902B47" w:rsidRPr="00EB3F4E" w:rsidRDefault="00902B47" w:rsidP="00902B47">
      <w:pPr>
        <w:pStyle w:val="Nagwek1"/>
        <w:rPr>
          <w:sz w:val="28"/>
          <w:szCs w:val="28"/>
        </w:rPr>
      </w:pPr>
      <w:r w:rsidRPr="00EB3F4E">
        <w:rPr>
          <w:sz w:val="28"/>
          <w:szCs w:val="28"/>
        </w:rPr>
        <w:t>Informacja o sprzęcie</w:t>
      </w:r>
    </w:p>
    <w:p w:rsidR="00902B47" w:rsidRDefault="00902B47" w:rsidP="00902B47">
      <w:pPr>
        <w:rPr>
          <w:b/>
          <w:sz w:val="32"/>
        </w:rPr>
      </w:pPr>
    </w:p>
    <w:p w:rsidR="00902B47" w:rsidRDefault="00902B47" w:rsidP="00902B47">
      <w:r>
        <w:t>Składając ofertę w postępowaniu o udzielenie zamówienia publicznego na :</w:t>
      </w:r>
    </w:p>
    <w:p w:rsidR="00902B47" w:rsidRDefault="00902B47" w:rsidP="00902B47">
      <w:pPr>
        <w:spacing w:line="360" w:lineRule="auto"/>
      </w:pPr>
      <w:r>
        <w:t>.......................................................................................................................................................</w:t>
      </w:r>
    </w:p>
    <w:p w:rsidR="00CB4E85" w:rsidRDefault="00CB4E85" w:rsidP="00902B47">
      <w:pPr>
        <w:spacing w:line="360" w:lineRule="auto"/>
      </w:pPr>
      <w:r>
        <w:t>…………………………………………………………………………………………………………………………………………………</w:t>
      </w:r>
      <w:r w:rsidR="00EB3F4E">
        <w:t xml:space="preserve">w części :   </w:t>
      </w:r>
      <w:r>
        <w:t>…………………………</w:t>
      </w:r>
    </w:p>
    <w:p w:rsidR="00EB3F4E" w:rsidRPr="00EB3F4E" w:rsidRDefault="00EB3F4E" w:rsidP="00902B47">
      <w:pPr>
        <w:spacing w:line="36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(określić część zamówienia – I lub II lub </w:t>
      </w:r>
      <w:proofErr w:type="spellStart"/>
      <w:r>
        <w:rPr>
          <w:sz w:val="16"/>
          <w:szCs w:val="16"/>
        </w:rPr>
        <w:t>IiII</w:t>
      </w:r>
      <w:proofErr w:type="spellEnd"/>
      <w:r>
        <w:rPr>
          <w:sz w:val="16"/>
          <w:szCs w:val="16"/>
        </w:rPr>
        <w:t>)</w:t>
      </w:r>
    </w:p>
    <w:p w:rsidR="00902B47" w:rsidRDefault="00902B47" w:rsidP="00902B47">
      <w:r>
        <w:t xml:space="preserve">na potwierdzenie spełnienia warunku posiadania potencjału technicznego, oświadczam, że  dysponujemy  w pełni sprawnymi jednostkami  sprzętowymi /urządzeniami, niezbędnymi </w:t>
      </w:r>
      <w:r w:rsidRPr="009F7623">
        <w:rPr>
          <w:b/>
        </w:rPr>
        <w:t>do realizacji ww. zamówienia</w:t>
      </w:r>
      <w:r>
        <w:t>:</w:t>
      </w:r>
    </w:p>
    <w:p w:rsidR="00902B47" w:rsidRDefault="00902B47" w:rsidP="00902B47"/>
    <w:p w:rsidR="00902B47" w:rsidRDefault="00902B47" w:rsidP="00902B47"/>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4511"/>
        <w:gridCol w:w="1800"/>
        <w:gridCol w:w="1080"/>
        <w:gridCol w:w="1038"/>
        <w:gridCol w:w="402"/>
      </w:tblGrid>
      <w:tr w:rsidR="00902B47" w:rsidTr="00056330">
        <w:tc>
          <w:tcPr>
            <w:tcW w:w="779" w:type="dxa"/>
          </w:tcPr>
          <w:p w:rsidR="00902B47" w:rsidRDefault="00902B47" w:rsidP="00056330"/>
          <w:p w:rsidR="00902B47" w:rsidRDefault="00902B47" w:rsidP="00056330">
            <w:r>
              <w:t xml:space="preserve">    </w:t>
            </w:r>
            <w:proofErr w:type="spellStart"/>
            <w:r>
              <w:t>L.p</w:t>
            </w:r>
            <w:proofErr w:type="spellEnd"/>
            <w:r>
              <w:t xml:space="preserve">                         </w:t>
            </w:r>
          </w:p>
        </w:tc>
        <w:tc>
          <w:tcPr>
            <w:tcW w:w="4511" w:type="dxa"/>
          </w:tcPr>
          <w:p w:rsidR="00902B47" w:rsidRDefault="00902B47" w:rsidP="00056330"/>
          <w:p w:rsidR="00902B47" w:rsidRDefault="00902B47" w:rsidP="00056330">
            <w:r>
              <w:t xml:space="preserve"> Opis (rodzaj, typ, model, , </w:t>
            </w:r>
          </w:p>
          <w:p w:rsidR="00902B47" w:rsidRPr="008257DC" w:rsidRDefault="00902B47" w:rsidP="00056330">
            <w:pPr>
              <w:rPr>
                <w:vertAlign w:val="superscript"/>
              </w:rPr>
            </w:pPr>
            <w:r>
              <w:t xml:space="preserve">  rok produkcji)</w:t>
            </w:r>
          </w:p>
        </w:tc>
        <w:tc>
          <w:tcPr>
            <w:tcW w:w="1800" w:type="dxa"/>
          </w:tcPr>
          <w:p w:rsidR="00902B47" w:rsidRDefault="00902B47" w:rsidP="00056330"/>
          <w:p w:rsidR="00902B47" w:rsidRDefault="00902B47" w:rsidP="00056330">
            <w:pPr>
              <w:jc w:val="center"/>
            </w:pPr>
            <w:r>
              <w:t xml:space="preserve">Moc, </w:t>
            </w:r>
            <w:proofErr w:type="spellStart"/>
            <w:r>
              <w:t>poj</w:t>
            </w:r>
            <w:proofErr w:type="spellEnd"/>
            <w:r>
              <w:t>.</w:t>
            </w:r>
          </w:p>
        </w:tc>
        <w:tc>
          <w:tcPr>
            <w:tcW w:w="1080" w:type="dxa"/>
          </w:tcPr>
          <w:p w:rsidR="00902B47" w:rsidRDefault="00902B47" w:rsidP="00056330">
            <w:r>
              <w:t>liczba sztuk</w:t>
            </w:r>
          </w:p>
        </w:tc>
        <w:tc>
          <w:tcPr>
            <w:tcW w:w="1440" w:type="dxa"/>
            <w:gridSpan w:val="2"/>
          </w:tcPr>
          <w:p w:rsidR="00902B47" w:rsidRDefault="00902B47" w:rsidP="00056330"/>
          <w:p w:rsidR="00902B47" w:rsidRDefault="00902B47" w:rsidP="00056330">
            <w:pPr>
              <w:jc w:val="center"/>
            </w:pPr>
            <w:r>
              <w:t>forma władania</w:t>
            </w:r>
            <w:r>
              <w:rPr>
                <w:vertAlign w:val="superscript"/>
              </w:rPr>
              <w:t>1</w:t>
            </w:r>
          </w:p>
        </w:tc>
      </w:tr>
      <w:tr w:rsidR="00902B47" w:rsidTr="00056330">
        <w:tc>
          <w:tcPr>
            <w:tcW w:w="779" w:type="dxa"/>
          </w:tcPr>
          <w:p w:rsidR="00902B47" w:rsidRDefault="00902B47" w:rsidP="00056330">
            <w:pPr>
              <w:jc w:val="center"/>
            </w:pPr>
            <w:r>
              <w:t>1</w:t>
            </w:r>
          </w:p>
        </w:tc>
        <w:tc>
          <w:tcPr>
            <w:tcW w:w="4511" w:type="dxa"/>
          </w:tcPr>
          <w:p w:rsidR="00902B47" w:rsidRDefault="00902B47" w:rsidP="00056330">
            <w:pPr>
              <w:jc w:val="center"/>
            </w:pPr>
            <w:r>
              <w:t>2</w:t>
            </w:r>
          </w:p>
        </w:tc>
        <w:tc>
          <w:tcPr>
            <w:tcW w:w="1800" w:type="dxa"/>
          </w:tcPr>
          <w:p w:rsidR="00902B47" w:rsidRDefault="00902B47" w:rsidP="00056330">
            <w:pPr>
              <w:jc w:val="center"/>
            </w:pPr>
            <w:r>
              <w:t>3</w:t>
            </w:r>
          </w:p>
        </w:tc>
        <w:tc>
          <w:tcPr>
            <w:tcW w:w="1080" w:type="dxa"/>
          </w:tcPr>
          <w:p w:rsidR="00902B47" w:rsidRDefault="00902B47" w:rsidP="00056330">
            <w:pPr>
              <w:jc w:val="center"/>
            </w:pPr>
          </w:p>
        </w:tc>
        <w:tc>
          <w:tcPr>
            <w:tcW w:w="1440" w:type="dxa"/>
            <w:gridSpan w:val="2"/>
          </w:tcPr>
          <w:p w:rsidR="00902B47" w:rsidRDefault="00902B47" w:rsidP="00056330">
            <w:pPr>
              <w:jc w:val="center"/>
            </w:pPr>
            <w:r>
              <w:t>4</w:t>
            </w:r>
          </w:p>
        </w:tc>
      </w:tr>
      <w:tr w:rsidR="00902B47" w:rsidTr="00056330">
        <w:tc>
          <w:tcPr>
            <w:tcW w:w="779" w:type="dxa"/>
          </w:tcPr>
          <w:p w:rsidR="00902B47" w:rsidRDefault="00902B47" w:rsidP="00056330"/>
        </w:tc>
        <w:tc>
          <w:tcPr>
            <w:tcW w:w="4511" w:type="dxa"/>
          </w:tcPr>
          <w:p w:rsidR="00902B47" w:rsidRDefault="00902B47" w:rsidP="00056330"/>
        </w:tc>
        <w:tc>
          <w:tcPr>
            <w:tcW w:w="1800" w:type="dxa"/>
          </w:tcPr>
          <w:p w:rsidR="00902B47" w:rsidRDefault="00902B47" w:rsidP="00056330"/>
        </w:tc>
        <w:tc>
          <w:tcPr>
            <w:tcW w:w="1080" w:type="dxa"/>
          </w:tcPr>
          <w:p w:rsidR="00902B47" w:rsidRDefault="00902B47" w:rsidP="00056330"/>
        </w:tc>
        <w:tc>
          <w:tcPr>
            <w:tcW w:w="1440" w:type="dxa"/>
            <w:gridSpan w:val="2"/>
          </w:tcPr>
          <w:p w:rsidR="00902B47" w:rsidRDefault="00902B47" w:rsidP="00056330"/>
          <w:p w:rsidR="00902B47" w:rsidRDefault="00902B47" w:rsidP="00056330"/>
        </w:tc>
      </w:tr>
      <w:tr w:rsidR="00902B47" w:rsidTr="00056330">
        <w:tc>
          <w:tcPr>
            <w:tcW w:w="779" w:type="dxa"/>
          </w:tcPr>
          <w:p w:rsidR="00902B47" w:rsidRDefault="00902B47" w:rsidP="00056330"/>
        </w:tc>
        <w:tc>
          <w:tcPr>
            <w:tcW w:w="4511" w:type="dxa"/>
          </w:tcPr>
          <w:p w:rsidR="00902B47" w:rsidRDefault="00902B47" w:rsidP="00056330"/>
        </w:tc>
        <w:tc>
          <w:tcPr>
            <w:tcW w:w="1800" w:type="dxa"/>
          </w:tcPr>
          <w:p w:rsidR="00902B47" w:rsidRDefault="00902B47" w:rsidP="00056330"/>
        </w:tc>
        <w:tc>
          <w:tcPr>
            <w:tcW w:w="1080" w:type="dxa"/>
          </w:tcPr>
          <w:p w:rsidR="00902B47" w:rsidRDefault="00902B47" w:rsidP="00056330"/>
        </w:tc>
        <w:tc>
          <w:tcPr>
            <w:tcW w:w="1440" w:type="dxa"/>
            <w:gridSpan w:val="2"/>
          </w:tcPr>
          <w:p w:rsidR="00902B47" w:rsidRDefault="00902B47" w:rsidP="00056330"/>
          <w:p w:rsidR="00902B47" w:rsidRDefault="00902B47" w:rsidP="00056330"/>
        </w:tc>
      </w:tr>
      <w:tr w:rsidR="00902B47" w:rsidTr="00056330">
        <w:tc>
          <w:tcPr>
            <w:tcW w:w="779" w:type="dxa"/>
          </w:tcPr>
          <w:p w:rsidR="00902B47" w:rsidRDefault="00902B47" w:rsidP="00056330"/>
        </w:tc>
        <w:tc>
          <w:tcPr>
            <w:tcW w:w="4511" w:type="dxa"/>
          </w:tcPr>
          <w:p w:rsidR="00902B47" w:rsidRDefault="00902B47" w:rsidP="00056330"/>
        </w:tc>
        <w:tc>
          <w:tcPr>
            <w:tcW w:w="1800" w:type="dxa"/>
          </w:tcPr>
          <w:p w:rsidR="00902B47" w:rsidRDefault="00902B47" w:rsidP="00056330"/>
        </w:tc>
        <w:tc>
          <w:tcPr>
            <w:tcW w:w="1080" w:type="dxa"/>
          </w:tcPr>
          <w:p w:rsidR="00902B47" w:rsidRDefault="00902B47" w:rsidP="00056330"/>
        </w:tc>
        <w:tc>
          <w:tcPr>
            <w:tcW w:w="1440" w:type="dxa"/>
            <w:gridSpan w:val="2"/>
          </w:tcPr>
          <w:p w:rsidR="00902B47" w:rsidRDefault="00902B47" w:rsidP="00056330"/>
          <w:p w:rsidR="00902B47" w:rsidRDefault="00902B47" w:rsidP="00056330"/>
        </w:tc>
      </w:tr>
      <w:tr w:rsidR="00902B47" w:rsidTr="00056330">
        <w:tc>
          <w:tcPr>
            <w:tcW w:w="779" w:type="dxa"/>
          </w:tcPr>
          <w:p w:rsidR="00902B47" w:rsidRDefault="00902B47" w:rsidP="00056330"/>
        </w:tc>
        <w:tc>
          <w:tcPr>
            <w:tcW w:w="4511" w:type="dxa"/>
          </w:tcPr>
          <w:p w:rsidR="00902B47" w:rsidRDefault="00902B47" w:rsidP="00056330"/>
        </w:tc>
        <w:tc>
          <w:tcPr>
            <w:tcW w:w="1800" w:type="dxa"/>
          </w:tcPr>
          <w:p w:rsidR="00902B47" w:rsidRDefault="00902B47" w:rsidP="00056330"/>
        </w:tc>
        <w:tc>
          <w:tcPr>
            <w:tcW w:w="1080" w:type="dxa"/>
          </w:tcPr>
          <w:p w:rsidR="00902B47" w:rsidRDefault="00902B47" w:rsidP="00056330"/>
        </w:tc>
        <w:tc>
          <w:tcPr>
            <w:tcW w:w="1440" w:type="dxa"/>
            <w:gridSpan w:val="2"/>
          </w:tcPr>
          <w:p w:rsidR="00902B47" w:rsidRDefault="00902B47" w:rsidP="00056330"/>
          <w:p w:rsidR="00902B47" w:rsidRDefault="00902B47" w:rsidP="00056330"/>
        </w:tc>
      </w:tr>
      <w:tr w:rsidR="00902B47" w:rsidTr="00056330">
        <w:tc>
          <w:tcPr>
            <w:tcW w:w="779" w:type="dxa"/>
          </w:tcPr>
          <w:p w:rsidR="00902B47" w:rsidRDefault="00902B47" w:rsidP="00056330"/>
        </w:tc>
        <w:tc>
          <w:tcPr>
            <w:tcW w:w="4511" w:type="dxa"/>
          </w:tcPr>
          <w:p w:rsidR="00902B47" w:rsidRDefault="00902B47" w:rsidP="00056330"/>
        </w:tc>
        <w:tc>
          <w:tcPr>
            <w:tcW w:w="1800" w:type="dxa"/>
          </w:tcPr>
          <w:p w:rsidR="00902B47" w:rsidRDefault="00902B47" w:rsidP="00056330"/>
        </w:tc>
        <w:tc>
          <w:tcPr>
            <w:tcW w:w="1080" w:type="dxa"/>
          </w:tcPr>
          <w:p w:rsidR="00902B47" w:rsidRDefault="00902B47" w:rsidP="00056330"/>
        </w:tc>
        <w:tc>
          <w:tcPr>
            <w:tcW w:w="1440" w:type="dxa"/>
            <w:gridSpan w:val="2"/>
          </w:tcPr>
          <w:p w:rsidR="00902B47" w:rsidRDefault="00902B47" w:rsidP="00056330"/>
          <w:p w:rsidR="00902B47" w:rsidRDefault="00902B47" w:rsidP="00056330"/>
        </w:tc>
      </w:tr>
      <w:tr w:rsidR="00902B47" w:rsidTr="00056330">
        <w:tc>
          <w:tcPr>
            <w:tcW w:w="779" w:type="dxa"/>
          </w:tcPr>
          <w:p w:rsidR="00902B47" w:rsidRDefault="00902B47" w:rsidP="00056330"/>
          <w:p w:rsidR="00902B47" w:rsidRDefault="00902B47" w:rsidP="00056330"/>
        </w:tc>
        <w:tc>
          <w:tcPr>
            <w:tcW w:w="4511" w:type="dxa"/>
          </w:tcPr>
          <w:p w:rsidR="00902B47" w:rsidRDefault="00902B47" w:rsidP="00056330"/>
        </w:tc>
        <w:tc>
          <w:tcPr>
            <w:tcW w:w="1800" w:type="dxa"/>
          </w:tcPr>
          <w:p w:rsidR="00902B47" w:rsidRDefault="00902B47" w:rsidP="00056330"/>
        </w:tc>
        <w:tc>
          <w:tcPr>
            <w:tcW w:w="1080" w:type="dxa"/>
          </w:tcPr>
          <w:p w:rsidR="00902B47" w:rsidRDefault="00902B47" w:rsidP="00056330"/>
        </w:tc>
        <w:tc>
          <w:tcPr>
            <w:tcW w:w="1440" w:type="dxa"/>
            <w:gridSpan w:val="2"/>
          </w:tcPr>
          <w:p w:rsidR="00902B47" w:rsidRDefault="00902B47" w:rsidP="00056330"/>
        </w:tc>
      </w:tr>
      <w:tr w:rsidR="00902B47" w:rsidTr="00056330">
        <w:tc>
          <w:tcPr>
            <w:tcW w:w="779" w:type="dxa"/>
          </w:tcPr>
          <w:p w:rsidR="00902B47" w:rsidRDefault="00902B47" w:rsidP="00056330"/>
        </w:tc>
        <w:tc>
          <w:tcPr>
            <w:tcW w:w="4511" w:type="dxa"/>
          </w:tcPr>
          <w:p w:rsidR="00902B47" w:rsidRDefault="00902B47" w:rsidP="00056330"/>
        </w:tc>
        <w:tc>
          <w:tcPr>
            <w:tcW w:w="1800" w:type="dxa"/>
          </w:tcPr>
          <w:p w:rsidR="00902B47" w:rsidRDefault="00902B47" w:rsidP="00056330"/>
        </w:tc>
        <w:tc>
          <w:tcPr>
            <w:tcW w:w="1080" w:type="dxa"/>
          </w:tcPr>
          <w:p w:rsidR="00902B47" w:rsidRDefault="00902B47" w:rsidP="00056330"/>
        </w:tc>
        <w:tc>
          <w:tcPr>
            <w:tcW w:w="1440" w:type="dxa"/>
            <w:gridSpan w:val="2"/>
          </w:tcPr>
          <w:p w:rsidR="00902B47" w:rsidRDefault="00902B47" w:rsidP="00056330"/>
          <w:p w:rsidR="00902B47" w:rsidRDefault="00902B47" w:rsidP="00056330"/>
        </w:tc>
      </w:tr>
      <w:tr w:rsidR="00902B47" w:rsidTr="00056330">
        <w:trPr>
          <w:gridAfter w:val="1"/>
          <w:wAfter w:w="402" w:type="dxa"/>
          <w:cantSplit/>
        </w:trPr>
        <w:tc>
          <w:tcPr>
            <w:tcW w:w="9208" w:type="dxa"/>
            <w:gridSpan w:val="5"/>
            <w:tcBorders>
              <w:top w:val="nil"/>
              <w:left w:val="nil"/>
              <w:bottom w:val="nil"/>
              <w:right w:val="nil"/>
            </w:tcBorders>
          </w:tcPr>
          <w:p w:rsidR="00902B47" w:rsidRDefault="00902B47" w:rsidP="00056330"/>
        </w:tc>
      </w:tr>
    </w:tbl>
    <w:p w:rsidR="00902B47" w:rsidRDefault="00902B47" w:rsidP="00902B47"/>
    <w:p w:rsidR="00902B47" w:rsidRDefault="00902B47" w:rsidP="00902B47"/>
    <w:p w:rsidR="00902B47" w:rsidRDefault="00902B47" w:rsidP="00902B47"/>
    <w:p w:rsidR="00902B47" w:rsidRDefault="00902B47" w:rsidP="00902B47"/>
    <w:p w:rsidR="00902B47" w:rsidRDefault="00902B47" w:rsidP="00902B47">
      <w:pPr>
        <w:pStyle w:val="Tekstpodstawowy"/>
        <w:rPr>
          <w:sz w:val="16"/>
          <w:szCs w:val="16"/>
        </w:rPr>
      </w:pPr>
      <w:r>
        <w:rPr>
          <w:sz w:val="16"/>
          <w:szCs w:val="16"/>
        </w:rPr>
        <w:t xml:space="preserve">  …....................................................................                                         …………………………………………………………..</w:t>
      </w:r>
    </w:p>
    <w:p w:rsidR="00902B47" w:rsidRDefault="00902B47" w:rsidP="00902B47">
      <w:pPr>
        <w:pStyle w:val="Tekstpodstawowy"/>
        <w:rPr>
          <w:i/>
          <w:iCs/>
          <w:sz w:val="16"/>
          <w:szCs w:val="16"/>
        </w:rPr>
      </w:pPr>
      <w:r>
        <w:rPr>
          <w:sz w:val="16"/>
          <w:szCs w:val="16"/>
        </w:rPr>
        <w:t xml:space="preserve">             (miejscowość  i data)                                                                     (  </w:t>
      </w:r>
      <w:r>
        <w:rPr>
          <w:i/>
          <w:iCs/>
          <w:sz w:val="16"/>
          <w:szCs w:val="16"/>
        </w:rPr>
        <w:t>podpis upoważnionego przedstawiciela wykonawcy)</w:t>
      </w:r>
    </w:p>
    <w:p w:rsidR="00902B47" w:rsidRPr="00716056" w:rsidRDefault="00902B47" w:rsidP="00902B47">
      <w:pPr>
        <w:rPr>
          <w:sz w:val="20"/>
        </w:rPr>
      </w:pPr>
    </w:p>
    <w:p w:rsidR="00902B47" w:rsidRDefault="00902B47" w:rsidP="00902B47">
      <w:pPr>
        <w:rPr>
          <w:sz w:val="20"/>
        </w:rPr>
      </w:pPr>
    </w:p>
    <w:p w:rsidR="00902B47" w:rsidRDefault="00902B47" w:rsidP="00902B47"/>
    <w:p w:rsidR="00902B47" w:rsidRDefault="00902B47" w:rsidP="00902B47"/>
    <w:p w:rsidR="00285AA5" w:rsidRPr="000A32C8" w:rsidRDefault="00902B47" w:rsidP="000A32C8">
      <w:pPr>
        <w:rPr>
          <w:sz w:val="20"/>
        </w:rPr>
      </w:pPr>
      <w:r>
        <w:rPr>
          <w:sz w:val="20"/>
          <w:vertAlign w:val="superscript"/>
        </w:rPr>
        <w:t>1</w:t>
      </w:r>
      <w:r>
        <w:rPr>
          <w:sz w:val="20"/>
        </w:rPr>
        <w:t xml:space="preserve"> Określić, czy jest to sprzęt będący własnością oferenta, czy też wynajęty, dzierżawiony, użyczony. </w:t>
      </w:r>
    </w:p>
    <w:p w:rsidR="00285AA5" w:rsidRPr="000A32C8" w:rsidRDefault="0033042F" w:rsidP="000A32C8">
      <w:pPr>
        <w:jc w:val="right"/>
        <w:rPr>
          <w:b/>
          <w:bCs/>
          <w:sz w:val="22"/>
          <w:szCs w:val="22"/>
          <w:u w:val="single"/>
        </w:rPr>
      </w:pPr>
      <w:r w:rsidRPr="00EB3F4E">
        <w:rPr>
          <w:b/>
          <w:bCs/>
          <w:sz w:val="22"/>
          <w:szCs w:val="22"/>
          <w:u w:val="single"/>
        </w:rPr>
        <w:lastRenderedPageBreak/>
        <w:t>Załącznik Nr 9</w:t>
      </w:r>
      <w:r w:rsidR="00B254F2" w:rsidRPr="00EB3F4E">
        <w:rPr>
          <w:b/>
          <w:bCs/>
          <w:sz w:val="22"/>
          <w:szCs w:val="22"/>
          <w:u w:val="single"/>
        </w:rPr>
        <w:t xml:space="preserve"> do SIWZ</w:t>
      </w:r>
    </w:p>
    <w:p w:rsidR="000A32C8" w:rsidRDefault="000A32C8" w:rsidP="000A32C8">
      <w:pPr>
        <w:ind w:left="2127" w:firstLine="709"/>
        <w:rPr>
          <w:b/>
          <w:sz w:val="32"/>
        </w:rPr>
      </w:pPr>
      <w:r>
        <w:rPr>
          <w:b/>
          <w:sz w:val="32"/>
        </w:rPr>
        <w:t xml:space="preserve">KOSZTORYS OFERTOWY  </w:t>
      </w:r>
    </w:p>
    <w:p w:rsidR="000A32C8" w:rsidRDefault="000A32C8" w:rsidP="000A32C8">
      <w:pPr>
        <w:ind w:left="709" w:firstLine="709"/>
        <w:rPr>
          <w:b/>
        </w:rPr>
      </w:pPr>
      <w:r>
        <w:rPr>
          <w:b/>
        </w:rPr>
        <w:t>budowy placu apelowego przy Szkole Podstawowej w Augustówce</w:t>
      </w:r>
      <w:r w:rsidRPr="006647A1">
        <w:rPr>
          <w:b/>
        </w:rPr>
        <w:t xml:space="preserve"> </w:t>
      </w:r>
    </w:p>
    <w:p w:rsidR="000A32C8" w:rsidRPr="006647A1" w:rsidRDefault="000A32C8" w:rsidP="000A32C8">
      <w:pPr>
        <w:ind w:left="709" w:firstLine="709"/>
        <w:rPr>
          <w:b/>
        </w:rPr>
      </w:pPr>
    </w:p>
    <w:tbl>
      <w:tblPr>
        <w:tblW w:w="9284" w:type="dxa"/>
        <w:tblLayout w:type="fixed"/>
        <w:tblCellMar>
          <w:left w:w="70" w:type="dxa"/>
          <w:right w:w="70" w:type="dxa"/>
        </w:tblCellMar>
        <w:tblLook w:val="0000"/>
      </w:tblPr>
      <w:tblGrid>
        <w:gridCol w:w="562"/>
        <w:gridCol w:w="996"/>
        <w:gridCol w:w="3825"/>
        <w:gridCol w:w="11"/>
        <w:gridCol w:w="698"/>
        <w:gridCol w:w="39"/>
        <w:gridCol w:w="953"/>
        <w:gridCol w:w="40"/>
        <w:gridCol w:w="952"/>
        <w:gridCol w:w="41"/>
        <w:gridCol w:w="1167"/>
      </w:tblGrid>
      <w:tr w:rsidR="000A32C8" w:rsidTr="000A32C8">
        <w:trPr>
          <w:cantSplit/>
          <w:trHeight w:val="595"/>
        </w:trPr>
        <w:tc>
          <w:tcPr>
            <w:tcW w:w="562" w:type="dxa"/>
            <w:tcBorders>
              <w:top w:val="double" w:sz="6" w:space="0" w:color="auto"/>
              <w:left w:val="double" w:sz="6" w:space="0" w:color="auto"/>
              <w:bottom w:val="single" w:sz="6" w:space="0" w:color="auto"/>
              <w:right w:val="single" w:sz="6" w:space="0" w:color="auto"/>
            </w:tcBorders>
            <w:vAlign w:val="center"/>
          </w:tcPr>
          <w:p w:rsidR="000A32C8" w:rsidRDefault="000A32C8" w:rsidP="00EA5B63">
            <w:pPr>
              <w:tabs>
                <w:tab w:val="left" w:pos="5954"/>
              </w:tabs>
              <w:spacing w:line="360" w:lineRule="atLeast"/>
              <w:jc w:val="center"/>
              <w:rPr>
                <w:b/>
              </w:rPr>
            </w:pPr>
            <w:r>
              <w:rPr>
                <w:b/>
                <w:sz w:val="22"/>
              </w:rPr>
              <w:t>L.p.</w:t>
            </w:r>
          </w:p>
          <w:p w:rsidR="000A32C8" w:rsidRDefault="000A32C8" w:rsidP="00EA5B63">
            <w:pPr>
              <w:tabs>
                <w:tab w:val="left" w:pos="5954"/>
              </w:tabs>
              <w:spacing w:line="360" w:lineRule="atLeast"/>
              <w:jc w:val="center"/>
              <w:rPr>
                <w:b/>
              </w:rPr>
            </w:pPr>
          </w:p>
        </w:tc>
        <w:tc>
          <w:tcPr>
            <w:tcW w:w="996" w:type="dxa"/>
            <w:tcBorders>
              <w:top w:val="double" w:sz="6" w:space="0" w:color="auto"/>
              <w:left w:val="single" w:sz="6" w:space="0" w:color="auto"/>
              <w:bottom w:val="single" w:sz="6" w:space="0" w:color="auto"/>
              <w:right w:val="single" w:sz="6" w:space="0" w:color="auto"/>
            </w:tcBorders>
            <w:vAlign w:val="center"/>
          </w:tcPr>
          <w:p w:rsidR="000A32C8" w:rsidRDefault="000A32C8" w:rsidP="00EA5B63">
            <w:pPr>
              <w:tabs>
                <w:tab w:val="left" w:pos="5954"/>
              </w:tabs>
              <w:spacing w:line="360" w:lineRule="atLeast"/>
              <w:jc w:val="center"/>
              <w:rPr>
                <w:b/>
                <w:sz w:val="18"/>
              </w:rPr>
            </w:pPr>
            <w:r>
              <w:rPr>
                <w:b/>
                <w:sz w:val="18"/>
              </w:rPr>
              <w:t>Normatyw</w:t>
            </w:r>
          </w:p>
        </w:tc>
        <w:tc>
          <w:tcPr>
            <w:tcW w:w="3836" w:type="dxa"/>
            <w:gridSpan w:val="2"/>
            <w:tcBorders>
              <w:top w:val="double" w:sz="6" w:space="0" w:color="auto"/>
              <w:left w:val="single" w:sz="6" w:space="0" w:color="auto"/>
              <w:bottom w:val="single" w:sz="6" w:space="0" w:color="auto"/>
              <w:right w:val="single" w:sz="6" w:space="0" w:color="auto"/>
            </w:tcBorders>
            <w:vAlign w:val="center"/>
          </w:tcPr>
          <w:p w:rsidR="000A32C8" w:rsidRDefault="000A32C8" w:rsidP="00EA5B63">
            <w:pPr>
              <w:tabs>
                <w:tab w:val="left" w:pos="1060"/>
                <w:tab w:val="center" w:pos="2410"/>
                <w:tab w:val="left" w:pos="5954"/>
              </w:tabs>
              <w:spacing w:line="360" w:lineRule="atLeast"/>
              <w:jc w:val="center"/>
              <w:rPr>
                <w:b/>
              </w:rPr>
            </w:pPr>
            <w:r>
              <w:rPr>
                <w:b/>
                <w:sz w:val="22"/>
              </w:rPr>
              <w:t>Opis robót</w:t>
            </w:r>
          </w:p>
          <w:p w:rsidR="000A32C8" w:rsidRDefault="000A32C8" w:rsidP="00EA5B63">
            <w:pPr>
              <w:tabs>
                <w:tab w:val="left" w:pos="5954"/>
              </w:tabs>
              <w:spacing w:line="360" w:lineRule="atLeast"/>
              <w:jc w:val="center"/>
              <w:rPr>
                <w:b/>
              </w:rPr>
            </w:pPr>
          </w:p>
        </w:tc>
        <w:tc>
          <w:tcPr>
            <w:tcW w:w="737" w:type="dxa"/>
            <w:gridSpan w:val="2"/>
            <w:tcBorders>
              <w:top w:val="double" w:sz="6" w:space="0" w:color="auto"/>
              <w:left w:val="single" w:sz="6" w:space="0" w:color="auto"/>
              <w:bottom w:val="single" w:sz="6" w:space="0" w:color="auto"/>
              <w:right w:val="single" w:sz="6" w:space="0" w:color="auto"/>
            </w:tcBorders>
            <w:vAlign w:val="center"/>
          </w:tcPr>
          <w:p w:rsidR="000A32C8" w:rsidRDefault="000A32C8" w:rsidP="00EA5B63">
            <w:pPr>
              <w:tabs>
                <w:tab w:val="left" w:pos="5954"/>
              </w:tabs>
              <w:spacing w:line="360" w:lineRule="atLeast"/>
              <w:jc w:val="center"/>
              <w:rPr>
                <w:b/>
                <w:sz w:val="18"/>
              </w:rPr>
            </w:pPr>
            <w:r>
              <w:rPr>
                <w:b/>
                <w:sz w:val="18"/>
              </w:rPr>
              <w:t>J. m.</w:t>
            </w:r>
          </w:p>
        </w:tc>
        <w:tc>
          <w:tcPr>
            <w:tcW w:w="993" w:type="dxa"/>
            <w:gridSpan w:val="2"/>
            <w:tcBorders>
              <w:top w:val="double" w:sz="6" w:space="0" w:color="auto"/>
              <w:left w:val="single" w:sz="6" w:space="0" w:color="auto"/>
              <w:bottom w:val="single" w:sz="6" w:space="0" w:color="auto"/>
              <w:right w:val="single" w:sz="6" w:space="0" w:color="auto"/>
            </w:tcBorders>
            <w:vAlign w:val="center"/>
          </w:tcPr>
          <w:p w:rsidR="000A32C8" w:rsidRDefault="000A32C8" w:rsidP="00EA5B63">
            <w:pPr>
              <w:tabs>
                <w:tab w:val="left" w:pos="5954"/>
              </w:tabs>
              <w:spacing w:line="360" w:lineRule="atLeast"/>
              <w:jc w:val="center"/>
              <w:rPr>
                <w:b/>
              </w:rPr>
            </w:pPr>
            <w:r>
              <w:rPr>
                <w:b/>
                <w:sz w:val="22"/>
              </w:rPr>
              <w:t>Ilość</w:t>
            </w:r>
          </w:p>
          <w:p w:rsidR="000A32C8" w:rsidRDefault="000A32C8" w:rsidP="00EA5B63">
            <w:pPr>
              <w:tabs>
                <w:tab w:val="left" w:pos="5954"/>
              </w:tabs>
              <w:spacing w:line="360" w:lineRule="atLeast"/>
              <w:jc w:val="center"/>
              <w:rPr>
                <w:b/>
              </w:rPr>
            </w:pPr>
          </w:p>
        </w:tc>
        <w:tc>
          <w:tcPr>
            <w:tcW w:w="993" w:type="dxa"/>
            <w:gridSpan w:val="2"/>
            <w:tcBorders>
              <w:top w:val="double" w:sz="6" w:space="0" w:color="auto"/>
              <w:left w:val="single" w:sz="6" w:space="0" w:color="auto"/>
              <w:bottom w:val="single" w:sz="6" w:space="0" w:color="auto"/>
              <w:right w:val="single" w:sz="6" w:space="0" w:color="auto"/>
            </w:tcBorders>
            <w:vAlign w:val="center"/>
          </w:tcPr>
          <w:p w:rsidR="000A32C8" w:rsidRDefault="000A32C8" w:rsidP="00EA5B63">
            <w:pPr>
              <w:tabs>
                <w:tab w:val="left" w:pos="5954"/>
              </w:tabs>
              <w:spacing w:line="360" w:lineRule="atLeast"/>
              <w:jc w:val="center"/>
              <w:rPr>
                <w:b/>
              </w:rPr>
            </w:pPr>
            <w:r>
              <w:rPr>
                <w:b/>
                <w:sz w:val="22"/>
              </w:rPr>
              <w:t>Cena</w:t>
            </w:r>
          </w:p>
          <w:p w:rsidR="000A32C8" w:rsidRDefault="000A32C8" w:rsidP="00EA5B63">
            <w:pPr>
              <w:tabs>
                <w:tab w:val="left" w:pos="5954"/>
              </w:tabs>
              <w:spacing w:line="360" w:lineRule="atLeast"/>
              <w:jc w:val="center"/>
              <w:rPr>
                <w:b/>
              </w:rPr>
            </w:pPr>
            <w:r>
              <w:rPr>
                <w:b/>
                <w:sz w:val="22"/>
              </w:rPr>
              <w:t>jedn.</w:t>
            </w:r>
          </w:p>
        </w:tc>
        <w:tc>
          <w:tcPr>
            <w:tcW w:w="1167" w:type="dxa"/>
            <w:tcBorders>
              <w:top w:val="double" w:sz="6" w:space="0" w:color="auto"/>
              <w:left w:val="single" w:sz="6" w:space="0" w:color="auto"/>
              <w:bottom w:val="single" w:sz="6" w:space="0" w:color="auto"/>
              <w:right w:val="double" w:sz="6" w:space="0" w:color="auto"/>
            </w:tcBorders>
            <w:vAlign w:val="center"/>
          </w:tcPr>
          <w:p w:rsidR="000A32C8" w:rsidRDefault="000A32C8" w:rsidP="00EA5B63">
            <w:pPr>
              <w:tabs>
                <w:tab w:val="left" w:pos="5954"/>
              </w:tabs>
              <w:spacing w:line="360" w:lineRule="atLeast"/>
              <w:jc w:val="center"/>
              <w:rPr>
                <w:b/>
              </w:rPr>
            </w:pPr>
            <w:r>
              <w:rPr>
                <w:b/>
                <w:sz w:val="22"/>
              </w:rPr>
              <w:t>Wartość</w:t>
            </w:r>
          </w:p>
          <w:p w:rsidR="000A32C8" w:rsidRDefault="000A32C8" w:rsidP="00EA5B63">
            <w:pPr>
              <w:tabs>
                <w:tab w:val="left" w:pos="5954"/>
              </w:tabs>
              <w:spacing w:line="360" w:lineRule="atLeast"/>
              <w:jc w:val="center"/>
              <w:rPr>
                <w:b/>
              </w:rPr>
            </w:pPr>
            <w:r>
              <w:rPr>
                <w:b/>
                <w:sz w:val="22"/>
              </w:rPr>
              <w:t>robót</w:t>
            </w:r>
          </w:p>
        </w:tc>
      </w:tr>
      <w:tr w:rsidR="000A32C8" w:rsidTr="00EA5B63">
        <w:trPr>
          <w:cantSplit/>
        </w:trPr>
        <w:tc>
          <w:tcPr>
            <w:tcW w:w="562" w:type="dxa"/>
            <w:tcBorders>
              <w:top w:val="single" w:sz="6" w:space="0" w:color="auto"/>
              <w:left w:val="double" w:sz="6" w:space="0" w:color="auto"/>
              <w:bottom w:val="double" w:sz="6" w:space="0" w:color="auto"/>
              <w:right w:val="single" w:sz="6" w:space="0" w:color="auto"/>
            </w:tcBorders>
          </w:tcPr>
          <w:p w:rsidR="000A32C8" w:rsidRDefault="000A32C8" w:rsidP="00EA5B63">
            <w:pPr>
              <w:jc w:val="center"/>
              <w:rPr>
                <w:b/>
              </w:rPr>
            </w:pPr>
            <w:r>
              <w:rPr>
                <w:b/>
              </w:rPr>
              <w:t>1</w:t>
            </w:r>
          </w:p>
        </w:tc>
        <w:tc>
          <w:tcPr>
            <w:tcW w:w="996" w:type="dxa"/>
            <w:tcBorders>
              <w:top w:val="single" w:sz="6" w:space="0" w:color="auto"/>
              <w:left w:val="single" w:sz="6" w:space="0" w:color="auto"/>
              <w:bottom w:val="double" w:sz="6" w:space="0" w:color="auto"/>
              <w:right w:val="single" w:sz="6" w:space="0" w:color="auto"/>
            </w:tcBorders>
          </w:tcPr>
          <w:p w:rsidR="000A32C8" w:rsidRDefault="000A32C8" w:rsidP="00EA5B63">
            <w:pPr>
              <w:jc w:val="center"/>
              <w:rPr>
                <w:b/>
              </w:rPr>
            </w:pPr>
            <w:r>
              <w:rPr>
                <w:b/>
              </w:rPr>
              <w:t>2</w:t>
            </w:r>
          </w:p>
        </w:tc>
        <w:tc>
          <w:tcPr>
            <w:tcW w:w="3836" w:type="dxa"/>
            <w:gridSpan w:val="2"/>
            <w:tcBorders>
              <w:top w:val="single" w:sz="6" w:space="0" w:color="auto"/>
              <w:left w:val="single" w:sz="6" w:space="0" w:color="auto"/>
              <w:bottom w:val="double" w:sz="6" w:space="0" w:color="auto"/>
              <w:right w:val="single" w:sz="6" w:space="0" w:color="auto"/>
            </w:tcBorders>
          </w:tcPr>
          <w:p w:rsidR="000A32C8" w:rsidRDefault="000A32C8" w:rsidP="00EA5B63">
            <w:pPr>
              <w:jc w:val="center"/>
              <w:rPr>
                <w:b/>
              </w:rPr>
            </w:pPr>
            <w:r>
              <w:rPr>
                <w:b/>
              </w:rPr>
              <w:t>3</w:t>
            </w:r>
          </w:p>
        </w:tc>
        <w:tc>
          <w:tcPr>
            <w:tcW w:w="737" w:type="dxa"/>
            <w:gridSpan w:val="2"/>
            <w:tcBorders>
              <w:top w:val="single" w:sz="6" w:space="0" w:color="auto"/>
              <w:left w:val="single" w:sz="6" w:space="0" w:color="auto"/>
              <w:bottom w:val="double" w:sz="6" w:space="0" w:color="auto"/>
              <w:right w:val="single" w:sz="6" w:space="0" w:color="auto"/>
            </w:tcBorders>
          </w:tcPr>
          <w:p w:rsidR="000A32C8" w:rsidRDefault="000A32C8" w:rsidP="00EA5B63">
            <w:pPr>
              <w:jc w:val="center"/>
              <w:rPr>
                <w:b/>
                <w:sz w:val="18"/>
              </w:rPr>
            </w:pPr>
            <w:r>
              <w:rPr>
                <w:b/>
                <w:sz w:val="18"/>
              </w:rPr>
              <w:t>4</w:t>
            </w:r>
          </w:p>
        </w:tc>
        <w:tc>
          <w:tcPr>
            <w:tcW w:w="993" w:type="dxa"/>
            <w:gridSpan w:val="2"/>
            <w:tcBorders>
              <w:top w:val="single" w:sz="6" w:space="0" w:color="auto"/>
              <w:left w:val="single" w:sz="6" w:space="0" w:color="auto"/>
              <w:bottom w:val="double" w:sz="6" w:space="0" w:color="auto"/>
              <w:right w:val="single" w:sz="6" w:space="0" w:color="auto"/>
            </w:tcBorders>
          </w:tcPr>
          <w:p w:rsidR="000A32C8" w:rsidRDefault="000A32C8" w:rsidP="00EA5B63">
            <w:pPr>
              <w:jc w:val="center"/>
              <w:rPr>
                <w:b/>
              </w:rPr>
            </w:pPr>
            <w:r>
              <w:rPr>
                <w:b/>
              </w:rPr>
              <w:t>5</w:t>
            </w:r>
          </w:p>
        </w:tc>
        <w:tc>
          <w:tcPr>
            <w:tcW w:w="993" w:type="dxa"/>
            <w:gridSpan w:val="2"/>
            <w:tcBorders>
              <w:top w:val="single" w:sz="6" w:space="0" w:color="auto"/>
              <w:left w:val="single" w:sz="6" w:space="0" w:color="auto"/>
              <w:bottom w:val="double" w:sz="6" w:space="0" w:color="auto"/>
              <w:right w:val="single" w:sz="6" w:space="0" w:color="auto"/>
            </w:tcBorders>
          </w:tcPr>
          <w:p w:rsidR="000A32C8" w:rsidRDefault="000A32C8" w:rsidP="00EA5B63">
            <w:pPr>
              <w:jc w:val="center"/>
              <w:rPr>
                <w:b/>
              </w:rPr>
            </w:pPr>
            <w:r>
              <w:rPr>
                <w:b/>
              </w:rPr>
              <w:t>6</w:t>
            </w:r>
          </w:p>
        </w:tc>
        <w:tc>
          <w:tcPr>
            <w:tcW w:w="1167" w:type="dxa"/>
            <w:tcBorders>
              <w:top w:val="single" w:sz="6" w:space="0" w:color="auto"/>
              <w:left w:val="single" w:sz="6" w:space="0" w:color="auto"/>
              <w:bottom w:val="double" w:sz="6" w:space="0" w:color="auto"/>
              <w:right w:val="double" w:sz="6" w:space="0" w:color="auto"/>
            </w:tcBorders>
          </w:tcPr>
          <w:p w:rsidR="000A32C8" w:rsidRDefault="000A32C8" w:rsidP="00EA5B63">
            <w:pPr>
              <w:jc w:val="center"/>
              <w:rPr>
                <w:b/>
              </w:rPr>
            </w:pPr>
            <w:r>
              <w:rPr>
                <w:b/>
              </w:rPr>
              <w:t>7</w:t>
            </w:r>
          </w:p>
        </w:tc>
      </w:tr>
      <w:tr w:rsidR="000A32C8" w:rsidRPr="00576BD1" w:rsidTr="00EA5B63">
        <w:trPr>
          <w:cantSplit/>
        </w:trPr>
        <w:tc>
          <w:tcPr>
            <w:tcW w:w="9284" w:type="dxa"/>
            <w:gridSpan w:val="11"/>
            <w:tcBorders>
              <w:top w:val="single" w:sz="6" w:space="0" w:color="auto"/>
              <w:left w:val="single" w:sz="6" w:space="0" w:color="auto"/>
              <w:bottom w:val="single" w:sz="6" w:space="0" w:color="auto"/>
              <w:right w:val="single" w:sz="6" w:space="0" w:color="auto"/>
            </w:tcBorders>
            <w:vAlign w:val="center"/>
          </w:tcPr>
          <w:p w:rsidR="000A32C8" w:rsidRPr="000A32C8" w:rsidRDefault="000A32C8" w:rsidP="000A32C8">
            <w:pPr>
              <w:spacing w:line="240" w:lineRule="atLeast"/>
              <w:rPr>
                <w:b/>
              </w:rPr>
            </w:pPr>
            <w:r>
              <w:rPr>
                <w:b/>
              </w:rPr>
              <w:t xml:space="preserve">                        </w:t>
            </w:r>
            <w:r w:rsidRPr="000A32C8">
              <w:rPr>
                <w:b/>
              </w:rPr>
              <w:t>PLAC APELOWY</w:t>
            </w:r>
            <w:r>
              <w:rPr>
                <w:b/>
              </w:rPr>
              <w:t xml:space="preserve"> – część I                          </w:t>
            </w: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spacing w:line="240" w:lineRule="atLeast"/>
              <w:jc w:val="center"/>
              <w:rPr>
                <w:b/>
                <w:bCs/>
                <w:color w:val="008000"/>
              </w:rPr>
            </w:pPr>
            <w:r>
              <w:rPr>
                <w:b/>
                <w:bCs/>
                <w:color w:val="008000"/>
              </w:rPr>
              <w:t>9</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Pr="0081038C" w:rsidRDefault="000A32C8" w:rsidP="00EA5B63">
            <w:pPr>
              <w:spacing w:line="240" w:lineRule="atLeast"/>
              <w:jc w:val="center"/>
              <w:rPr>
                <w:b/>
                <w:bCs/>
                <w:color w:val="FF0000"/>
              </w:rPr>
            </w:pPr>
            <w:r w:rsidRPr="0081038C">
              <w:rPr>
                <w:b/>
                <w:bCs/>
                <w:color w:val="FF0000"/>
              </w:rPr>
              <w:t xml:space="preserve">KNR </w:t>
            </w:r>
            <w:r>
              <w:rPr>
                <w:b/>
                <w:bCs/>
                <w:color w:val="FF0000"/>
              </w:rPr>
              <w:t xml:space="preserve"> 02-31-0101-01-00</w:t>
            </w:r>
          </w:p>
        </w:tc>
        <w:tc>
          <w:tcPr>
            <w:tcW w:w="3825"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both"/>
            </w:pPr>
            <w:r>
              <w:t xml:space="preserve">Wykonanie koryta mechaniczne wraz </w:t>
            </w:r>
            <w:r>
              <w:br/>
              <w:t xml:space="preserve">z profilowaniem i zagęszczeniem podłoża w gr. kat. III, gł. koryta </w:t>
            </w:r>
            <w:smartTag w:uri="urn:schemas-microsoft-com:office:smarttags" w:element="metricconverter">
              <w:smartTagPr>
                <w:attr w:name="ProductID" w:val="20 cm"/>
              </w:smartTagPr>
              <w:r>
                <w:t>20 cm</w:t>
              </w:r>
            </w:smartTag>
            <w:r>
              <w:t xml:space="preserve"> z wywiezieniem urobku na odkład na </w:t>
            </w:r>
            <w:proofErr w:type="spellStart"/>
            <w:r>
              <w:t>odl</w:t>
            </w:r>
            <w:proofErr w:type="spellEnd"/>
            <w:r>
              <w:t xml:space="preserve">. do </w:t>
            </w:r>
            <w:smartTag w:uri="urn:schemas-microsoft-com:office:smarttags" w:element="metricconverter">
              <w:smartTagPr>
                <w:attr w:name="ProductID" w:val="2 km"/>
              </w:smartTagPr>
              <w:r>
                <w:t>2 km</w:t>
              </w:r>
            </w:smartTag>
            <w: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Pr="0081038C" w:rsidRDefault="000A32C8" w:rsidP="00EA5B63">
            <w:pPr>
              <w:jc w:val="center"/>
            </w:pPr>
            <w:r>
              <w:t>m</w:t>
            </w:r>
            <w:r>
              <w:rPr>
                <w:vertAlign w:val="superscript"/>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r w:rsidRPr="000559C2">
              <w:rPr>
                <w:b/>
                <w:color w:val="0000FF"/>
              </w:rPr>
              <w:t>411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spacing w:line="240" w:lineRule="atLeast"/>
              <w:jc w:val="center"/>
              <w:rPr>
                <w:b/>
                <w:bCs/>
                <w:color w:val="008000"/>
              </w:rPr>
            </w:pPr>
            <w:r>
              <w:rPr>
                <w:b/>
                <w:bCs/>
                <w:color w:val="008000"/>
              </w:rPr>
              <w:t>10</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Pr="0081038C" w:rsidRDefault="000A32C8" w:rsidP="00EA5B63">
            <w:pPr>
              <w:spacing w:line="240" w:lineRule="atLeast"/>
              <w:jc w:val="center"/>
              <w:rPr>
                <w:b/>
                <w:bCs/>
                <w:color w:val="FF0000"/>
              </w:rPr>
            </w:pPr>
            <w:r>
              <w:rPr>
                <w:b/>
                <w:bCs/>
                <w:color w:val="FF0000"/>
              </w:rPr>
              <w:t>KNR 02-31-0109-03-00</w:t>
            </w:r>
          </w:p>
        </w:tc>
        <w:tc>
          <w:tcPr>
            <w:tcW w:w="3825"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both"/>
            </w:pPr>
            <w:r>
              <w:t xml:space="preserve">Wykonanie podbudowy z chudego betonu, </w:t>
            </w:r>
            <w:r>
              <w:br/>
              <w:t xml:space="preserve">gr. w-wy </w:t>
            </w:r>
            <w:smartTag w:uri="urn:schemas-microsoft-com:office:smarttags" w:element="metricconverter">
              <w:smartTagPr>
                <w:attr w:name="ProductID" w:val="12 cm"/>
              </w:smartTagPr>
              <w:r>
                <w:t>12 cm</w:t>
              </w:r>
            </w:smartTag>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Pr="00BB33A0" w:rsidRDefault="000A32C8" w:rsidP="00EA5B63">
            <w:pPr>
              <w:jc w:val="center"/>
            </w:pPr>
            <w:r>
              <w:t>m</w:t>
            </w:r>
            <w:r>
              <w:rPr>
                <w:vertAlign w:val="superscript"/>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r w:rsidRPr="000559C2">
              <w:rPr>
                <w:b/>
                <w:color w:val="0000FF"/>
              </w:rPr>
              <w:t>411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spacing w:line="240" w:lineRule="atLeast"/>
              <w:jc w:val="center"/>
              <w:rPr>
                <w:b/>
                <w:bCs/>
                <w:color w:val="008000"/>
              </w:rPr>
            </w:pPr>
            <w:r>
              <w:rPr>
                <w:b/>
                <w:bCs/>
                <w:color w:val="008000"/>
              </w:rPr>
              <w:t>11</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Pr="0081038C" w:rsidRDefault="000A32C8" w:rsidP="00EA5B63">
            <w:pPr>
              <w:spacing w:line="240" w:lineRule="atLeast"/>
              <w:jc w:val="center"/>
              <w:rPr>
                <w:b/>
                <w:bCs/>
                <w:color w:val="FF0000"/>
              </w:rPr>
            </w:pPr>
            <w:r>
              <w:rPr>
                <w:b/>
                <w:bCs/>
                <w:color w:val="FF0000"/>
              </w:rPr>
              <w:t>KNR 02-31-0511-03-00</w:t>
            </w:r>
          </w:p>
        </w:tc>
        <w:tc>
          <w:tcPr>
            <w:tcW w:w="3825"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both"/>
            </w:pPr>
            <w:r>
              <w:t xml:space="preserve">Wykonanie nawierzchni z kostki brukowej betonowej gr. </w:t>
            </w:r>
            <w:smartTag w:uri="urn:schemas-microsoft-com:office:smarttags" w:element="metricconverter">
              <w:smartTagPr>
                <w:attr w:name="ProductID" w:val="8 cm"/>
              </w:smartTagPr>
              <w:r>
                <w:t>8 cm</w:t>
              </w:r>
            </w:smartTag>
            <w:r>
              <w:t xml:space="preserve">, szarej na podsypce </w:t>
            </w:r>
            <w:proofErr w:type="spellStart"/>
            <w:r>
              <w:t>cem.-piask</w:t>
            </w:r>
            <w:proofErr w:type="spellEnd"/>
            <w:r>
              <w:t xml:space="preserve">. gr. </w:t>
            </w:r>
            <w:smartTag w:uri="urn:schemas-microsoft-com:office:smarttags" w:element="metricconverter">
              <w:smartTagPr>
                <w:attr w:name="ProductID" w:val="3 cm"/>
              </w:smartTagPr>
              <w:r>
                <w:t>3 cm</w:t>
              </w:r>
            </w:smartTag>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Pr="00BB33A0" w:rsidRDefault="000A32C8" w:rsidP="00EA5B63">
            <w:pPr>
              <w:jc w:val="center"/>
            </w:pPr>
            <w:r>
              <w:t>m</w:t>
            </w:r>
            <w:r>
              <w:rPr>
                <w:vertAlign w:val="superscript"/>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r w:rsidRPr="000559C2">
              <w:rPr>
                <w:b/>
                <w:color w:val="0000FF"/>
              </w:rPr>
              <w:t>411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spacing w:line="240" w:lineRule="atLeast"/>
              <w:jc w:val="center"/>
              <w:rPr>
                <w:b/>
                <w:bCs/>
                <w:color w:val="008000"/>
              </w:rPr>
            </w:pPr>
            <w:r>
              <w:rPr>
                <w:b/>
                <w:bCs/>
                <w:color w:val="008000"/>
              </w:rPr>
              <w:t>12</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Pr="0081038C" w:rsidRDefault="000A32C8" w:rsidP="00EA5B63">
            <w:pPr>
              <w:spacing w:line="240" w:lineRule="atLeast"/>
              <w:jc w:val="center"/>
              <w:rPr>
                <w:b/>
                <w:bCs/>
                <w:color w:val="FF0000"/>
              </w:rPr>
            </w:pPr>
            <w:r>
              <w:rPr>
                <w:b/>
                <w:bCs/>
                <w:color w:val="FF0000"/>
              </w:rPr>
              <w:t>KNR 02-31-0407-01-00</w:t>
            </w:r>
          </w:p>
        </w:tc>
        <w:tc>
          <w:tcPr>
            <w:tcW w:w="3825"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both"/>
            </w:pPr>
            <w:r>
              <w:t>Ustawienie obrzeży betonowych o wym. 20x6 cm na podsypce piaskowej</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Pr="00BB33A0" w:rsidRDefault="000A32C8" w:rsidP="00EA5B63">
            <w:pPr>
              <w:jc w:val="center"/>
            </w:pPr>
            <w:r>
              <w:t>m</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r w:rsidRPr="000559C2">
              <w:rPr>
                <w:b/>
                <w:color w:val="0000FF"/>
              </w:rPr>
              <w:t>84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p>
        </w:tc>
      </w:tr>
      <w:tr w:rsidR="000A32C8" w:rsidRPr="00576BD1" w:rsidTr="00EA5B63">
        <w:trPr>
          <w:cantSplit/>
        </w:trPr>
        <w:tc>
          <w:tcPr>
            <w:tcW w:w="1558" w:type="dxa"/>
            <w:gridSpan w:val="2"/>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both"/>
            </w:pPr>
          </w:p>
        </w:tc>
        <w:tc>
          <w:tcPr>
            <w:tcW w:w="6518" w:type="dxa"/>
            <w:gridSpan w:val="7"/>
            <w:tcBorders>
              <w:top w:val="single" w:sz="6" w:space="0" w:color="auto"/>
              <w:left w:val="single" w:sz="6" w:space="0" w:color="auto"/>
              <w:bottom w:val="single" w:sz="6" w:space="0" w:color="auto"/>
              <w:right w:val="single" w:sz="6" w:space="0" w:color="auto"/>
            </w:tcBorders>
            <w:vAlign w:val="center"/>
          </w:tcPr>
          <w:p w:rsidR="000A32C8" w:rsidRPr="00D67A7D" w:rsidRDefault="000A32C8" w:rsidP="00EA5B63">
            <w:pPr>
              <w:spacing w:line="240" w:lineRule="atLeast"/>
              <w:rPr>
                <w:b/>
              </w:rPr>
            </w:pPr>
            <w:r>
              <w:rPr>
                <w:b/>
              </w:rPr>
              <w:t>Razem plac apelowy</w:t>
            </w:r>
          </w:p>
        </w:tc>
        <w:tc>
          <w:tcPr>
            <w:tcW w:w="1208" w:type="dxa"/>
            <w:gridSpan w:val="2"/>
            <w:tcBorders>
              <w:top w:val="single" w:sz="6" w:space="0" w:color="auto"/>
              <w:left w:val="single" w:sz="6" w:space="0" w:color="auto"/>
              <w:bottom w:val="single" w:sz="6" w:space="0" w:color="auto"/>
              <w:right w:val="single" w:sz="6" w:space="0" w:color="auto"/>
            </w:tcBorders>
            <w:shd w:val="clear" w:color="auto" w:fill="B3B3B3"/>
          </w:tcPr>
          <w:p w:rsidR="000A32C8" w:rsidRPr="00576BD1" w:rsidRDefault="000A32C8" w:rsidP="00EA5B63">
            <w:pPr>
              <w:spacing w:line="240" w:lineRule="atLeast"/>
              <w:jc w:val="center"/>
            </w:pPr>
          </w:p>
        </w:tc>
      </w:tr>
      <w:tr w:rsidR="000A32C8" w:rsidRPr="00576BD1" w:rsidTr="00EA5B63">
        <w:trPr>
          <w:cantSplit/>
        </w:trPr>
        <w:tc>
          <w:tcPr>
            <w:tcW w:w="9284" w:type="dxa"/>
            <w:gridSpan w:val="11"/>
            <w:tcBorders>
              <w:top w:val="single" w:sz="6" w:space="0" w:color="auto"/>
              <w:left w:val="single" w:sz="6" w:space="0" w:color="auto"/>
              <w:bottom w:val="single" w:sz="6" w:space="0" w:color="auto"/>
              <w:right w:val="single" w:sz="6" w:space="0" w:color="auto"/>
            </w:tcBorders>
            <w:vAlign w:val="center"/>
          </w:tcPr>
          <w:p w:rsidR="000A32C8" w:rsidRPr="000A32C8" w:rsidRDefault="000A32C8" w:rsidP="000A32C8">
            <w:pPr>
              <w:spacing w:line="240" w:lineRule="atLeast"/>
              <w:rPr>
                <w:b/>
              </w:rPr>
            </w:pPr>
            <w:r>
              <w:rPr>
                <w:b/>
              </w:rPr>
              <w:t xml:space="preserve">                               </w:t>
            </w:r>
            <w:r w:rsidRPr="00D67A7D">
              <w:rPr>
                <w:b/>
              </w:rPr>
              <w:t>PLAC ZABAW</w:t>
            </w:r>
            <w:r>
              <w:rPr>
                <w:b/>
              </w:rPr>
              <w:t xml:space="preserve"> – część II</w:t>
            </w: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center"/>
              <w:rPr>
                <w:b/>
                <w:bCs/>
                <w:color w:val="008000"/>
              </w:rPr>
            </w:pPr>
            <w:r>
              <w:rPr>
                <w:b/>
                <w:bCs/>
                <w:color w:val="008000"/>
              </w:rPr>
              <w:t>1</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Pr="004513F3" w:rsidRDefault="000A32C8" w:rsidP="00EA5B63">
            <w:pPr>
              <w:spacing w:line="240" w:lineRule="atLeast"/>
              <w:jc w:val="center"/>
              <w:rPr>
                <w:b/>
                <w:bCs/>
                <w:color w:val="FF0000"/>
              </w:rPr>
            </w:pPr>
            <w:r w:rsidRPr="004513F3">
              <w:rPr>
                <w:b/>
                <w:bCs/>
                <w:color w:val="FF0000"/>
              </w:rPr>
              <w:t>Analiza własna</w:t>
            </w:r>
          </w:p>
        </w:tc>
        <w:tc>
          <w:tcPr>
            <w:tcW w:w="3825"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pPr>
            <w:r>
              <w:t>Zakup i transport ziemi</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Pr="00740FF5" w:rsidRDefault="000A32C8" w:rsidP="00EA5B63">
            <w:pPr>
              <w:spacing w:line="240" w:lineRule="atLeast"/>
              <w:jc w:val="center"/>
            </w:pPr>
            <w:r>
              <w:t>m</w:t>
            </w:r>
            <w:r>
              <w:rPr>
                <w:vertAlign w:val="superscript"/>
              </w:rPr>
              <w:t>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spacing w:line="240" w:lineRule="atLeast"/>
              <w:jc w:val="center"/>
              <w:rPr>
                <w:b/>
                <w:color w:val="0000FF"/>
              </w:rPr>
            </w:pPr>
            <w:r w:rsidRPr="000559C2">
              <w:rPr>
                <w:b/>
                <w:color w:val="0000FF"/>
              </w:rPr>
              <w:t>15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tcPr>
          <w:p w:rsidR="000A32C8" w:rsidRPr="00576BD1" w:rsidRDefault="000A32C8" w:rsidP="00EA5B63">
            <w:pPr>
              <w:spacing w:line="240" w:lineRule="atLeast"/>
              <w:jc w:val="center"/>
            </w:pP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center"/>
              <w:rPr>
                <w:b/>
                <w:bCs/>
                <w:color w:val="008000"/>
              </w:rPr>
            </w:pPr>
            <w:r>
              <w:rPr>
                <w:b/>
                <w:bCs/>
                <w:color w:val="008000"/>
              </w:rPr>
              <w:t>2</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rsidRPr="006266CD">
              <w:rPr>
                <w:b/>
                <w:bCs/>
                <w:color w:val="FF0000"/>
              </w:rPr>
              <w:t>Analiza własna</w:t>
            </w:r>
          </w:p>
        </w:tc>
        <w:tc>
          <w:tcPr>
            <w:tcW w:w="3825"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pPr>
            <w:r>
              <w:t>Zakup i montaż zestawu rekreacyjno - wielofunkcyjnego</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t>szt.</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spacing w:line="240" w:lineRule="atLeast"/>
              <w:jc w:val="center"/>
              <w:rPr>
                <w:b/>
                <w:color w:val="0000FF"/>
              </w:rPr>
            </w:pPr>
            <w:r w:rsidRPr="000559C2">
              <w:rPr>
                <w:b/>
                <w:color w:val="0000FF"/>
              </w:rPr>
              <w:t>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tcPr>
          <w:p w:rsidR="000A32C8" w:rsidRPr="00576BD1" w:rsidRDefault="000A32C8" w:rsidP="00EA5B63">
            <w:pPr>
              <w:spacing w:line="240" w:lineRule="atLeast"/>
              <w:jc w:val="center"/>
            </w:pP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center"/>
              <w:rPr>
                <w:b/>
                <w:bCs/>
                <w:color w:val="008000"/>
              </w:rPr>
            </w:pPr>
            <w:r>
              <w:rPr>
                <w:b/>
                <w:bCs/>
                <w:color w:val="008000"/>
              </w:rPr>
              <w:t>3</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rsidRPr="006266CD">
              <w:rPr>
                <w:b/>
                <w:bCs/>
                <w:color w:val="FF0000"/>
              </w:rPr>
              <w:t>Analiza własna</w:t>
            </w:r>
          </w:p>
        </w:tc>
        <w:tc>
          <w:tcPr>
            <w:tcW w:w="3825"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pPr>
            <w:r>
              <w:t>Zakup i montaż domku</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rsidRPr="00EA4583">
              <w:t>szt.</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r w:rsidRPr="000559C2">
              <w:rPr>
                <w:b/>
                <w:color w:val="0000FF"/>
              </w:rPr>
              <w:t>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tcPr>
          <w:p w:rsidR="000A32C8" w:rsidRPr="00576BD1" w:rsidRDefault="000A32C8" w:rsidP="00EA5B63">
            <w:pPr>
              <w:spacing w:line="240" w:lineRule="atLeast"/>
              <w:jc w:val="center"/>
            </w:pP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center"/>
              <w:rPr>
                <w:b/>
                <w:bCs/>
                <w:color w:val="008000"/>
              </w:rPr>
            </w:pPr>
            <w:r>
              <w:rPr>
                <w:b/>
                <w:bCs/>
                <w:color w:val="008000"/>
              </w:rPr>
              <w:t>4</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rsidRPr="006266CD">
              <w:rPr>
                <w:b/>
                <w:bCs/>
                <w:color w:val="FF0000"/>
              </w:rPr>
              <w:t>Analiza własna</w:t>
            </w:r>
          </w:p>
        </w:tc>
        <w:tc>
          <w:tcPr>
            <w:tcW w:w="3825" w:type="dxa"/>
            <w:tcBorders>
              <w:top w:val="single" w:sz="6" w:space="0" w:color="auto"/>
              <w:left w:val="single" w:sz="6" w:space="0" w:color="auto"/>
              <w:bottom w:val="single" w:sz="6" w:space="0" w:color="auto"/>
              <w:right w:val="single" w:sz="6" w:space="0" w:color="auto"/>
            </w:tcBorders>
          </w:tcPr>
          <w:p w:rsidR="000A32C8" w:rsidRDefault="000A32C8" w:rsidP="00EA5B63">
            <w:r w:rsidRPr="00925904">
              <w:t xml:space="preserve">Zakup i montaż </w:t>
            </w:r>
            <w:r>
              <w:t>huśtawki</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rsidRPr="00EA4583">
              <w:t>szt.</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r w:rsidRPr="000559C2">
              <w:rPr>
                <w:b/>
                <w:color w:val="0000FF"/>
              </w:rPr>
              <w:t>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tcPr>
          <w:p w:rsidR="000A32C8" w:rsidRPr="00576BD1" w:rsidRDefault="000A32C8" w:rsidP="00EA5B63">
            <w:pPr>
              <w:spacing w:line="240" w:lineRule="atLeast"/>
              <w:jc w:val="center"/>
            </w:pP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center"/>
              <w:rPr>
                <w:b/>
                <w:bCs/>
                <w:color w:val="008000"/>
              </w:rPr>
            </w:pPr>
            <w:r>
              <w:rPr>
                <w:b/>
                <w:bCs/>
                <w:color w:val="008000"/>
              </w:rPr>
              <w:t>5</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rsidRPr="006266CD">
              <w:rPr>
                <w:b/>
                <w:bCs/>
                <w:color w:val="FF0000"/>
              </w:rPr>
              <w:t>Analiza własna</w:t>
            </w:r>
          </w:p>
        </w:tc>
        <w:tc>
          <w:tcPr>
            <w:tcW w:w="3825" w:type="dxa"/>
            <w:tcBorders>
              <w:top w:val="single" w:sz="6" w:space="0" w:color="auto"/>
              <w:left w:val="single" w:sz="6" w:space="0" w:color="auto"/>
              <w:bottom w:val="single" w:sz="6" w:space="0" w:color="auto"/>
              <w:right w:val="single" w:sz="6" w:space="0" w:color="auto"/>
            </w:tcBorders>
          </w:tcPr>
          <w:p w:rsidR="000A32C8" w:rsidRDefault="000A32C8" w:rsidP="00EA5B63">
            <w:r w:rsidRPr="00925904">
              <w:t xml:space="preserve">Zakup i montaż </w:t>
            </w:r>
            <w:r>
              <w:t>bujaka</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rsidRPr="00EA4583">
              <w:t>szt.</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r w:rsidRPr="000559C2">
              <w:rPr>
                <w:b/>
                <w:color w:val="0000FF"/>
              </w:rPr>
              <w:t>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tcPr>
          <w:p w:rsidR="000A32C8" w:rsidRPr="00576BD1" w:rsidRDefault="000A32C8" w:rsidP="00EA5B63">
            <w:pPr>
              <w:spacing w:line="240" w:lineRule="atLeast"/>
              <w:jc w:val="center"/>
            </w:pP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center"/>
              <w:rPr>
                <w:b/>
                <w:bCs/>
                <w:color w:val="008000"/>
              </w:rPr>
            </w:pPr>
            <w:r>
              <w:rPr>
                <w:b/>
                <w:bCs/>
                <w:color w:val="008000"/>
              </w:rPr>
              <w:t>6</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rsidRPr="006266CD">
              <w:rPr>
                <w:b/>
                <w:bCs/>
                <w:color w:val="FF0000"/>
              </w:rPr>
              <w:t>Analiza własna</w:t>
            </w:r>
          </w:p>
        </w:tc>
        <w:tc>
          <w:tcPr>
            <w:tcW w:w="3825" w:type="dxa"/>
            <w:tcBorders>
              <w:top w:val="single" w:sz="6" w:space="0" w:color="auto"/>
              <w:left w:val="single" w:sz="6" w:space="0" w:color="auto"/>
              <w:bottom w:val="single" w:sz="6" w:space="0" w:color="auto"/>
              <w:right w:val="single" w:sz="6" w:space="0" w:color="auto"/>
            </w:tcBorders>
          </w:tcPr>
          <w:p w:rsidR="000A32C8" w:rsidRDefault="000A32C8" w:rsidP="00EA5B63">
            <w:r w:rsidRPr="00925904">
              <w:t xml:space="preserve">Zakup i montaż </w:t>
            </w:r>
            <w:r>
              <w:t>karuzeli</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rsidRPr="00EA4583">
              <w:t>szt.</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r w:rsidRPr="000559C2">
              <w:rPr>
                <w:b/>
                <w:color w:val="0000FF"/>
              </w:rPr>
              <w:t>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tcPr>
          <w:p w:rsidR="000A32C8" w:rsidRPr="00576BD1" w:rsidRDefault="000A32C8" w:rsidP="00EA5B63">
            <w:pPr>
              <w:spacing w:line="240" w:lineRule="atLeast"/>
              <w:jc w:val="center"/>
            </w:pP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spacing w:line="240" w:lineRule="atLeast"/>
              <w:jc w:val="center"/>
              <w:rPr>
                <w:b/>
                <w:bCs/>
                <w:color w:val="008000"/>
              </w:rPr>
            </w:pPr>
            <w:r>
              <w:rPr>
                <w:b/>
                <w:bCs/>
                <w:color w:val="008000"/>
              </w:rPr>
              <w:t>7</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rsidRPr="006266CD">
              <w:rPr>
                <w:b/>
                <w:bCs/>
                <w:color w:val="FF0000"/>
              </w:rPr>
              <w:t>Analiza własna</w:t>
            </w:r>
          </w:p>
        </w:tc>
        <w:tc>
          <w:tcPr>
            <w:tcW w:w="3825" w:type="dxa"/>
            <w:tcBorders>
              <w:top w:val="single" w:sz="6" w:space="0" w:color="auto"/>
              <w:left w:val="single" w:sz="6" w:space="0" w:color="auto"/>
              <w:bottom w:val="single" w:sz="6" w:space="0" w:color="auto"/>
              <w:right w:val="single" w:sz="6" w:space="0" w:color="auto"/>
            </w:tcBorders>
          </w:tcPr>
          <w:p w:rsidR="000A32C8" w:rsidRDefault="000A32C8" w:rsidP="00EA5B63">
            <w:r w:rsidRPr="00925904">
              <w:t xml:space="preserve">Zakup i </w:t>
            </w:r>
            <w:r>
              <w:t xml:space="preserve">ułożenie </w:t>
            </w:r>
            <w:r w:rsidR="003B3E7C">
              <w:t>n</w:t>
            </w:r>
            <w:r>
              <w:t>awierzchni specjalnej, płyty amortyzujące upadek wym. 50x50 cm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Pr="00BB33A0" w:rsidRDefault="000A32C8" w:rsidP="00EA5B63">
            <w:pPr>
              <w:jc w:val="center"/>
            </w:pPr>
            <w:r>
              <w:t>szt.</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r w:rsidRPr="000559C2">
              <w:rPr>
                <w:b/>
                <w:color w:val="0000FF"/>
              </w:rPr>
              <w:t>10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tcPr>
          <w:p w:rsidR="000A32C8" w:rsidRPr="00576BD1" w:rsidRDefault="000A32C8" w:rsidP="00EA5B63">
            <w:pPr>
              <w:spacing w:line="240" w:lineRule="atLeast"/>
              <w:jc w:val="center"/>
            </w:pPr>
          </w:p>
        </w:tc>
      </w:tr>
      <w:tr w:rsidR="000A32C8" w:rsidRPr="00576BD1" w:rsidTr="00EA5B63">
        <w:trPr>
          <w:cantSplit/>
        </w:trPr>
        <w:tc>
          <w:tcPr>
            <w:tcW w:w="562"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spacing w:line="240" w:lineRule="atLeast"/>
              <w:jc w:val="center"/>
              <w:rPr>
                <w:b/>
                <w:bCs/>
                <w:color w:val="008000"/>
              </w:rPr>
            </w:pPr>
            <w:r>
              <w:rPr>
                <w:b/>
                <w:bCs/>
                <w:color w:val="008000"/>
              </w:rPr>
              <w:t>8</w:t>
            </w:r>
          </w:p>
        </w:tc>
        <w:tc>
          <w:tcPr>
            <w:tcW w:w="996" w:type="dxa"/>
            <w:tcBorders>
              <w:top w:val="single" w:sz="6" w:space="0" w:color="auto"/>
              <w:left w:val="single" w:sz="6" w:space="0" w:color="auto"/>
              <w:bottom w:val="single" w:sz="6" w:space="0" w:color="auto"/>
              <w:right w:val="single" w:sz="6" w:space="0" w:color="auto"/>
            </w:tcBorders>
            <w:vAlign w:val="center"/>
          </w:tcPr>
          <w:p w:rsidR="000A32C8" w:rsidRDefault="000A32C8" w:rsidP="00EA5B63">
            <w:pPr>
              <w:jc w:val="center"/>
            </w:pPr>
            <w:r w:rsidRPr="006266CD">
              <w:rPr>
                <w:b/>
                <w:bCs/>
                <w:color w:val="FF0000"/>
              </w:rPr>
              <w:t>Analiza własna</w:t>
            </w:r>
          </w:p>
        </w:tc>
        <w:tc>
          <w:tcPr>
            <w:tcW w:w="3825" w:type="dxa"/>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pPr>
            <w:r>
              <w:t>Siew trawy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A32C8" w:rsidRPr="004513F3" w:rsidRDefault="000A32C8" w:rsidP="00EA5B63">
            <w:pPr>
              <w:jc w:val="center"/>
            </w:pPr>
            <w:r>
              <w:t>m</w:t>
            </w:r>
            <w:r>
              <w:rPr>
                <w:vertAlign w:val="superscript"/>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0559C2" w:rsidRDefault="000A32C8" w:rsidP="00EA5B63">
            <w:pPr>
              <w:jc w:val="center"/>
              <w:rPr>
                <w:b/>
                <w:color w:val="0000FF"/>
              </w:rPr>
            </w:pPr>
            <w:r w:rsidRPr="000559C2">
              <w:rPr>
                <w:b/>
                <w:color w:val="0000FF"/>
              </w:rPr>
              <w:t>275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0A32C8" w:rsidRPr="00576BD1" w:rsidRDefault="000A32C8" w:rsidP="00EA5B63">
            <w:pPr>
              <w:spacing w:line="240" w:lineRule="atLeast"/>
              <w:jc w:val="center"/>
            </w:pPr>
          </w:p>
        </w:tc>
        <w:tc>
          <w:tcPr>
            <w:tcW w:w="1208" w:type="dxa"/>
            <w:gridSpan w:val="2"/>
            <w:tcBorders>
              <w:top w:val="single" w:sz="6" w:space="0" w:color="auto"/>
              <w:left w:val="single" w:sz="6" w:space="0" w:color="auto"/>
              <w:bottom w:val="single" w:sz="6" w:space="0" w:color="auto"/>
              <w:right w:val="single" w:sz="6" w:space="0" w:color="auto"/>
            </w:tcBorders>
          </w:tcPr>
          <w:p w:rsidR="000A32C8" w:rsidRPr="00576BD1" w:rsidRDefault="000A32C8" w:rsidP="00EA5B63">
            <w:pPr>
              <w:spacing w:line="240" w:lineRule="atLeast"/>
              <w:jc w:val="center"/>
            </w:pPr>
          </w:p>
        </w:tc>
      </w:tr>
      <w:tr w:rsidR="000A32C8" w:rsidRPr="00576BD1" w:rsidTr="00EA5B63">
        <w:trPr>
          <w:cantSplit/>
        </w:trPr>
        <w:tc>
          <w:tcPr>
            <w:tcW w:w="1558" w:type="dxa"/>
            <w:gridSpan w:val="2"/>
            <w:tcBorders>
              <w:top w:val="single" w:sz="6" w:space="0" w:color="auto"/>
              <w:left w:val="single" w:sz="6" w:space="0" w:color="auto"/>
              <w:bottom w:val="single" w:sz="6" w:space="0" w:color="auto"/>
              <w:right w:val="single" w:sz="6" w:space="0" w:color="auto"/>
            </w:tcBorders>
            <w:vAlign w:val="center"/>
          </w:tcPr>
          <w:p w:rsidR="000A32C8" w:rsidRPr="006647A1" w:rsidRDefault="000A32C8" w:rsidP="00EA5B63">
            <w:pPr>
              <w:spacing w:line="240" w:lineRule="atLeast"/>
              <w:jc w:val="both"/>
            </w:pPr>
          </w:p>
        </w:tc>
        <w:tc>
          <w:tcPr>
            <w:tcW w:w="6518" w:type="dxa"/>
            <w:gridSpan w:val="7"/>
            <w:tcBorders>
              <w:top w:val="single" w:sz="6" w:space="0" w:color="auto"/>
              <w:left w:val="single" w:sz="6" w:space="0" w:color="auto"/>
              <w:bottom w:val="single" w:sz="6" w:space="0" w:color="auto"/>
              <w:right w:val="single" w:sz="6" w:space="0" w:color="auto"/>
            </w:tcBorders>
            <w:vAlign w:val="center"/>
          </w:tcPr>
          <w:p w:rsidR="000A32C8" w:rsidRPr="00D67A7D" w:rsidRDefault="000A32C8" w:rsidP="00EA5B63">
            <w:pPr>
              <w:spacing w:line="240" w:lineRule="atLeast"/>
              <w:rPr>
                <w:b/>
              </w:rPr>
            </w:pPr>
            <w:r w:rsidRPr="00D67A7D">
              <w:rPr>
                <w:b/>
              </w:rPr>
              <w:t>Razem plac zabaw</w:t>
            </w:r>
          </w:p>
        </w:tc>
        <w:tc>
          <w:tcPr>
            <w:tcW w:w="1208" w:type="dxa"/>
            <w:gridSpan w:val="2"/>
            <w:tcBorders>
              <w:top w:val="single" w:sz="6" w:space="0" w:color="auto"/>
              <w:left w:val="single" w:sz="6" w:space="0" w:color="auto"/>
              <w:bottom w:val="single" w:sz="6" w:space="0" w:color="auto"/>
              <w:right w:val="single" w:sz="6" w:space="0" w:color="auto"/>
            </w:tcBorders>
            <w:shd w:val="clear" w:color="auto" w:fill="B3B3B3"/>
          </w:tcPr>
          <w:p w:rsidR="000A32C8" w:rsidRPr="00576BD1" w:rsidRDefault="000A32C8" w:rsidP="00EA5B63">
            <w:pPr>
              <w:spacing w:line="240" w:lineRule="atLeast"/>
              <w:jc w:val="center"/>
            </w:pPr>
          </w:p>
        </w:tc>
      </w:tr>
    </w:tbl>
    <w:p w:rsidR="000A32C8" w:rsidRPr="000A32C8" w:rsidRDefault="000A32C8" w:rsidP="000A32C8">
      <w:pPr>
        <w:rPr>
          <w:u w:val="single"/>
        </w:rPr>
      </w:pPr>
      <w:r>
        <w:rPr>
          <w:u w:val="single"/>
        </w:rPr>
        <w:t>UWAGA!</w:t>
      </w:r>
    </w:p>
    <w:p w:rsidR="00285AA5" w:rsidRPr="000A32C8" w:rsidRDefault="000A32C8" w:rsidP="000A32C8">
      <w:pPr>
        <w:jc w:val="both"/>
        <w:rPr>
          <w:b/>
          <w:bCs/>
          <w:sz w:val="22"/>
          <w:szCs w:val="22"/>
        </w:rPr>
      </w:pPr>
      <w:r w:rsidRPr="000A32C8">
        <w:rPr>
          <w:b/>
          <w:bCs/>
          <w:sz w:val="22"/>
          <w:szCs w:val="22"/>
        </w:rPr>
        <w:t>W przypadku ofert składanych na jedną z dwóch części zamówienia proszę wypełnić tylko tę część kosztorysu,</w:t>
      </w:r>
      <w:r w:rsidR="003B3E7C">
        <w:rPr>
          <w:b/>
          <w:bCs/>
          <w:sz w:val="22"/>
          <w:szCs w:val="22"/>
        </w:rPr>
        <w:t xml:space="preserve"> na</w:t>
      </w:r>
      <w:r w:rsidRPr="000A32C8">
        <w:rPr>
          <w:b/>
          <w:bCs/>
          <w:sz w:val="22"/>
          <w:szCs w:val="22"/>
        </w:rPr>
        <w:t xml:space="preserve"> któr</w:t>
      </w:r>
      <w:r w:rsidR="003B3E7C">
        <w:rPr>
          <w:b/>
          <w:bCs/>
          <w:sz w:val="22"/>
          <w:szCs w:val="22"/>
        </w:rPr>
        <w:t>ą</w:t>
      </w:r>
      <w:r w:rsidRPr="000A32C8">
        <w:rPr>
          <w:b/>
          <w:bCs/>
          <w:sz w:val="22"/>
          <w:szCs w:val="22"/>
        </w:rPr>
        <w:t xml:space="preserve"> oferent </w:t>
      </w:r>
      <w:r w:rsidR="003B3E7C">
        <w:rPr>
          <w:b/>
          <w:bCs/>
          <w:sz w:val="22"/>
          <w:szCs w:val="22"/>
        </w:rPr>
        <w:t>składa ofertę</w:t>
      </w:r>
      <w:r w:rsidRPr="000A32C8">
        <w:rPr>
          <w:b/>
          <w:bCs/>
          <w:sz w:val="22"/>
          <w:szCs w:val="22"/>
        </w:rPr>
        <w:t>.</w:t>
      </w:r>
    </w:p>
    <w:p w:rsidR="00285AA5" w:rsidRDefault="00285AA5" w:rsidP="00285AA5">
      <w:pPr>
        <w:jc w:val="right"/>
        <w:rPr>
          <w:b/>
          <w:bCs/>
          <w:sz w:val="28"/>
        </w:rPr>
      </w:pPr>
    </w:p>
    <w:p w:rsidR="00285AA5" w:rsidRDefault="00285AA5" w:rsidP="00285AA5">
      <w:pPr>
        <w:jc w:val="right"/>
        <w:rPr>
          <w:b/>
          <w:bCs/>
          <w:sz w:val="28"/>
        </w:rPr>
      </w:pPr>
    </w:p>
    <w:p w:rsidR="00285AA5" w:rsidRDefault="00285AA5" w:rsidP="00285AA5">
      <w:pPr>
        <w:jc w:val="center"/>
        <w:rPr>
          <w:b/>
          <w:bCs/>
          <w:sz w:val="36"/>
          <w:szCs w:val="36"/>
        </w:rPr>
      </w:pPr>
      <w:r>
        <w:rPr>
          <w:b/>
          <w:bCs/>
          <w:sz w:val="36"/>
          <w:szCs w:val="36"/>
        </w:rPr>
        <w:t>PROJEKTY ROBÓT:</w:t>
      </w:r>
    </w:p>
    <w:p w:rsidR="00285AA5" w:rsidRDefault="00285AA5" w:rsidP="00285AA5">
      <w:pPr>
        <w:jc w:val="center"/>
        <w:rPr>
          <w:b/>
          <w:bCs/>
          <w:sz w:val="36"/>
          <w:szCs w:val="36"/>
        </w:rPr>
      </w:pPr>
    </w:p>
    <w:p w:rsidR="00285AA5" w:rsidRDefault="00285AA5" w:rsidP="00285AA5">
      <w:pPr>
        <w:spacing w:line="360" w:lineRule="auto"/>
        <w:ind w:left="1440" w:hanging="360"/>
        <w:jc w:val="both"/>
        <w:rPr>
          <w:b/>
          <w:bCs/>
          <w:sz w:val="28"/>
          <w:szCs w:val="28"/>
        </w:rPr>
      </w:pPr>
      <w:r>
        <w:rPr>
          <w:b/>
          <w:bCs/>
          <w:sz w:val="28"/>
          <w:szCs w:val="28"/>
        </w:rPr>
        <w:t>1. Projekt budowlane.</w:t>
      </w:r>
    </w:p>
    <w:p w:rsidR="00285AA5" w:rsidRDefault="00285AA5" w:rsidP="00285AA5">
      <w:pPr>
        <w:jc w:val="right"/>
        <w:rPr>
          <w:b/>
          <w:bCs/>
          <w:sz w:val="28"/>
        </w:rPr>
      </w:pPr>
    </w:p>
    <w:p w:rsidR="00285AA5" w:rsidRDefault="00285AA5" w:rsidP="00285AA5">
      <w:pPr>
        <w:jc w:val="right"/>
        <w:rPr>
          <w:b/>
          <w:bCs/>
          <w:sz w:val="28"/>
        </w:rPr>
      </w:pPr>
    </w:p>
    <w:p w:rsidR="00285AA5" w:rsidRDefault="00285AA5" w:rsidP="00285AA5">
      <w:pPr>
        <w:jc w:val="right"/>
        <w:rPr>
          <w:b/>
          <w:bCs/>
          <w:sz w:val="28"/>
        </w:rPr>
      </w:pPr>
    </w:p>
    <w:p w:rsidR="00285AA5" w:rsidRDefault="00285AA5" w:rsidP="00285AA5">
      <w:pPr>
        <w:jc w:val="right"/>
        <w:rPr>
          <w:b/>
          <w:bCs/>
          <w:sz w:val="28"/>
        </w:rPr>
      </w:pPr>
    </w:p>
    <w:p w:rsidR="00285AA5" w:rsidRDefault="00285AA5" w:rsidP="00285AA5">
      <w:pPr>
        <w:jc w:val="right"/>
        <w:rPr>
          <w:b/>
          <w:bCs/>
          <w:sz w:val="28"/>
        </w:rPr>
      </w:pPr>
    </w:p>
    <w:p w:rsidR="00285AA5" w:rsidRDefault="00285AA5" w:rsidP="00285AA5">
      <w:pPr>
        <w:jc w:val="right"/>
        <w:rPr>
          <w:b/>
          <w:bCs/>
          <w:sz w:val="28"/>
        </w:rPr>
      </w:pPr>
    </w:p>
    <w:p w:rsidR="00285AA5" w:rsidRDefault="00285AA5" w:rsidP="00285AA5">
      <w:pPr>
        <w:jc w:val="right"/>
        <w:rPr>
          <w:b/>
          <w:bCs/>
          <w:sz w:val="32"/>
        </w:rPr>
      </w:pPr>
    </w:p>
    <w:p w:rsidR="00285AA5" w:rsidRDefault="00285AA5" w:rsidP="00285AA5">
      <w:pPr>
        <w:pStyle w:val="Nagwek2"/>
        <w:tabs>
          <w:tab w:val="left" w:pos="708"/>
        </w:tabs>
        <w:rPr>
          <w:bCs w:val="0"/>
          <w:sz w:val="36"/>
          <w:szCs w:val="23"/>
        </w:rPr>
      </w:pPr>
    </w:p>
    <w:p w:rsidR="00285AA5" w:rsidRDefault="00285AA5" w:rsidP="00285AA5">
      <w:pPr>
        <w:jc w:val="center"/>
        <w:rPr>
          <w:rFonts w:ascii="Century Gothic" w:hAnsi="Century Gothic"/>
          <w:b/>
          <w:bCs/>
          <w:color w:val="339966"/>
          <w:sz w:val="52"/>
          <w:szCs w:val="23"/>
        </w:rPr>
      </w:pPr>
    </w:p>
    <w:p w:rsidR="00285AA5" w:rsidRDefault="00285AA5" w:rsidP="00285AA5">
      <w:pPr>
        <w:pStyle w:val="Stopka"/>
        <w:tabs>
          <w:tab w:val="left" w:pos="708"/>
        </w:tabs>
      </w:pPr>
    </w:p>
    <w:p w:rsidR="00285AA5" w:rsidRDefault="00285AA5" w:rsidP="00285AA5"/>
    <w:p w:rsidR="00285AA5" w:rsidRDefault="00285AA5" w:rsidP="00285AA5">
      <w:pPr>
        <w:rPr>
          <w:rFonts w:ascii="Century Gothic" w:hAnsi="Century Gothic"/>
          <w:sz w:val="23"/>
          <w:szCs w:val="23"/>
        </w:rPr>
      </w:pPr>
    </w:p>
    <w:p w:rsidR="00285AA5" w:rsidRDefault="00285AA5" w:rsidP="00285AA5">
      <w:r>
        <w:t xml:space="preserve"> </w:t>
      </w:r>
    </w:p>
    <w:p w:rsidR="00285AA5" w:rsidRDefault="00285AA5" w:rsidP="00285AA5"/>
    <w:p w:rsidR="00285AA5" w:rsidRDefault="00285AA5" w:rsidP="00285AA5">
      <w:pPr>
        <w:pStyle w:val="Tekstpodstawowy2"/>
        <w:rPr>
          <w:szCs w:val="28"/>
        </w:rPr>
      </w:pPr>
    </w:p>
    <w:p w:rsidR="00285AA5" w:rsidRDefault="00285AA5" w:rsidP="00285AA5">
      <w:pPr>
        <w:jc w:val="both"/>
      </w:pPr>
    </w:p>
    <w:p w:rsidR="00285AA5" w:rsidRDefault="00285AA5" w:rsidP="00285AA5"/>
    <w:p w:rsidR="00285AA5" w:rsidRDefault="00285AA5" w:rsidP="00285AA5"/>
    <w:p w:rsidR="00285AA5" w:rsidRDefault="00285AA5" w:rsidP="00285AA5"/>
    <w:p w:rsidR="00285AA5" w:rsidRDefault="00285AA5" w:rsidP="00285AA5"/>
    <w:p w:rsidR="00314FD3" w:rsidRDefault="00314FD3"/>
    <w:sectPr w:rsidR="00314FD3" w:rsidSect="00314F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94A" w:rsidRDefault="00B0294A" w:rsidP="00285AA5">
      <w:r>
        <w:separator/>
      </w:r>
    </w:p>
  </w:endnote>
  <w:endnote w:type="continuationSeparator" w:id="0">
    <w:p w:rsidR="00B0294A" w:rsidRDefault="00B0294A" w:rsidP="00285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DF5AD0t00">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63" w:rsidRDefault="00EA5B6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9438"/>
      <w:docPartObj>
        <w:docPartGallery w:val="Page Numbers (Bottom of Page)"/>
        <w:docPartUnique/>
      </w:docPartObj>
    </w:sdtPr>
    <w:sdtContent>
      <w:p w:rsidR="00EA5B63" w:rsidRDefault="00EA5B63">
        <w:pPr>
          <w:pStyle w:val="Stopka"/>
          <w:jc w:val="right"/>
        </w:pPr>
        <w:r w:rsidRPr="009E3339">
          <w:rPr>
            <w:color w:val="A6A6A6" w:themeColor="background1" w:themeShade="A6"/>
          </w:rPr>
          <w:t xml:space="preserve">Strona | </w:t>
        </w:r>
        <w:r w:rsidRPr="009E3339">
          <w:rPr>
            <w:color w:val="A6A6A6" w:themeColor="background1" w:themeShade="A6"/>
          </w:rPr>
          <w:fldChar w:fldCharType="begin"/>
        </w:r>
        <w:r w:rsidRPr="009E3339">
          <w:rPr>
            <w:color w:val="A6A6A6" w:themeColor="background1" w:themeShade="A6"/>
          </w:rPr>
          <w:instrText xml:space="preserve"> PAGE   \* MERGEFORMAT </w:instrText>
        </w:r>
        <w:r w:rsidRPr="009E3339">
          <w:rPr>
            <w:color w:val="A6A6A6" w:themeColor="background1" w:themeShade="A6"/>
          </w:rPr>
          <w:fldChar w:fldCharType="separate"/>
        </w:r>
        <w:r w:rsidR="00567D44">
          <w:rPr>
            <w:noProof/>
            <w:color w:val="A6A6A6" w:themeColor="background1" w:themeShade="A6"/>
          </w:rPr>
          <w:t>34</w:t>
        </w:r>
        <w:r w:rsidRPr="009E3339">
          <w:rPr>
            <w:color w:val="A6A6A6" w:themeColor="background1" w:themeShade="A6"/>
          </w:rPr>
          <w:fldChar w:fldCharType="end"/>
        </w:r>
        <w:r>
          <w:t xml:space="preserve"> </w:t>
        </w:r>
      </w:p>
    </w:sdtContent>
  </w:sdt>
  <w:p w:rsidR="00EA5B63" w:rsidRDefault="00EA5B6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63" w:rsidRDefault="00EA5B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94A" w:rsidRDefault="00B0294A" w:rsidP="00285AA5">
      <w:r>
        <w:separator/>
      </w:r>
    </w:p>
  </w:footnote>
  <w:footnote w:type="continuationSeparator" w:id="0">
    <w:p w:rsidR="00B0294A" w:rsidRDefault="00B0294A" w:rsidP="00285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63" w:rsidRDefault="00EA5B6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63" w:rsidRPr="00261FC6" w:rsidRDefault="00EA5B63">
    <w:pPr>
      <w:pStyle w:val="Nagwek"/>
      <w:rPr>
        <w:color w:val="A6A6A6" w:themeColor="background1" w:themeShade="A6"/>
      </w:rPr>
    </w:pPr>
    <w:r w:rsidRPr="00261FC6">
      <w:rPr>
        <w:color w:val="A6A6A6" w:themeColor="background1" w:themeShade="A6"/>
      </w:rPr>
      <w:t>ZP.2720.4.2011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63" w:rsidRDefault="00EA5B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7F30B604"/>
    <w:lvl w:ilvl="0">
      <w:start w:val="1"/>
      <w:numFmt w:val="upperRoman"/>
      <w:lvlText w:val="%1."/>
      <w:lvlJc w:val="right"/>
      <w:pPr>
        <w:tabs>
          <w:tab w:val="num" w:pos="180"/>
        </w:tabs>
        <w:ind w:left="180" w:hanging="18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4B0FFE"/>
    <w:multiLevelType w:val="hybridMultilevel"/>
    <w:tmpl w:val="46C8BFB4"/>
    <w:lvl w:ilvl="0" w:tplc="0415000F">
      <w:start w:val="1"/>
      <w:numFmt w:val="decimal"/>
      <w:lvlText w:val="%1."/>
      <w:lvlJc w:val="left"/>
      <w:pPr>
        <w:ind w:left="1140" w:hanging="360"/>
      </w:pPr>
    </w:lvl>
    <w:lvl w:ilvl="1" w:tplc="0374DAF0">
      <w:numFmt w:val="bullet"/>
      <w:lvlText w:val=""/>
      <w:lvlJc w:val="left"/>
      <w:pPr>
        <w:ind w:left="1860" w:hanging="360"/>
      </w:pPr>
      <w:rPr>
        <w:rFonts w:ascii="Symbol" w:eastAsia="Times New Roman"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725D2"/>
    <w:multiLevelType w:val="multilevel"/>
    <w:tmpl w:val="5EAC842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982D3F"/>
    <w:multiLevelType w:val="hybridMultilevel"/>
    <w:tmpl w:val="6A5829BE"/>
    <w:lvl w:ilvl="0" w:tplc="8104E49A">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9D94F1D"/>
    <w:multiLevelType w:val="hybridMultilevel"/>
    <w:tmpl w:val="8976D9B2"/>
    <w:lvl w:ilvl="0" w:tplc="9FF03D56">
      <w:start w:val="1"/>
      <w:numFmt w:val="lowerLetter"/>
      <w:lvlText w:val="%1)"/>
      <w:lvlJc w:val="left"/>
      <w:pPr>
        <w:tabs>
          <w:tab w:val="num" w:pos="1110"/>
        </w:tabs>
        <w:ind w:left="1110"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A6A1838"/>
    <w:multiLevelType w:val="hybridMultilevel"/>
    <w:tmpl w:val="EC60CBF2"/>
    <w:lvl w:ilvl="0" w:tplc="5FB89690">
      <w:start w:val="1"/>
      <w:numFmt w:val="lowerLetter"/>
      <w:lvlText w:val="%1)"/>
      <w:lvlJc w:val="left"/>
      <w:pPr>
        <w:tabs>
          <w:tab w:val="num" w:pos="720"/>
        </w:tabs>
        <w:ind w:left="720" w:hanging="360"/>
      </w:pPr>
    </w:lvl>
    <w:lvl w:ilvl="1" w:tplc="04150003">
      <w:start w:val="1"/>
      <w:numFmt w:val="decimal"/>
      <w:lvlText w:val="%2."/>
      <w:lvlJc w:val="left"/>
      <w:pPr>
        <w:tabs>
          <w:tab w:val="num" w:pos="1800"/>
        </w:tabs>
        <w:ind w:left="1800" w:hanging="360"/>
      </w:pPr>
    </w:lvl>
    <w:lvl w:ilvl="2" w:tplc="04150005">
      <w:start w:val="1"/>
      <w:numFmt w:val="decimal"/>
      <w:lvlText w:val="%3."/>
      <w:lvlJc w:val="left"/>
      <w:pPr>
        <w:tabs>
          <w:tab w:val="num" w:pos="2520"/>
        </w:tabs>
        <w:ind w:left="2520" w:hanging="360"/>
      </w:pPr>
    </w:lvl>
    <w:lvl w:ilvl="3" w:tplc="04150001">
      <w:start w:val="1"/>
      <w:numFmt w:val="decimal"/>
      <w:lvlText w:val="%4."/>
      <w:lvlJc w:val="left"/>
      <w:pPr>
        <w:tabs>
          <w:tab w:val="num" w:pos="3240"/>
        </w:tabs>
        <w:ind w:left="3240" w:hanging="360"/>
      </w:pPr>
    </w:lvl>
    <w:lvl w:ilvl="4" w:tplc="04150003">
      <w:start w:val="1"/>
      <w:numFmt w:val="decimal"/>
      <w:lvlText w:val="%5."/>
      <w:lvlJc w:val="left"/>
      <w:pPr>
        <w:tabs>
          <w:tab w:val="num" w:pos="3960"/>
        </w:tabs>
        <w:ind w:left="3960" w:hanging="360"/>
      </w:pPr>
    </w:lvl>
    <w:lvl w:ilvl="5" w:tplc="04150005">
      <w:start w:val="1"/>
      <w:numFmt w:val="decimal"/>
      <w:lvlText w:val="%6."/>
      <w:lvlJc w:val="left"/>
      <w:pPr>
        <w:tabs>
          <w:tab w:val="num" w:pos="4680"/>
        </w:tabs>
        <w:ind w:left="4680" w:hanging="360"/>
      </w:pPr>
    </w:lvl>
    <w:lvl w:ilvl="6" w:tplc="04150001">
      <w:start w:val="1"/>
      <w:numFmt w:val="decimal"/>
      <w:lvlText w:val="%7."/>
      <w:lvlJc w:val="left"/>
      <w:pPr>
        <w:tabs>
          <w:tab w:val="num" w:pos="5400"/>
        </w:tabs>
        <w:ind w:left="5400" w:hanging="360"/>
      </w:pPr>
    </w:lvl>
    <w:lvl w:ilvl="7" w:tplc="04150003">
      <w:start w:val="1"/>
      <w:numFmt w:val="decimal"/>
      <w:lvlText w:val="%8."/>
      <w:lvlJc w:val="left"/>
      <w:pPr>
        <w:tabs>
          <w:tab w:val="num" w:pos="6120"/>
        </w:tabs>
        <w:ind w:left="6120" w:hanging="360"/>
      </w:pPr>
    </w:lvl>
    <w:lvl w:ilvl="8" w:tplc="04150005">
      <w:start w:val="1"/>
      <w:numFmt w:val="decimal"/>
      <w:lvlText w:val="%9."/>
      <w:lvlJc w:val="left"/>
      <w:pPr>
        <w:tabs>
          <w:tab w:val="num" w:pos="6840"/>
        </w:tabs>
        <w:ind w:left="6840" w:hanging="360"/>
      </w:pPr>
    </w:lvl>
  </w:abstractNum>
  <w:abstractNum w:abstractNumId="6">
    <w:nsid w:val="203E3530"/>
    <w:multiLevelType w:val="hybridMultilevel"/>
    <w:tmpl w:val="D28003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3BC20C4"/>
    <w:multiLevelType w:val="hybridMultilevel"/>
    <w:tmpl w:val="55088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E856BE"/>
    <w:multiLevelType w:val="hybridMultilevel"/>
    <w:tmpl w:val="F08273D2"/>
    <w:lvl w:ilvl="0" w:tplc="8C5E7494">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7081094"/>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0">
    <w:nsid w:val="33D815A6"/>
    <w:multiLevelType w:val="hybridMultilevel"/>
    <w:tmpl w:val="B1BE482A"/>
    <w:lvl w:ilvl="0" w:tplc="9C4A6F2E">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6436654"/>
    <w:multiLevelType w:val="hybridMultilevel"/>
    <w:tmpl w:val="960CC86C"/>
    <w:lvl w:ilvl="0" w:tplc="0415000F">
      <w:start w:val="1"/>
      <w:numFmt w:val="decimal"/>
      <w:lvlText w:val="%1."/>
      <w:lvlJc w:val="left"/>
      <w:pPr>
        <w:ind w:left="795" w:hanging="360"/>
      </w:pPr>
    </w:lvl>
    <w:lvl w:ilvl="1" w:tplc="04150001">
      <w:start w:val="1"/>
      <w:numFmt w:val="bullet"/>
      <w:lvlText w:val=""/>
      <w:lvlJc w:val="left"/>
      <w:pPr>
        <w:ind w:left="1515"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A0A43DC"/>
    <w:multiLevelType w:val="hybridMultilevel"/>
    <w:tmpl w:val="2D7EB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0600CD"/>
    <w:multiLevelType w:val="multilevel"/>
    <w:tmpl w:val="93523E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799"/>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0A24A4E"/>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5">
    <w:nsid w:val="41800C0B"/>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6">
    <w:nsid w:val="42BD1B7D"/>
    <w:multiLevelType w:val="hybridMultilevel"/>
    <w:tmpl w:val="613E228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52D42256">
      <w:start w:val="7"/>
      <w:numFmt w:val="upperRoman"/>
      <w:lvlText w:val="%3."/>
      <w:lvlJc w:val="left"/>
      <w:pPr>
        <w:ind w:left="72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8FE07F9"/>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8">
    <w:nsid w:val="4BED7BD2"/>
    <w:multiLevelType w:val="multilevel"/>
    <w:tmpl w:val="8C621DE6"/>
    <w:lvl w:ilvl="0">
      <w:start w:val="1"/>
      <w:numFmt w:val="decimal"/>
      <w:lvlText w:val="%1."/>
      <w:lvlJc w:val="left"/>
      <w:pPr>
        <w:tabs>
          <w:tab w:val="num" w:pos="502"/>
        </w:tabs>
        <w:ind w:left="502"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9">
    <w:nsid w:val="4E5A1BE7"/>
    <w:multiLevelType w:val="hybridMultilevel"/>
    <w:tmpl w:val="1A78F350"/>
    <w:lvl w:ilvl="0" w:tplc="8356E874">
      <w:start w:val="1"/>
      <w:numFmt w:val="decimal"/>
      <w:lvlText w:val="%1."/>
      <w:lvlJc w:val="left"/>
      <w:pPr>
        <w:tabs>
          <w:tab w:val="num" w:pos="360"/>
        </w:tabs>
        <w:ind w:left="360" w:hanging="360"/>
      </w:pPr>
    </w:lvl>
    <w:lvl w:ilvl="1" w:tplc="DBD870A4">
      <w:start w:val="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EC63B23"/>
    <w:multiLevelType w:val="hybridMultilevel"/>
    <w:tmpl w:val="E6D050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59A49AE"/>
    <w:multiLevelType w:val="hybridMultilevel"/>
    <w:tmpl w:val="D3166D42"/>
    <w:lvl w:ilvl="0" w:tplc="FEDE1F42">
      <w:start w:val="1"/>
      <w:numFmt w:val="decimal"/>
      <w:lvlText w:val="%1)"/>
      <w:lvlJc w:val="left"/>
      <w:pPr>
        <w:tabs>
          <w:tab w:val="num" w:pos="360"/>
        </w:tabs>
        <w:ind w:left="360" w:hanging="360"/>
      </w:pPr>
    </w:lvl>
    <w:lvl w:ilvl="1" w:tplc="9E50E904">
      <w:start w:val="1"/>
      <w:numFmt w:val="upperRoman"/>
      <w:lvlText w:val="%2."/>
      <w:lvlJc w:val="right"/>
      <w:pPr>
        <w:tabs>
          <w:tab w:val="num" w:pos="552"/>
        </w:tabs>
        <w:ind w:left="552"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655476F"/>
    <w:multiLevelType w:val="hybridMultilevel"/>
    <w:tmpl w:val="259063D8"/>
    <w:lvl w:ilvl="0" w:tplc="CEFE6E7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7017F7C"/>
    <w:multiLevelType w:val="hybridMultilevel"/>
    <w:tmpl w:val="FCEED9EE"/>
    <w:lvl w:ilvl="0" w:tplc="04150001">
      <w:start w:val="1"/>
      <w:numFmt w:val="bullet"/>
      <w:lvlText w:val=""/>
      <w:lvlJc w:val="left"/>
      <w:pPr>
        <w:ind w:left="113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EB8741F"/>
    <w:multiLevelType w:val="hybridMultilevel"/>
    <w:tmpl w:val="70C83F1C"/>
    <w:lvl w:ilvl="0" w:tplc="04E4219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FB02C53"/>
    <w:multiLevelType w:val="hybridMultilevel"/>
    <w:tmpl w:val="3AE0FE60"/>
    <w:lvl w:ilvl="0" w:tplc="EC120810">
      <w:start w:val="5"/>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1693F00"/>
    <w:multiLevelType w:val="hybridMultilevel"/>
    <w:tmpl w:val="5F106FD8"/>
    <w:lvl w:ilvl="0" w:tplc="04150017">
      <w:start w:val="1"/>
      <w:numFmt w:val="lowerLetter"/>
      <w:lvlText w:val="%1)"/>
      <w:lvlJc w:val="left"/>
      <w:pPr>
        <w:tabs>
          <w:tab w:val="num" w:pos="644"/>
        </w:tabs>
        <w:ind w:left="644" w:hanging="360"/>
      </w:pPr>
    </w:lvl>
    <w:lvl w:ilvl="1" w:tplc="8C86853A">
      <w:start w:val="4"/>
      <w:numFmt w:val="decimal"/>
      <w:lvlText w:val="%2."/>
      <w:lvlJc w:val="left"/>
      <w:pPr>
        <w:tabs>
          <w:tab w:val="num" w:pos="1211"/>
        </w:tabs>
        <w:ind w:left="1211"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7">
    <w:nsid w:val="6A5753D6"/>
    <w:multiLevelType w:val="hybridMultilevel"/>
    <w:tmpl w:val="C15095DA"/>
    <w:lvl w:ilvl="0" w:tplc="C11A92DC">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6C12458A"/>
    <w:multiLevelType w:val="hybridMultilevel"/>
    <w:tmpl w:val="0206F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2D50E2"/>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48"/>
        </w:tabs>
        <w:ind w:left="448"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30">
    <w:nsid w:val="6C8621AA"/>
    <w:multiLevelType w:val="singleLevel"/>
    <w:tmpl w:val="7436CC94"/>
    <w:lvl w:ilvl="0">
      <w:start w:val="1"/>
      <w:numFmt w:val="decimal"/>
      <w:lvlText w:val="%1."/>
      <w:lvlJc w:val="left"/>
      <w:pPr>
        <w:tabs>
          <w:tab w:val="num" w:pos="360"/>
        </w:tabs>
        <w:ind w:left="360" w:hanging="360"/>
      </w:pPr>
    </w:lvl>
  </w:abstractNum>
  <w:abstractNum w:abstractNumId="31">
    <w:nsid w:val="6C8C7524"/>
    <w:multiLevelType w:val="hybridMultilevel"/>
    <w:tmpl w:val="2EC24DF4"/>
    <w:lvl w:ilvl="0" w:tplc="0400B01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CFD6355"/>
    <w:multiLevelType w:val="hybridMultilevel"/>
    <w:tmpl w:val="79E24294"/>
    <w:lvl w:ilvl="0" w:tplc="CAD61D34">
      <w:start w:val="1"/>
      <w:numFmt w:val="decimal"/>
      <w:lvlText w:val="%1."/>
      <w:lvlJc w:val="left"/>
      <w:pPr>
        <w:tabs>
          <w:tab w:val="num" w:pos="370"/>
        </w:tabs>
        <w:ind w:left="370" w:hanging="360"/>
      </w:pPr>
      <w:rPr>
        <w:b w:val="0"/>
      </w:rPr>
    </w:lvl>
    <w:lvl w:ilvl="1" w:tplc="2EAE1EE8">
      <w:start w:val="1"/>
      <w:numFmt w:val="lowerLetter"/>
      <w:lvlText w:val="%2."/>
      <w:lvlJc w:val="left"/>
      <w:pPr>
        <w:tabs>
          <w:tab w:val="num" w:pos="1090"/>
        </w:tabs>
        <w:ind w:left="1090" w:hanging="360"/>
      </w:pPr>
    </w:lvl>
    <w:lvl w:ilvl="2" w:tplc="0415001B">
      <w:start w:val="1"/>
      <w:numFmt w:val="lowerRoman"/>
      <w:lvlText w:val="%3."/>
      <w:lvlJc w:val="right"/>
      <w:pPr>
        <w:tabs>
          <w:tab w:val="num" w:pos="1810"/>
        </w:tabs>
        <w:ind w:left="181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D6345AE"/>
    <w:multiLevelType w:val="multilevel"/>
    <w:tmpl w:val="3EDE2C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DE35CA3"/>
    <w:multiLevelType w:val="hybridMultilevel"/>
    <w:tmpl w:val="B224A10E"/>
    <w:lvl w:ilvl="0" w:tplc="69C88A9A">
      <w:start w:val="3"/>
      <w:numFmt w:val="decimal"/>
      <w:lvlText w:val="%1."/>
      <w:lvlJc w:val="left"/>
      <w:pPr>
        <w:tabs>
          <w:tab w:val="num" w:pos="360"/>
        </w:tabs>
        <w:ind w:left="360" w:hanging="360"/>
      </w:pPr>
    </w:lvl>
    <w:lvl w:ilvl="1" w:tplc="0415000F">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7524586"/>
    <w:multiLevelType w:val="hybridMultilevel"/>
    <w:tmpl w:val="3816F9A2"/>
    <w:lvl w:ilvl="0" w:tplc="162E5730">
      <w:start w:val="1"/>
      <w:numFmt w:val="decimal"/>
      <w:lvlText w:val="%1."/>
      <w:lvlJc w:val="left"/>
      <w:pPr>
        <w:ind w:left="375"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AD03FFC"/>
    <w:multiLevelType w:val="hybridMultilevel"/>
    <w:tmpl w:val="0EAEA8EA"/>
    <w:lvl w:ilvl="0" w:tplc="DC2E7930">
      <w:start w:val="1"/>
      <w:numFmt w:val="decimal"/>
      <w:lvlText w:val="%1."/>
      <w:lvlJc w:val="left"/>
      <w:pPr>
        <w:tabs>
          <w:tab w:val="num" w:pos="720"/>
        </w:tabs>
        <w:ind w:left="720" w:hanging="360"/>
      </w:pPr>
    </w:lvl>
    <w:lvl w:ilvl="1" w:tplc="743811CC">
      <w:start w:val="1"/>
      <w:numFmt w:val="decimal"/>
      <w:lvlText w:val="%2)"/>
      <w:lvlJc w:val="left"/>
      <w:pPr>
        <w:tabs>
          <w:tab w:val="num" w:pos="1440"/>
        </w:tabs>
        <w:ind w:left="1440" w:hanging="360"/>
      </w:pPr>
    </w:lvl>
    <w:lvl w:ilvl="2" w:tplc="8F483D7C">
      <w:start w:val="1"/>
      <w:numFmt w:val="bullet"/>
      <w:lvlText w:val="-"/>
      <w:lvlJc w:val="left"/>
      <w:pPr>
        <w:tabs>
          <w:tab w:val="num" w:pos="2340"/>
        </w:tabs>
        <w:ind w:left="2340" w:hanging="360"/>
      </w:pPr>
      <w:rPr>
        <w:rFonts w:ascii="Times New Roman" w:eastAsia="Times New Roman" w:hAnsi="Times New Roman" w:cs="Times New Roman" w:hint="default"/>
      </w:rPr>
    </w:lvl>
    <w:lvl w:ilvl="3" w:tplc="AD3C6E36">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CA46937"/>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38">
    <w:nsid w:val="7CBA3E35"/>
    <w:multiLevelType w:val="hybridMultilevel"/>
    <w:tmpl w:val="92AE9152"/>
    <w:lvl w:ilvl="0" w:tplc="46F82D3C">
      <w:start w:val="1"/>
      <w:numFmt w:val="decimal"/>
      <w:lvlText w:val="%1."/>
      <w:lvlJc w:val="left"/>
      <w:pPr>
        <w:tabs>
          <w:tab w:val="num" w:pos="720"/>
        </w:tabs>
        <w:ind w:left="720" w:hanging="360"/>
      </w:pPr>
    </w:lvl>
    <w:lvl w:ilvl="1" w:tplc="887A1B4E">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6"/>
  </w:num>
  <w:num w:numId="36">
    <w:abstractNumId w:val="1"/>
  </w:num>
  <w:num w:numId="37">
    <w:abstractNumId w:val="20"/>
  </w:num>
  <w:num w:numId="38">
    <w:abstractNumId w:val="27"/>
  </w:num>
  <w:num w:numId="39">
    <w:abstractNumId w:val="10"/>
  </w:num>
  <w:num w:numId="40">
    <w:abstractNumId w:val="7"/>
  </w:num>
  <w:num w:numId="41">
    <w:abstractNumId w:val="12"/>
  </w:num>
  <w:num w:numId="42">
    <w:abstractNumId w:val="2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85AA5"/>
    <w:rsid w:val="00001F62"/>
    <w:rsid w:val="000107E0"/>
    <w:rsid w:val="00011CBE"/>
    <w:rsid w:val="00055D2F"/>
    <w:rsid w:val="00056330"/>
    <w:rsid w:val="00063A37"/>
    <w:rsid w:val="000919DF"/>
    <w:rsid w:val="0009373E"/>
    <w:rsid w:val="000A32C8"/>
    <w:rsid w:val="000A6EB7"/>
    <w:rsid w:val="000D3915"/>
    <w:rsid w:val="00103F79"/>
    <w:rsid w:val="001109DD"/>
    <w:rsid w:val="00115B0A"/>
    <w:rsid w:val="00120588"/>
    <w:rsid w:val="00121CFE"/>
    <w:rsid w:val="001235A6"/>
    <w:rsid w:val="00130125"/>
    <w:rsid w:val="001306A6"/>
    <w:rsid w:val="001428FB"/>
    <w:rsid w:val="00143CA3"/>
    <w:rsid w:val="00171FE4"/>
    <w:rsid w:val="0018166C"/>
    <w:rsid w:val="001A1DD9"/>
    <w:rsid w:val="001B7FA9"/>
    <w:rsid w:val="001E70F7"/>
    <w:rsid w:val="001F7FB9"/>
    <w:rsid w:val="0025772D"/>
    <w:rsid w:val="00261300"/>
    <w:rsid w:val="00261FC6"/>
    <w:rsid w:val="00271B51"/>
    <w:rsid w:val="00272817"/>
    <w:rsid w:val="0027526C"/>
    <w:rsid w:val="00285AA5"/>
    <w:rsid w:val="002B6411"/>
    <w:rsid w:val="002C4B91"/>
    <w:rsid w:val="002D5D46"/>
    <w:rsid w:val="002D6FBD"/>
    <w:rsid w:val="002E3590"/>
    <w:rsid w:val="00306493"/>
    <w:rsid w:val="00314FD3"/>
    <w:rsid w:val="0033042F"/>
    <w:rsid w:val="003523E7"/>
    <w:rsid w:val="00364EB6"/>
    <w:rsid w:val="00373815"/>
    <w:rsid w:val="003954D0"/>
    <w:rsid w:val="003A0F29"/>
    <w:rsid w:val="003A63C8"/>
    <w:rsid w:val="003B3E7C"/>
    <w:rsid w:val="003C2104"/>
    <w:rsid w:val="003C6BE7"/>
    <w:rsid w:val="003D15D9"/>
    <w:rsid w:val="003D5252"/>
    <w:rsid w:val="003D5765"/>
    <w:rsid w:val="00411040"/>
    <w:rsid w:val="0041214B"/>
    <w:rsid w:val="00412DE5"/>
    <w:rsid w:val="004262C7"/>
    <w:rsid w:val="00473C06"/>
    <w:rsid w:val="00480005"/>
    <w:rsid w:val="00484B9A"/>
    <w:rsid w:val="0049663B"/>
    <w:rsid w:val="004A38EF"/>
    <w:rsid w:val="004A4875"/>
    <w:rsid w:val="004A75BE"/>
    <w:rsid w:val="004B21F0"/>
    <w:rsid w:val="004B37E3"/>
    <w:rsid w:val="004B4D89"/>
    <w:rsid w:val="004D5CDC"/>
    <w:rsid w:val="004E3778"/>
    <w:rsid w:val="004F04FD"/>
    <w:rsid w:val="00520770"/>
    <w:rsid w:val="00534C9E"/>
    <w:rsid w:val="005365EE"/>
    <w:rsid w:val="00567D44"/>
    <w:rsid w:val="00575A67"/>
    <w:rsid w:val="005A5062"/>
    <w:rsid w:val="005A618A"/>
    <w:rsid w:val="005B0CA8"/>
    <w:rsid w:val="005B2CCD"/>
    <w:rsid w:val="005D20D6"/>
    <w:rsid w:val="005D499E"/>
    <w:rsid w:val="00606E0A"/>
    <w:rsid w:val="00623569"/>
    <w:rsid w:val="0064293D"/>
    <w:rsid w:val="00657325"/>
    <w:rsid w:val="006636B5"/>
    <w:rsid w:val="006639E2"/>
    <w:rsid w:val="006801ED"/>
    <w:rsid w:val="006A59DE"/>
    <w:rsid w:val="006D5594"/>
    <w:rsid w:val="006F19F8"/>
    <w:rsid w:val="006F6729"/>
    <w:rsid w:val="0071007F"/>
    <w:rsid w:val="0074389D"/>
    <w:rsid w:val="00747CE2"/>
    <w:rsid w:val="00752783"/>
    <w:rsid w:val="007647FF"/>
    <w:rsid w:val="007820B3"/>
    <w:rsid w:val="007A724C"/>
    <w:rsid w:val="007A7AAC"/>
    <w:rsid w:val="007B4E00"/>
    <w:rsid w:val="007E360E"/>
    <w:rsid w:val="007F5E24"/>
    <w:rsid w:val="00852D41"/>
    <w:rsid w:val="00863C43"/>
    <w:rsid w:val="008956D3"/>
    <w:rsid w:val="008F752F"/>
    <w:rsid w:val="00900840"/>
    <w:rsid w:val="00902B47"/>
    <w:rsid w:val="00902D13"/>
    <w:rsid w:val="00914721"/>
    <w:rsid w:val="00925B3C"/>
    <w:rsid w:val="009346BD"/>
    <w:rsid w:val="00950483"/>
    <w:rsid w:val="00950A39"/>
    <w:rsid w:val="00973904"/>
    <w:rsid w:val="009C0F9C"/>
    <w:rsid w:val="009D5476"/>
    <w:rsid w:val="009E3339"/>
    <w:rsid w:val="009F1EF0"/>
    <w:rsid w:val="00A041C7"/>
    <w:rsid w:val="00A154A3"/>
    <w:rsid w:val="00A15D13"/>
    <w:rsid w:val="00A278C3"/>
    <w:rsid w:val="00A41FAB"/>
    <w:rsid w:val="00A610E1"/>
    <w:rsid w:val="00A81B38"/>
    <w:rsid w:val="00A87190"/>
    <w:rsid w:val="00B0294A"/>
    <w:rsid w:val="00B17CF8"/>
    <w:rsid w:val="00B21F1F"/>
    <w:rsid w:val="00B24CAB"/>
    <w:rsid w:val="00B2509A"/>
    <w:rsid w:val="00B254F2"/>
    <w:rsid w:val="00B428BC"/>
    <w:rsid w:val="00B56E5C"/>
    <w:rsid w:val="00B819DE"/>
    <w:rsid w:val="00B96327"/>
    <w:rsid w:val="00BC7B44"/>
    <w:rsid w:val="00C13C9E"/>
    <w:rsid w:val="00C36C21"/>
    <w:rsid w:val="00C509AB"/>
    <w:rsid w:val="00C561DF"/>
    <w:rsid w:val="00CB4E85"/>
    <w:rsid w:val="00CB57F3"/>
    <w:rsid w:val="00CD2206"/>
    <w:rsid w:val="00CD28F1"/>
    <w:rsid w:val="00CF6BE3"/>
    <w:rsid w:val="00CF7512"/>
    <w:rsid w:val="00D03F38"/>
    <w:rsid w:val="00D15E9E"/>
    <w:rsid w:val="00D33FB2"/>
    <w:rsid w:val="00D87E21"/>
    <w:rsid w:val="00D94FD1"/>
    <w:rsid w:val="00DA39F8"/>
    <w:rsid w:val="00DA3E15"/>
    <w:rsid w:val="00DA5283"/>
    <w:rsid w:val="00DB6E04"/>
    <w:rsid w:val="00DD390F"/>
    <w:rsid w:val="00DD3C1D"/>
    <w:rsid w:val="00DF3702"/>
    <w:rsid w:val="00DF51F0"/>
    <w:rsid w:val="00DF7B04"/>
    <w:rsid w:val="00E2163D"/>
    <w:rsid w:val="00E220F1"/>
    <w:rsid w:val="00E31BF8"/>
    <w:rsid w:val="00E40143"/>
    <w:rsid w:val="00E45505"/>
    <w:rsid w:val="00E520A6"/>
    <w:rsid w:val="00E5729C"/>
    <w:rsid w:val="00E6552D"/>
    <w:rsid w:val="00E67A74"/>
    <w:rsid w:val="00E71E20"/>
    <w:rsid w:val="00EA5B63"/>
    <w:rsid w:val="00EB3F4E"/>
    <w:rsid w:val="00EC639A"/>
    <w:rsid w:val="00EE04FD"/>
    <w:rsid w:val="00EE46DC"/>
    <w:rsid w:val="00F13E96"/>
    <w:rsid w:val="00F34953"/>
    <w:rsid w:val="00F37C8E"/>
    <w:rsid w:val="00F57E8F"/>
    <w:rsid w:val="00F76099"/>
    <w:rsid w:val="00F7761D"/>
    <w:rsid w:val="00F841BC"/>
    <w:rsid w:val="00F84ED0"/>
    <w:rsid w:val="00F95F81"/>
    <w:rsid w:val="00FA0E67"/>
    <w:rsid w:val="00FB0788"/>
    <w:rsid w:val="00FC02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5A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5AA5"/>
    <w:pPr>
      <w:keepNext/>
      <w:jc w:val="center"/>
      <w:outlineLvl w:val="0"/>
    </w:pPr>
    <w:rPr>
      <w:b/>
      <w:bCs/>
    </w:rPr>
  </w:style>
  <w:style w:type="paragraph" w:styleId="Nagwek2">
    <w:name w:val="heading 2"/>
    <w:basedOn w:val="Normalny"/>
    <w:next w:val="Normalny"/>
    <w:link w:val="Nagwek2Znak"/>
    <w:semiHidden/>
    <w:unhideWhenUsed/>
    <w:qFormat/>
    <w:rsid w:val="00285AA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285AA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285AA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285AA5"/>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285A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5AA5"/>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285AA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285AA5"/>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285AA5"/>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285AA5"/>
    <w:rPr>
      <w:rFonts w:asciiTheme="majorHAnsi" w:eastAsiaTheme="majorEastAsia" w:hAnsiTheme="majorHAnsi" w:cstheme="majorBidi"/>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285AA5"/>
    <w:rPr>
      <w:rFonts w:asciiTheme="majorHAnsi" w:eastAsiaTheme="majorEastAsia" w:hAnsiTheme="majorHAnsi" w:cstheme="majorBidi"/>
      <w:i/>
      <w:iCs/>
      <w:color w:val="404040" w:themeColor="text1" w:themeTint="BF"/>
      <w:sz w:val="24"/>
      <w:szCs w:val="24"/>
      <w:lang w:eastAsia="pl-PL"/>
    </w:rPr>
  </w:style>
  <w:style w:type="paragraph" w:styleId="NormalnyWeb">
    <w:name w:val="Normal (Web)"/>
    <w:basedOn w:val="Normalny"/>
    <w:semiHidden/>
    <w:unhideWhenUsed/>
    <w:rsid w:val="00285AA5"/>
    <w:pPr>
      <w:spacing w:before="100" w:beforeAutospacing="1" w:after="100" w:afterAutospacing="1"/>
      <w:jc w:val="both"/>
    </w:pPr>
    <w:rPr>
      <w:sz w:val="20"/>
      <w:szCs w:val="20"/>
    </w:rPr>
  </w:style>
  <w:style w:type="paragraph" w:styleId="Nagwek">
    <w:name w:val="header"/>
    <w:basedOn w:val="Normalny"/>
    <w:link w:val="NagwekZnak"/>
    <w:uiPriority w:val="99"/>
    <w:semiHidden/>
    <w:unhideWhenUsed/>
    <w:rsid w:val="00285AA5"/>
    <w:pPr>
      <w:tabs>
        <w:tab w:val="center" w:pos="4536"/>
        <w:tab w:val="right" w:pos="9072"/>
      </w:tabs>
    </w:pPr>
  </w:style>
  <w:style w:type="character" w:customStyle="1" w:styleId="NagwekZnak">
    <w:name w:val="Nagłówek Znak"/>
    <w:basedOn w:val="Domylnaczcionkaakapitu"/>
    <w:link w:val="Nagwek"/>
    <w:uiPriority w:val="99"/>
    <w:semiHidden/>
    <w:rsid w:val="00285AA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AA5"/>
    <w:pPr>
      <w:tabs>
        <w:tab w:val="center" w:pos="4536"/>
        <w:tab w:val="right" w:pos="9072"/>
      </w:tabs>
    </w:pPr>
  </w:style>
  <w:style w:type="character" w:customStyle="1" w:styleId="StopkaZnak">
    <w:name w:val="Stopka Znak"/>
    <w:basedOn w:val="Domylnaczcionkaakapitu"/>
    <w:link w:val="Stopka"/>
    <w:uiPriority w:val="99"/>
    <w:rsid w:val="00285AA5"/>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285AA5"/>
    <w:rPr>
      <w:b/>
      <w:bCs/>
    </w:rPr>
  </w:style>
  <w:style w:type="character" w:customStyle="1" w:styleId="TekstpodstawowyZnak">
    <w:name w:val="Tekst podstawowy Znak"/>
    <w:basedOn w:val="Domylnaczcionkaakapitu"/>
    <w:link w:val="Tekstpodstawowy"/>
    <w:rsid w:val="00285AA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285AA5"/>
    <w:pPr>
      <w:spacing w:after="120"/>
      <w:ind w:left="283"/>
    </w:pPr>
  </w:style>
  <w:style w:type="character" w:customStyle="1" w:styleId="TekstpodstawowywcityZnak">
    <w:name w:val="Tekst podstawowy wcięty Znak"/>
    <w:basedOn w:val="Domylnaczcionkaakapitu"/>
    <w:link w:val="Tekstpodstawowywcity"/>
    <w:uiPriority w:val="99"/>
    <w:semiHidden/>
    <w:rsid w:val="00285AA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285AA5"/>
    <w:pPr>
      <w:spacing w:after="120" w:line="480" w:lineRule="auto"/>
    </w:pPr>
  </w:style>
  <w:style w:type="character" w:customStyle="1" w:styleId="Tekstpodstawowy2Znak">
    <w:name w:val="Tekst podstawowy 2 Znak"/>
    <w:basedOn w:val="Domylnaczcionkaakapitu"/>
    <w:link w:val="Tekstpodstawowy2"/>
    <w:rsid w:val="00285AA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285AA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85AA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285A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85AA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285AA5"/>
    <w:rPr>
      <w:rFonts w:ascii="Tahoma" w:hAnsi="Tahoma" w:cs="Tahoma"/>
      <w:sz w:val="16"/>
      <w:szCs w:val="16"/>
    </w:rPr>
  </w:style>
  <w:style w:type="character" w:customStyle="1" w:styleId="TekstdymkaZnak">
    <w:name w:val="Tekst dymka Znak"/>
    <w:basedOn w:val="Domylnaczcionkaakapitu"/>
    <w:link w:val="Tekstdymka"/>
    <w:uiPriority w:val="99"/>
    <w:semiHidden/>
    <w:rsid w:val="00285AA5"/>
    <w:rPr>
      <w:rFonts w:ascii="Tahoma" w:eastAsia="Times New Roman" w:hAnsi="Tahoma" w:cs="Tahoma"/>
      <w:sz w:val="16"/>
      <w:szCs w:val="16"/>
      <w:lang w:eastAsia="pl-PL"/>
    </w:rPr>
  </w:style>
  <w:style w:type="paragraph" w:styleId="Akapitzlist">
    <w:name w:val="List Paragraph"/>
    <w:basedOn w:val="Normalny"/>
    <w:uiPriority w:val="34"/>
    <w:qFormat/>
    <w:rsid w:val="00285AA5"/>
    <w:pPr>
      <w:ind w:left="720"/>
      <w:contextualSpacing/>
    </w:pPr>
  </w:style>
  <w:style w:type="paragraph" w:customStyle="1" w:styleId="Domylnie">
    <w:name w:val="Domyślnie"/>
    <w:rsid w:val="00285AA5"/>
    <w:pPr>
      <w:snapToGrid w:val="0"/>
      <w:spacing w:after="0" w:line="240" w:lineRule="auto"/>
    </w:pPr>
    <w:rPr>
      <w:rFonts w:ascii="Times New Roman" w:eastAsia="Times New Roman" w:hAnsi="Times New Roman" w:cs="Times New Roman"/>
      <w:sz w:val="24"/>
      <w:szCs w:val="20"/>
      <w:lang w:eastAsia="pl-PL"/>
    </w:rPr>
  </w:style>
  <w:style w:type="paragraph" w:customStyle="1" w:styleId="tyt">
    <w:name w:val="tyt"/>
    <w:basedOn w:val="Normalny"/>
    <w:rsid w:val="00285AA5"/>
    <w:pPr>
      <w:keepNext/>
      <w:spacing w:before="60" w:after="60"/>
      <w:jc w:val="center"/>
    </w:pPr>
    <w:rPr>
      <w:rFonts w:ascii="Arial" w:hAnsi="Arial" w:cs="Arial"/>
      <w:b/>
      <w:bCs/>
    </w:rPr>
  </w:style>
  <w:style w:type="paragraph" w:customStyle="1" w:styleId="FR1">
    <w:name w:val="FR1"/>
    <w:rsid w:val="00285AA5"/>
    <w:pPr>
      <w:widowControl w:val="0"/>
      <w:autoSpaceDE w:val="0"/>
      <w:autoSpaceDN w:val="0"/>
      <w:adjustRightInd w:val="0"/>
      <w:spacing w:before="20" w:after="0" w:line="240" w:lineRule="auto"/>
      <w:ind w:left="40"/>
      <w:jc w:val="both"/>
    </w:pPr>
    <w:rPr>
      <w:rFonts w:ascii="Arial" w:eastAsia="Times New Roman" w:hAnsi="Arial" w:cs="Arial"/>
      <w:sz w:val="20"/>
      <w:szCs w:val="20"/>
      <w:lang w:eastAsia="pl-PL"/>
    </w:rPr>
  </w:style>
  <w:style w:type="character" w:customStyle="1" w:styleId="dane1">
    <w:name w:val="dane1"/>
    <w:basedOn w:val="Domylnaczcionkaakapitu"/>
    <w:rsid w:val="00285AA5"/>
    <w:rPr>
      <w:color w:val="0000CD"/>
    </w:rPr>
  </w:style>
  <w:style w:type="character" w:customStyle="1" w:styleId="dane">
    <w:name w:val="dane"/>
    <w:basedOn w:val="Domylnaczcionkaakapitu"/>
    <w:rsid w:val="00285AA5"/>
  </w:style>
</w:styles>
</file>

<file path=word/webSettings.xml><?xml version="1.0" encoding="utf-8"?>
<w:webSettings xmlns:r="http://schemas.openxmlformats.org/officeDocument/2006/relationships" xmlns:w="http://schemas.openxmlformats.org/wordprocessingml/2006/main">
  <w:divs>
    <w:div w:id="54671883">
      <w:bodyDiv w:val="1"/>
      <w:marLeft w:val="0"/>
      <w:marRight w:val="0"/>
      <w:marTop w:val="0"/>
      <w:marBottom w:val="0"/>
      <w:divBdr>
        <w:top w:val="none" w:sz="0" w:space="0" w:color="auto"/>
        <w:left w:val="none" w:sz="0" w:space="0" w:color="auto"/>
        <w:bottom w:val="none" w:sz="0" w:space="0" w:color="auto"/>
        <w:right w:val="none" w:sz="0" w:space="0" w:color="auto"/>
      </w:divBdr>
    </w:div>
    <w:div w:id="1191724769">
      <w:bodyDiv w:val="1"/>
      <w:marLeft w:val="0"/>
      <w:marRight w:val="0"/>
      <w:marTop w:val="0"/>
      <w:marBottom w:val="0"/>
      <w:divBdr>
        <w:top w:val="none" w:sz="0" w:space="0" w:color="auto"/>
        <w:left w:val="none" w:sz="0" w:space="0" w:color="auto"/>
        <w:bottom w:val="none" w:sz="0" w:space="0" w:color="auto"/>
        <w:right w:val="none" w:sz="0" w:space="0" w:color="auto"/>
      </w:divBdr>
    </w:div>
    <w:div w:id="20803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987FB7-6184-4BF5-8944-7CE2F3E8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10880</Words>
  <Characters>65286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125</cp:revision>
  <cp:lastPrinted>2011-07-18T07:58:00Z</cp:lastPrinted>
  <dcterms:created xsi:type="dcterms:W3CDTF">2010-09-07T11:19:00Z</dcterms:created>
  <dcterms:modified xsi:type="dcterms:W3CDTF">2011-07-18T08:08:00Z</dcterms:modified>
</cp:coreProperties>
</file>