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docx" ContentType="application/vnd.openxmlformats-officedocument.wordprocessingml.docume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E559BE" w:rsidRPr="00E559BE" w:rsidRDefault="00E559BE" w:rsidP="00E559BE">
      <w:pPr>
        <w:pStyle w:val="Zwykytekst1"/>
        <w:numPr>
          <w:ilvl w:val="0"/>
          <w:numId w:val="0"/>
        </w:numPr>
        <w:jc w:val="left"/>
        <w:rPr>
          <w:b/>
          <w:szCs w:val="16"/>
        </w:rPr>
      </w:pPr>
      <w:r w:rsidRPr="00E559BE">
        <w:rPr>
          <w:b/>
          <w:szCs w:val="16"/>
        </w:rPr>
        <w:t xml:space="preserve">                    </w:t>
      </w:r>
    </w:p>
    <w:p w:rsidR="00E559BE" w:rsidRPr="00E559BE" w:rsidRDefault="00E559BE" w:rsidP="00E559BE">
      <w:pPr>
        <w:jc w:val="center"/>
        <w:rPr>
          <w:rFonts w:ascii="Times New Roman" w:hAnsi="Times New Roman" w:cs="Times New Roman"/>
          <w:b/>
          <w:bCs/>
          <w:sz w:val="28"/>
        </w:rPr>
      </w:pPr>
      <w:r w:rsidRPr="00E559BE">
        <w:rPr>
          <w:rFonts w:ascii="Times New Roman" w:hAnsi="Times New Roman" w:cs="Times New Roman"/>
          <w:b/>
          <w:bCs/>
          <w:sz w:val="28"/>
        </w:rPr>
        <w:t>SPECYFIKACJA ISTOTNYCH</w:t>
      </w:r>
    </w:p>
    <w:p w:rsidR="00E559BE" w:rsidRPr="00E559BE" w:rsidRDefault="00E559BE" w:rsidP="00E559BE">
      <w:pPr>
        <w:jc w:val="center"/>
        <w:rPr>
          <w:rFonts w:ascii="Times New Roman" w:hAnsi="Times New Roman" w:cs="Times New Roman"/>
          <w:b/>
          <w:bCs/>
          <w:sz w:val="28"/>
        </w:rPr>
      </w:pPr>
      <w:r w:rsidRPr="00E559BE">
        <w:rPr>
          <w:rFonts w:ascii="Times New Roman" w:hAnsi="Times New Roman" w:cs="Times New Roman"/>
          <w:b/>
          <w:bCs/>
          <w:sz w:val="28"/>
        </w:rPr>
        <w:t>WARUNKÓW ZAMÓWIENIA</w:t>
      </w:r>
    </w:p>
    <w:p w:rsidR="00E559BE" w:rsidRPr="00E559BE" w:rsidRDefault="00E559BE" w:rsidP="003E217D">
      <w:pPr>
        <w:rPr>
          <w:rFonts w:ascii="Times New Roman" w:hAnsi="Times New Roman" w:cs="Times New Roman"/>
          <w:sz w:val="28"/>
        </w:rPr>
      </w:pPr>
    </w:p>
    <w:p w:rsidR="00E559BE" w:rsidRPr="00E559BE" w:rsidRDefault="00E559BE" w:rsidP="00E559BE">
      <w:pPr>
        <w:jc w:val="center"/>
        <w:rPr>
          <w:rFonts w:ascii="Times New Roman" w:hAnsi="Times New Roman" w:cs="Times New Roman"/>
          <w:sz w:val="28"/>
        </w:rPr>
      </w:pPr>
      <w:r w:rsidRPr="00E559BE">
        <w:rPr>
          <w:rFonts w:ascii="Times New Roman" w:hAnsi="Times New Roman" w:cs="Times New Roman"/>
          <w:sz w:val="28"/>
        </w:rPr>
        <w:t>(SIWZ)</w:t>
      </w:r>
    </w:p>
    <w:p w:rsidR="00E559BE" w:rsidRPr="00E559BE" w:rsidRDefault="00E559BE" w:rsidP="00E559BE">
      <w:pPr>
        <w:jc w:val="center"/>
        <w:rPr>
          <w:rFonts w:ascii="Times New Roman" w:hAnsi="Times New Roman" w:cs="Times New Roman"/>
          <w:sz w:val="28"/>
        </w:rPr>
      </w:pPr>
    </w:p>
    <w:p w:rsidR="00E559BE" w:rsidRPr="00E559BE" w:rsidRDefault="00E559BE" w:rsidP="00E559BE">
      <w:pPr>
        <w:jc w:val="center"/>
        <w:rPr>
          <w:rFonts w:ascii="Times New Roman" w:hAnsi="Times New Roman" w:cs="Times New Roman"/>
          <w:sz w:val="28"/>
        </w:rPr>
      </w:pPr>
      <w:r w:rsidRPr="00E559BE">
        <w:rPr>
          <w:rFonts w:ascii="Times New Roman" w:hAnsi="Times New Roman" w:cs="Times New Roman"/>
          <w:sz w:val="28"/>
        </w:rPr>
        <w:t xml:space="preserve">Na </w:t>
      </w:r>
      <w:r w:rsidR="003E217D">
        <w:rPr>
          <w:rFonts w:ascii="Times New Roman" w:hAnsi="Times New Roman" w:cs="Times New Roman"/>
          <w:sz w:val="28"/>
        </w:rPr>
        <w:t>usługi</w:t>
      </w:r>
    </w:p>
    <w:p w:rsidR="00E559BE" w:rsidRPr="00E559BE" w:rsidRDefault="00E559BE" w:rsidP="00E559BE">
      <w:pPr>
        <w:jc w:val="both"/>
        <w:rPr>
          <w:rFonts w:ascii="Times New Roman" w:hAnsi="Times New Roman" w:cs="Times New Roman"/>
          <w:sz w:val="28"/>
        </w:rPr>
      </w:pPr>
    </w:p>
    <w:p w:rsidR="00E559BE" w:rsidRPr="00E559BE" w:rsidRDefault="00E559BE" w:rsidP="00E559BE">
      <w:pPr>
        <w:jc w:val="center"/>
        <w:rPr>
          <w:rFonts w:ascii="Times New Roman" w:hAnsi="Times New Roman" w:cs="Times New Roman"/>
          <w:bCs/>
          <w:sz w:val="28"/>
        </w:rPr>
      </w:pPr>
      <w:r w:rsidRPr="00E559BE">
        <w:rPr>
          <w:rFonts w:ascii="Times New Roman" w:hAnsi="Times New Roman" w:cs="Times New Roman"/>
          <w:bCs/>
          <w:sz w:val="28"/>
        </w:rPr>
        <w:t>dla postępowania o udzielenie zamówienia publicznego prowadzonego</w:t>
      </w:r>
    </w:p>
    <w:p w:rsidR="00E559BE" w:rsidRPr="00E559BE" w:rsidRDefault="00E559BE" w:rsidP="00E559BE">
      <w:pPr>
        <w:pStyle w:val="Nagwek3"/>
        <w:tabs>
          <w:tab w:val="clear" w:pos="1142"/>
        </w:tabs>
        <w:ind w:left="288" w:firstLine="0"/>
        <w:jc w:val="center"/>
        <w:rPr>
          <w:sz w:val="28"/>
        </w:rPr>
      </w:pPr>
      <w:r w:rsidRPr="00E559BE">
        <w:rPr>
          <w:sz w:val="28"/>
        </w:rPr>
        <w:t xml:space="preserve">w trybie przetargu nieograniczonego </w:t>
      </w:r>
    </w:p>
    <w:p w:rsidR="003E217D" w:rsidRPr="00E559BE" w:rsidRDefault="00E559BE" w:rsidP="003E217D">
      <w:pPr>
        <w:pStyle w:val="Nagwek3"/>
        <w:tabs>
          <w:tab w:val="clear" w:pos="1142"/>
        </w:tabs>
        <w:ind w:left="710" w:firstLine="0"/>
        <w:jc w:val="center"/>
        <w:rPr>
          <w:b w:val="0"/>
          <w:sz w:val="28"/>
        </w:rPr>
      </w:pPr>
      <w:r w:rsidRPr="00E559BE">
        <w:rPr>
          <w:b w:val="0"/>
          <w:sz w:val="28"/>
        </w:rPr>
        <w:t xml:space="preserve">o wartości mniejszej niż kwoty określone w </w:t>
      </w:r>
      <w:r w:rsidR="003E217D" w:rsidRPr="00E559BE">
        <w:rPr>
          <w:b w:val="0"/>
          <w:sz w:val="28"/>
        </w:rPr>
        <w:t>przepisach wydanych na podstawie art. 11 ust. 8 ustawy Pzp</w:t>
      </w:r>
    </w:p>
    <w:p w:rsidR="00E559BE" w:rsidRPr="00E559BE" w:rsidRDefault="00E559BE" w:rsidP="00E559BE">
      <w:pPr>
        <w:pStyle w:val="Nagwek3"/>
        <w:tabs>
          <w:tab w:val="clear" w:pos="1142"/>
        </w:tabs>
        <w:ind w:left="710" w:firstLine="0"/>
        <w:jc w:val="center"/>
      </w:pPr>
    </w:p>
    <w:p w:rsidR="00E559BE" w:rsidRPr="00E559BE" w:rsidRDefault="00E559BE" w:rsidP="00E559BE">
      <w:pPr>
        <w:pStyle w:val="Domylnie"/>
        <w:tabs>
          <w:tab w:val="left" w:pos="2325"/>
          <w:tab w:val="left" w:pos="2885"/>
        </w:tabs>
        <w:jc w:val="center"/>
        <w:rPr>
          <w:b/>
        </w:rPr>
      </w:pPr>
    </w:p>
    <w:p w:rsidR="00E559BE" w:rsidRPr="00A915AF" w:rsidRDefault="00E559BE" w:rsidP="00E559BE">
      <w:pPr>
        <w:pStyle w:val="Domylnie"/>
        <w:tabs>
          <w:tab w:val="left" w:pos="2325"/>
          <w:tab w:val="left" w:pos="2885"/>
        </w:tabs>
        <w:jc w:val="center"/>
        <w:rPr>
          <w:b/>
          <w:szCs w:val="24"/>
        </w:rPr>
      </w:pPr>
    </w:p>
    <w:p w:rsidR="00E559BE" w:rsidRPr="00A915AF" w:rsidRDefault="00A915AF" w:rsidP="00E559BE">
      <w:pPr>
        <w:jc w:val="both"/>
        <w:rPr>
          <w:rFonts w:ascii="Times New Roman" w:hAnsi="Times New Roman" w:cs="Times New Roman"/>
          <w:b/>
          <w:bCs/>
          <w:sz w:val="24"/>
          <w:szCs w:val="24"/>
        </w:rPr>
      </w:pPr>
      <w:r w:rsidRPr="00A915AF">
        <w:rPr>
          <w:rFonts w:ascii="Times New Roman" w:hAnsi="Times New Roman" w:cs="Times New Roman"/>
          <w:b/>
          <w:sz w:val="24"/>
          <w:szCs w:val="24"/>
        </w:rPr>
        <w:t>„</w:t>
      </w:r>
      <w:r w:rsidRPr="00A915AF">
        <w:rPr>
          <w:rFonts w:ascii="Times New Roman" w:eastAsia="Calibri" w:hAnsi="Times New Roman" w:cs="Times New Roman"/>
          <w:b/>
          <w:bCs/>
          <w:sz w:val="24"/>
          <w:szCs w:val="24"/>
          <w:lang w:eastAsia="en-US"/>
        </w:rPr>
        <w:t>O</w:t>
      </w:r>
      <w:r>
        <w:rPr>
          <w:rFonts w:ascii="Times New Roman" w:eastAsia="Calibri" w:hAnsi="Times New Roman" w:cs="Times New Roman"/>
          <w:b/>
          <w:bCs/>
          <w:sz w:val="24"/>
          <w:szCs w:val="24"/>
          <w:lang w:eastAsia="en-US"/>
        </w:rPr>
        <w:t>dbieranie i zagospodarowanie</w:t>
      </w:r>
      <w:r w:rsidRPr="00A915AF">
        <w:rPr>
          <w:rFonts w:ascii="Times New Roman" w:eastAsia="Calibri" w:hAnsi="Times New Roman" w:cs="Times New Roman"/>
          <w:b/>
          <w:bCs/>
          <w:sz w:val="24"/>
          <w:szCs w:val="24"/>
          <w:lang w:eastAsia="en-US"/>
        </w:rPr>
        <w:t xml:space="preserve"> odpadów komunalnych od właścicieli nieruchomości typu   </w:t>
      </w:r>
      <w:r w:rsidRPr="00A915AF">
        <w:rPr>
          <w:rFonts w:ascii="Times New Roman" w:eastAsia="Calibri" w:hAnsi="Times New Roman" w:cs="Times New Roman"/>
          <w:b/>
          <w:sz w:val="24"/>
          <w:szCs w:val="24"/>
          <w:lang w:eastAsia="en-US"/>
        </w:rPr>
        <w:t xml:space="preserve">domki letniskowe lub inne nieruchomości wykorzystywane na cele rekreacyjno – wypoczynkowe jedynie przez część roku, </w:t>
      </w:r>
      <w:r w:rsidRPr="00A915AF">
        <w:rPr>
          <w:rFonts w:ascii="Times New Roman" w:eastAsia="Calibri" w:hAnsi="Times New Roman" w:cs="Times New Roman"/>
          <w:b/>
          <w:bCs/>
          <w:sz w:val="24"/>
          <w:szCs w:val="24"/>
          <w:lang w:eastAsia="en-US"/>
        </w:rPr>
        <w:t>położone na terenie gminy Osieck”</w:t>
      </w:r>
    </w:p>
    <w:p w:rsidR="00E559BE" w:rsidRDefault="00E559BE" w:rsidP="00E559BE">
      <w:pPr>
        <w:jc w:val="both"/>
        <w:rPr>
          <w:rFonts w:ascii="Times New Roman" w:hAnsi="Times New Roman" w:cs="Times New Roman"/>
          <w:b/>
          <w:bCs/>
        </w:rPr>
      </w:pPr>
    </w:p>
    <w:p w:rsidR="00E559BE" w:rsidRPr="00E559BE" w:rsidRDefault="00E559BE" w:rsidP="00E559BE">
      <w:pPr>
        <w:jc w:val="both"/>
        <w:rPr>
          <w:rFonts w:ascii="Times New Roman" w:hAnsi="Times New Roman" w:cs="Times New Roman"/>
        </w:rPr>
      </w:pPr>
      <w:r w:rsidRPr="00E559BE">
        <w:rPr>
          <w:rFonts w:ascii="Times New Roman" w:hAnsi="Times New Roman" w:cs="Times New Roman"/>
          <w:b/>
          <w:bCs/>
        </w:rPr>
        <w:t>Podstawa prawna</w:t>
      </w:r>
    </w:p>
    <w:p w:rsidR="00E559BE" w:rsidRPr="00E559BE" w:rsidRDefault="00E559BE" w:rsidP="00E559BE">
      <w:pPr>
        <w:rPr>
          <w:rFonts w:ascii="Times New Roman" w:hAnsi="Times New Roman" w:cs="Times New Roman"/>
        </w:rPr>
      </w:pPr>
      <w:r w:rsidRPr="00E559BE">
        <w:rPr>
          <w:rFonts w:ascii="Times New Roman" w:hAnsi="Times New Roman" w:cs="Times New Roman"/>
        </w:rPr>
        <w:t>Postępowanie o udzielenie zamówienia publicznego prowadzonego jest na podstawie ustawy z dnia  29 stycznia 2004 roku. Prawo zamówień publicznych (Dz. U. z 2015r.  poz. 2164 z późn. zm.)</w:t>
      </w:r>
    </w:p>
    <w:p w:rsidR="00E559BE" w:rsidRPr="00E559BE" w:rsidRDefault="00E559BE" w:rsidP="00E559BE">
      <w:pPr>
        <w:jc w:val="both"/>
        <w:rPr>
          <w:rFonts w:ascii="Times New Roman" w:hAnsi="Times New Roman" w:cs="Times New Roman"/>
        </w:rPr>
      </w:pPr>
    </w:p>
    <w:p w:rsidR="00E108D2" w:rsidRDefault="00E559BE" w:rsidP="00E559BE">
      <w:pPr>
        <w:jc w:val="both"/>
        <w:rPr>
          <w:rFonts w:ascii="Times New Roman" w:hAnsi="Times New Roman" w:cs="Times New Roman"/>
        </w:rPr>
      </w:pPr>
      <w:r w:rsidRPr="00E559BE">
        <w:rPr>
          <w:rFonts w:ascii="Times New Roman" w:hAnsi="Times New Roman" w:cs="Times New Roman"/>
        </w:rPr>
        <w:t xml:space="preserve">         </w:t>
      </w:r>
      <w:r w:rsidRPr="00E559BE">
        <w:rPr>
          <w:rFonts w:ascii="Times New Roman" w:hAnsi="Times New Roman" w:cs="Times New Roman"/>
        </w:rPr>
        <w:tab/>
      </w:r>
      <w:r w:rsidRPr="00E559BE">
        <w:rPr>
          <w:rFonts w:ascii="Times New Roman" w:hAnsi="Times New Roman" w:cs="Times New Roman"/>
        </w:rPr>
        <w:tab/>
      </w:r>
      <w:r w:rsidRPr="00E559BE">
        <w:rPr>
          <w:rFonts w:ascii="Times New Roman" w:hAnsi="Times New Roman" w:cs="Times New Roman"/>
        </w:rPr>
        <w:tab/>
      </w:r>
      <w:r w:rsidRPr="00E559BE">
        <w:rPr>
          <w:rFonts w:ascii="Times New Roman" w:hAnsi="Times New Roman" w:cs="Times New Roman"/>
        </w:rPr>
        <w:tab/>
      </w:r>
      <w:r w:rsidRPr="00E559BE">
        <w:rPr>
          <w:rFonts w:ascii="Times New Roman" w:hAnsi="Times New Roman" w:cs="Times New Roman"/>
        </w:rPr>
        <w:tab/>
      </w:r>
      <w:r w:rsidRPr="00E559BE">
        <w:rPr>
          <w:rFonts w:ascii="Times New Roman" w:hAnsi="Times New Roman" w:cs="Times New Roman"/>
        </w:rPr>
        <w:tab/>
      </w:r>
      <w:r w:rsidRPr="00E559BE">
        <w:rPr>
          <w:rFonts w:ascii="Times New Roman" w:hAnsi="Times New Roman" w:cs="Times New Roman"/>
        </w:rPr>
        <w:tab/>
      </w:r>
      <w:r w:rsidRPr="00E559BE">
        <w:rPr>
          <w:rFonts w:ascii="Times New Roman" w:hAnsi="Times New Roman" w:cs="Times New Roman"/>
        </w:rPr>
        <w:tab/>
      </w:r>
      <w:r w:rsidRPr="00E559BE">
        <w:rPr>
          <w:rFonts w:ascii="Times New Roman" w:hAnsi="Times New Roman" w:cs="Times New Roman"/>
        </w:rPr>
        <w:tab/>
      </w:r>
    </w:p>
    <w:p w:rsidR="00E108D2" w:rsidRDefault="00E108D2" w:rsidP="00E559BE">
      <w:pPr>
        <w:jc w:val="both"/>
        <w:rPr>
          <w:rFonts w:ascii="Times New Roman" w:hAnsi="Times New Roman" w:cs="Times New Roman"/>
        </w:rPr>
      </w:pPr>
    </w:p>
    <w:p w:rsidR="00E559BE" w:rsidRPr="00E559BE" w:rsidRDefault="00E559BE" w:rsidP="00E559BE">
      <w:pPr>
        <w:jc w:val="both"/>
        <w:rPr>
          <w:rFonts w:ascii="Times New Roman" w:hAnsi="Times New Roman" w:cs="Times New Roman"/>
          <w:b/>
          <w:bCs/>
        </w:rPr>
      </w:pPr>
      <w:r w:rsidRPr="00E559BE">
        <w:rPr>
          <w:rFonts w:ascii="Times New Roman" w:hAnsi="Times New Roman" w:cs="Times New Roman"/>
        </w:rPr>
        <w:t xml:space="preserve"> </w:t>
      </w:r>
      <w:r w:rsidRPr="00E559BE">
        <w:rPr>
          <w:rFonts w:ascii="Times New Roman" w:hAnsi="Times New Roman" w:cs="Times New Roman"/>
          <w:b/>
          <w:bCs/>
        </w:rPr>
        <w:t>Zatwierdziła</w:t>
      </w:r>
    </w:p>
    <w:p w:rsidR="00E559BE" w:rsidRPr="00E559BE" w:rsidRDefault="00E559BE" w:rsidP="00E559BE">
      <w:pPr>
        <w:jc w:val="both"/>
        <w:rPr>
          <w:rFonts w:ascii="Times New Roman" w:hAnsi="Times New Roman" w:cs="Times New Roman"/>
          <w:b/>
          <w:bCs/>
        </w:rPr>
      </w:pPr>
      <w:r w:rsidRPr="00E559BE">
        <w:rPr>
          <w:rFonts w:ascii="Times New Roman" w:hAnsi="Times New Roman" w:cs="Times New Roman"/>
          <w:b/>
          <w:bCs/>
        </w:rPr>
        <w:t xml:space="preserve">Osieck, dnia </w:t>
      </w:r>
      <w:r w:rsidR="00D85671">
        <w:rPr>
          <w:rFonts w:ascii="Times New Roman" w:hAnsi="Times New Roman" w:cs="Times New Roman"/>
          <w:b/>
          <w:bCs/>
        </w:rPr>
        <w:t>22</w:t>
      </w:r>
      <w:r w:rsidR="00430A8E">
        <w:rPr>
          <w:rFonts w:ascii="Times New Roman" w:hAnsi="Times New Roman" w:cs="Times New Roman"/>
          <w:b/>
          <w:bCs/>
        </w:rPr>
        <w:t>.12</w:t>
      </w:r>
      <w:r w:rsidRPr="00E559BE">
        <w:rPr>
          <w:rFonts w:ascii="Times New Roman" w:hAnsi="Times New Roman" w:cs="Times New Roman"/>
          <w:b/>
          <w:bCs/>
        </w:rPr>
        <w:t>.2016r.</w:t>
      </w:r>
    </w:p>
    <w:p w:rsidR="00E559BE" w:rsidRPr="00E559BE" w:rsidRDefault="00236A73" w:rsidP="00E559BE">
      <w:pPr>
        <w:jc w:val="both"/>
        <w:rPr>
          <w:rFonts w:ascii="Times New Roman" w:hAnsi="Times New Roman" w:cs="Times New Roman"/>
          <w:b/>
          <w:bCs/>
        </w:rPr>
      </w:pPr>
      <w:r>
        <w:rPr>
          <w:rFonts w:ascii="Times New Roman" w:hAnsi="Times New Roman" w:cs="Times New Roman"/>
          <w:b/>
          <w:bCs/>
        </w:rPr>
        <w:tab/>
      </w:r>
      <w:r>
        <w:rPr>
          <w:rFonts w:ascii="Times New Roman" w:hAnsi="Times New Roman" w:cs="Times New Roman"/>
          <w:b/>
          <w:bCs/>
        </w:rPr>
        <w:tab/>
      </w:r>
      <w:r>
        <w:rPr>
          <w:rFonts w:ascii="Times New Roman" w:hAnsi="Times New Roman" w:cs="Times New Roman"/>
          <w:b/>
          <w:bCs/>
        </w:rPr>
        <w:tab/>
      </w:r>
      <w:r>
        <w:rPr>
          <w:rFonts w:ascii="Times New Roman" w:hAnsi="Times New Roman" w:cs="Times New Roman"/>
          <w:b/>
          <w:bCs/>
        </w:rPr>
        <w:tab/>
      </w:r>
      <w:r>
        <w:rPr>
          <w:rFonts w:ascii="Times New Roman" w:hAnsi="Times New Roman" w:cs="Times New Roman"/>
          <w:b/>
          <w:bCs/>
        </w:rPr>
        <w:tab/>
      </w:r>
      <w:r>
        <w:rPr>
          <w:rFonts w:ascii="Times New Roman" w:hAnsi="Times New Roman" w:cs="Times New Roman"/>
          <w:b/>
          <w:bCs/>
        </w:rPr>
        <w:tab/>
      </w:r>
      <w:r>
        <w:rPr>
          <w:rFonts w:ascii="Times New Roman" w:hAnsi="Times New Roman" w:cs="Times New Roman"/>
          <w:b/>
          <w:bCs/>
        </w:rPr>
        <w:tab/>
        <w:t xml:space="preserve">             </w:t>
      </w:r>
    </w:p>
    <w:p w:rsidR="00E559BE" w:rsidRDefault="00E559BE" w:rsidP="00E559BE">
      <w:pPr>
        <w:ind w:left="5672" w:firstLine="709"/>
        <w:jc w:val="both"/>
        <w:rPr>
          <w:rFonts w:ascii="Times New Roman" w:hAnsi="Times New Roman" w:cs="Times New Roman"/>
          <w:b/>
          <w:bCs/>
        </w:rPr>
      </w:pPr>
      <w:r w:rsidRPr="00E559BE">
        <w:rPr>
          <w:rFonts w:ascii="Times New Roman" w:hAnsi="Times New Roman" w:cs="Times New Roman"/>
          <w:b/>
          <w:bCs/>
        </w:rPr>
        <w:t>Wójt Gminy Osieck</w:t>
      </w:r>
    </w:p>
    <w:p w:rsidR="00E559BE" w:rsidRPr="008B648C" w:rsidRDefault="008B648C" w:rsidP="008B648C">
      <w:pPr>
        <w:ind w:left="5672" w:firstLine="709"/>
        <w:jc w:val="both"/>
        <w:rPr>
          <w:rFonts w:ascii="Times New Roman" w:hAnsi="Times New Roman" w:cs="Times New Roman"/>
          <w:b/>
          <w:bCs/>
        </w:rPr>
      </w:pPr>
      <w:r>
        <w:rPr>
          <w:rFonts w:ascii="Times New Roman" w:hAnsi="Times New Roman" w:cs="Times New Roman"/>
          <w:b/>
          <w:bCs/>
        </w:rPr>
        <w:t>Karolina Zowczak</w:t>
      </w:r>
    </w:p>
    <w:p w:rsidR="00731814" w:rsidRDefault="00731814" w:rsidP="00D850B3">
      <w:pPr>
        <w:pStyle w:val="Zwykytekst1"/>
        <w:numPr>
          <w:ilvl w:val="0"/>
          <w:numId w:val="29"/>
        </w:numPr>
        <w:tabs>
          <w:tab w:val="clear" w:pos="567"/>
          <w:tab w:val="clear" w:pos="843"/>
        </w:tabs>
        <w:ind w:left="284" w:hanging="295"/>
        <w:jc w:val="left"/>
        <w:rPr>
          <w:b/>
          <w:szCs w:val="16"/>
        </w:rPr>
      </w:pPr>
      <w:r>
        <w:rPr>
          <w:b/>
          <w:szCs w:val="16"/>
        </w:rPr>
        <w:lastRenderedPageBreak/>
        <w:t>POSTANOWIENIA OGÓLNE</w:t>
      </w:r>
    </w:p>
    <w:p w:rsidR="0083079B" w:rsidRDefault="0083079B" w:rsidP="0083079B">
      <w:pPr>
        <w:pStyle w:val="Zwykytekst1"/>
        <w:numPr>
          <w:ilvl w:val="0"/>
          <w:numId w:val="0"/>
        </w:numPr>
        <w:tabs>
          <w:tab w:val="clear" w:pos="567"/>
          <w:tab w:val="clear" w:pos="843"/>
        </w:tabs>
        <w:ind w:left="284"/>
        <w:jc w:val="left"/>
        <w:rPr>
          <w:b/>
          <w:szCs w:val="16"/>
        </w:rPr>
      </w:pPr>
    </w:p>
    <w:p w:rsidR="00E559BE" w:rsidRPr="0083079B" w:rsidRDefault="00731814" w:rsidP="00D850B3">
      <w:pPr>
        <w:pStyle w:val="Zwykytekst1"/>
        <w:numPr>
          <w:ilvl w:val="0"/>
          <w:numId w:val="30"/>
        </w:numPr>
        <w:tabs>
          <w:tab w:val="clear" w:pos="567"/>
          <w:tab w:val="clear" w:pos="843"/>
        </w:tabs>
        <w:jc w:val="left"/>
        <w:rPr>
          <w:b/>
          <w:szCs w:val="16"/>
        </w:rPr>
      </w:pPr>
      <w:r w:rsidRPr="0083079B">
        <w:rPr>
          <w:szCs w:val="16"/>
        </w:rPr>
        <w:t>Z</w:t>
      </w:r>
      <w:r w:rsidR="0083079B" w:rsidRPr="0083079B">
        <w:rPr>
          <w:szCs w:val="16"/>
        </w:rPr>
        <w:t>amawiającym jest</w:t>
      </w:r>
      <w:r w:rsidR="0083079B">
        <w:rPr>
          <w:b/>
          <w:szCs w:val="16"/>
        </w:rPr>
        <w:t xml:space="preserve"> : </w:t>
      </w:r>
      <w:r w:rsidR="00E559BE" w:rsidRPr="0083079B">
        <w:rPr>
          <w:b/>
          <w:bCs/>
          <w:iCs/>
        </w:rPr>
        <w:t>Gmina Osieck</w:t>
      </w:r>
      <w:r w:rsidR="0083079B">
        <w:rPr>
          <w:b/>
          <w:bCs/>
          <w:iCs/>
        </w:rPr>
        <w:t xml:space="preserve">, </w:t>
      </w:r>
      <w:r w:rsidR="00E559BE" w:rsidRPr="0083079B">
        <w:rPr>
          <w:b/>
        </w:rPr>
        <w:t>ul. Rynek 1</w:t>
      </w:r>
      <w:r w:rsidR="0083079B">
        <w:rPr>
          <w:b/>
        </w:rPr>
        <w:t xml:space="preserve">, </w:t>
      </w:r>
      <w:r w:rsidR="00E559BE" w:rsidRPr="0083079B">
        <w:rPr>
          <w:b/>
        </w:rPr>
        <w:t>08-445 Osieck</w:t>
      </w:r>
      <w:r w:rsidR="0083079B">
        <w:rPr>
          <w:b/>
        </w:rPr>
        <w:t>, powiat: otwocki, województwo: mazowieckie</w:t>
      </w:r>
    </w:p>
    <w:p w:rsidR="0083079B" w:rsidRPr="0083079B" w:rsidRDefault="0083079B" w:rsidP="00D850B3">
      <w:pPr>
        <w:pStyle w:val="Akapitzlist"/>
        <w:numPr>
          <w:ilvl w:val="0"/>
          <w:numId w:val="30"/>
        </w:numPr>
        <w:spacing w:after="0" w:line="240" w:lineRule="auto"/>
        <w:jc w:val="both"/>
        <w:rPr>
          <w:rFonts w:ascii="Times New Roman" w:hAnsi="Times New Roman"/>
          <w:b/>
        </w:rPr>
      </w:pPr>
      <w:r w:rsidRPr="0083079B">
        <w:rPr>
          <w:rFonts w:ascii="Times New Roman" w:hAnsi="Times New Roman"/>
          <w:b/>
        </w:rPr>
        <w:t>REGON:    711582285</w:t>
      </w:r>
    </w:p>
    <w:p w:rsidR="0083079B" w:rsidRPr="0083079B" w:rsidRDefault="0083079B" w:rsidP="00D850B3">
      <w:pPr>
        <w:pStyle w:val="Akapitzlist"/>
        <w:numPr>
          <w:ilvl w:val="0"/>
          <w:numId w:val="30"/>
        </w:numPr>
        <w:spacing w:after="0" w:line="240" w:lineRule="auto"/>
        <w:jc w:val="both"/>
        <w:rPr>
          <w:rFonts w:ascii="Times New Roman" w:hAnsi="Times New Roman"/>
          <w:b/>
        </w:rPr>
      </w:pPr>
      <w:r w:rsidRPr="0083079B">
        <w:rPr>
          <w:rFonts w:ascii="Times New Roman" w:hAnsi="Times New Roman"/>
          <w:b/>
        </w:rPr>
        <w:t>NIP:     8261170716</w:t>
      </w:r>
    </w:p>
    <w:p w:rsidR="0083079B" w:rsidRPr="0083079B" w:rsidRDefault="0083079B" w:rsidP="0083079B">
      <w:pPr>
        <w:pStyle w:val="Zwykytekst1"/>
        <w:numPr>
          <w:ilvl w:val="0"/>
          <w:numId w:val="0"/>
        </w:numPr>
        <w:jc w:val="left"/>
        <w:rPr>
          <w:b/>
          <w:szCs w:val="16"/>
        </w:rPr>
      </w:pPr>
    </w:p>
    <w:p w:rsidR="00E559BE" w:rsidRPr="00E559BE" w:rsidRDefault="0083079B" w:rsidP="00731814">
      <w:pPr>
        <w:ind w:left="284"/>
        <w:jc w:val="both"/>
        <w:rPr>
          <w:rFonts w:ascii="Times New Roman" w:hAnsi="Times New Roman" w:cs="Times New Roman"/>
        </w:rPr>
      </w:pPr>
      <w:r>
        <w:rPr>
          <w:rFonts w:ascii="Times New Roman" w:hAnsi="Times New Roman" w:cs="Times New Roman"/>
        </w:rPr>
        <w:t xml:space="preserve">Adresy stron internetowych, na których będzie umieszczana Specyfikacja Istotnych Warunków Zamówienia : </w:t>
      </w:r>
      <w:hyperlink r:id="rId8" w:history="1">
        <w:r w:rsidR="00E559BE" w:rsidRPr="00E559BE">
          <w:rPr>
            <w:rStyle w:val="Hipercze"/>
            <w:rFonts w:ascii="Times New Roman" w:hAnsi="Times New Roman" w:cs="Times New Roman"/>
          </w:rPr>
          <w:t>http://www.osieck.pl</w:t>
        </w:r>
      </w:hyperlink>
      <w:r w:rsidR="00E559BE" w:rsidRPr="00E559BE">
        <w:rPr>
          <w:rFonts w:ascii="Times New Roman" w:hAnsi="Times New Roman" w:cs="Times New Roman"/>
        </w:rPr>
        <w:t>; www.bip.osieck.pl</w:t>
      </w:r>
    </w:p>
    <w:p w:rsidR="00E559BE" w:rsidRPr="00E559BE" w:rsidRDefault="00E559BE" w:rsidP="00731814">
      <w:pPr>
        <w:spacing w:after="0" w:line="240" w:lineRule="auto"/>
        <w:ind w:left="284"/>
        <w:jc w:val="both"/>
        <w:rPr>
          <w:rFonts w:ascii="Times New Roman" w:hAnsi="Times New Roman" w:cs="Times New Roman"/>
        </w:rPr>
      </w:pPr>
      <w:r w:rsidRPr="00E559BE">
        <w:rPr>
          <w:rFonts w:ascii="Times New Roman" w:hAnsi="Times New Roman" w:cs="Times New Roman"/>
          <w:b/>
        </w:rPr>
        <w:t>Telefon:</w:t>
      </w:r>
      <w:r w:rsidRPr="00E559BE">
        <w:rPr>
          <w:rFonts w:ascii="Times New Roman" w:hAnsi="Times New Roman" w:cs="Times New Roman"/>
        </w:rPr>
        <w:t xml:space="preserve">     (25)  685-70-26</w:t>
      </w:r>
    </w:p>
    <w:p w:rsidR="00E559BE" w:rsidRPr="00E559BE" w:rsidRDefault="00E559BE" w:rsidP="00731814">
      <w:pPr>
        <w:spacing w:after="0" w:line="240" w:lineRule="auto"/>
        <w:ind w:left="284"/>
        <w:jc w:val="both"/>
        <w:rPr>
          <w:rFonts w:ascii="Times New Roman" w:hAnsi="Times New Roman" w:cs="Times New Roman"/>
        </w:rPr>
      </w:pPr>
      <w:r w:rsidRPr="00E559BE">
        <w:rPr>
          <w:rFonts w:ascii="Times New Roman" w:hAnsi="Times New Roman" w:cs="Times New Roman"/>
          <w:b/>
        </w:rPr>
        <w:t>Tele/faks:</w:t>
      </w:r>
      <w:r w:rsidRPr="00E559BE">
        <w:rPr>
          <w:rFonts w:ascii="Times New Roman" w:hAnsi="Times New Roman" w:cs="Times New Roman"/>
        </w:rPr>
        <w:t xml:space="preserve">   (25) 685-70-90</w:t>
      </w:r>
    </w:p>
    <w:p w:rsidR="00E559BE" w:rsidRPr="00E559BE" w:rsidRDefault="00E559BE" w:rsidP="00731814">
      <w:pPr>
        <w:spacing w:after="0"/>
        <w:ind w:left="284"/>
        <w:jc w:val="both"/>
        <w:rPr>
          <w:rFonts w:ascii="Times New Roman" w:hAnsi="Times New Roman" w:cs="Times New Roman"/>
          <w:b/>
        </w:rPr>
      </w:pPr>
      <w:r w:rsidRPr="00E559BE">
        <w:rPr>
          <w:rFonts w:ascii="Times New Roman" w:hAnsi="Times New Roman" w:cs="Times New Roman"/>
          <w:b/>
        </w:rPr>
        <w:t xml:space="preserve">      </w:t>
      </w:r>
    </w:p>
    <w:p w:rsidR="00E559BE" w:rsidRPr="0083079B" w:rsidRDefault="0083079B" w:rsidP="00D850B3">
      <w:pPr>
        <w:pStyle w:val="Akapitzlist"/>
        <w:numPr>
          <w:ilvl w:val="0"/>
          <w:numId w:val="30"/>
        </w:numPr>
        <w:jc w:val="both"/>
        <w:rPr>
          <w:rFonts w:ascii="Times New Roman" w:hAnsi="Times New Roman"/>
          <w:b/>
        </w:rPr>
      </w:pPr>
      <w:r w:rsidRPr="0083079B">
        <w:rPr>
          <w:rFonts w:ascii="Times New Roman" w:hAnsi="Times New Roman"/>
          <w:b/>
        </w:rPr>
        <w:t xml:space="preserve">Tryb udzielenia zamówienia:                        </w:t>
      </w:r>
    </w:p>
    <w:p w:rsidR="00E559BE" w:rsidRPr="00E559BE" w:rsidRDefault="00E559BE" w:rsidP="00E559BE">
      <w:pPr>
        <w:spacing w:before="240"/>
        <w:ind w:left="180"/>
        <w:jc w:val="both"/>
        <w:rPr>
          <w:rFonts w:ascii="Times New Roman" w:hAnsi="Times New Roman" w:cs="Times New Roman"/>
          <w:color w:val="000000"/>
        </w:rPr>
      </w:pPr>
      <w:r w:rsidRPr="00E559BE">
        <w:rPr>
          <w:rFonts w:ascii="Times New Roman" w:hAnsi="Times New Roman" w:cs="Times New Roman"/>
          <w:color w:val="000000"/>
        </w:rPr>
        <w:t xml:space="preserve">Postępowanie prowadzone będzie w trybie </w:t>
      </w:r>
      <w:r w:rsidRPr="00E559BE">
        <w:rPr>
          <w:rFonts w:ascii="Times New Roman" w:hAnsi="Times New Roman" w:cs="Times New Roman"/>
          <w:b/>
          <w:color w:val="000000"/>
        </w:rPr>
        <w:t>przetargu nieograniczonego</w:t>
      </w:r>
      <w:r w:rsidRPr="00E559BE">
        <w:rPr>
          <w:rFonts w:ascii="Times New Roman" w:hAnsi="Times New Roman" w:cs="Times New Roman"/>
          <w:color w:val="000000"/>
          <w:spacing w:val="-10"/>
        </w:rPr>
        <w:t xml:space="preserve"> </w:t>
      </w:r>
      <w:r w:rsidRPr="00E559BE">
        <w:rPr>
          <w:rFonts w:ascii="Times New Roman" w:hAnsi="Times New Roman" w:cs="Times New Roman"/>
          <w:color w:val="000000"/>
        </w:rPr>
        <w:t xml:space="preserve">poniżej wartości ustalonej </w:t>
      </w:r>
      <w:r w:rsidRPr="00E559BE">
        <w:rPr>
          <w:rFonts w:ascii="Times New Roman" w:hAnsi="Times New Roman" w:cs="Times New Roman"/>
          <w:color w:val="000000"/>
        </w:rPr>
        <w:br/>
        <w:t xml:space="preserve">na podstawie art.11 ust 8, zgodnie z postanowieniami art. 10 ust.1 ustawy z dnia 29 stycznia 2004r. Prawo zamówień publicznych (tj. Dz. U. z 2015, poz. 2164 z późn. zm..) - zwanej dalej „Ustawą Pzp”. </w:t>
      </w:r>
    </w:p>
    <w:p w:rsidR="00E559BE" w:rsidRPr="00E559BE" w:rsidRDefault="00E559BE" w:rsidP="00E559BE">
      <w:pPr>
        <w:spacing w:before="120"/>
        <w:ind w:left="180"/>
        <w:jc w:val="both"/>
        <w:rPr>
          <w:rFonts w:ascii="Times New Roman" w:hAnsi="Times New Roman" w:cs="Times New Roman"/>
          <w:color w:val="000000"/>
        </w:rPr>
      </w:pPr>
      <w:r w:rsidRPr="00E559BE">
        <w:rPr>
          <w:rFonts w:ascii="Times New Roman" w:hAnsi="Times New Roman" w:cs="Times New Roman"/>
          <w:color w:val="000000"/>
        </w:rPr>
        <w:t xml:space="preserve">Tryb przetargu nieograniczonego zastosowano na podstawie art. 39 ustawy.  </w:t>
      </w:r>
    </w:p>
    <w:p w:rsidR="00E559BE" w:rsidRPr="00E559BE" w:rsidRDefault="00E559BE" w:rsidP="00E559BE">
      <w:pPr>
        <w:spacing w:before="120"/>
        <w:ind w:left="180"/>
        <w:jc w:val="both"/>
        <w:rPr>
          <w:rFonts w:ascii="Times New Roman" w:hAnsi="Times New Roman" w:cs="Times New Roman"/>
          <w:b/>
          <w:color w:val="000000"/>
        </w:rPr>
      </w:pPr>
      <w:r w:rsidRPr="00E559BE">
        <w:rPr>
          <w:rFonts w:ascii="Times New Roman" w:hAnsi="Times New Roman" w:cs="Times New Roman"/>
          <w:b/>
          <w:color w:val="000000"/>
        </w:rPr>
        <w:t>Znak postępowania:</w:t>
      </w:r>
      <w:r w:rsidRPr="00E559BE">
        <w:rPr>
          <w:rFonts w:ascii="Times New Roman" w:hAnsi="Times New Roman" w:cs="Times New Roman"/>
          <w:b/>
          <w:i/>
          <w:color w:val="000000"/>
        </w:rPr>
        <w:t xml:space="preserve"> </w:t>
      </w:r>
      <w:r w:rsidR="00D85671">
        <w:rPr>
          <w:rFonts w:ascii="Times New Roman" w:hAnsi="Times New Roman" w:cs="Times New Roman"/>
          <w:b/>
          <w:color w:val="000000"/>
        </w:rPr>
        <w:t>ZP.271.26</w:t>
      </w:r>
      <w:r w:rsidRPr="00E559BE">
        <w:rPr>
          <w:rFonts w:ascii="Times New Roman" w:hAnsi="Times New Roman" w:cs="Times New Roman"/>
          <w:b/>
          <w:color w:val="000000"/>
        </w:rPr>
        <w:t>.2016</w:t>
      </w:r>
    </w:p>
    <w:p w:rsidR="00E559BE" w:rsidRPr="00E559BE" w:rsidRDefault="00E559BE" w:rsidP="00E559BE">
      <w:pPr>
        <w:pStyle w:val="Zwykytekst1"/>
        <w:numPr>
          <w:ilvl w:val="0"/>
          <w:numId w:val="0"/>
        </w:numPr>
        <w:ind w:left="180"/>
      </w:pPr>
      <w:r w:rsidRPr="00E559BE">
        <w:rPr>
          <w:b/>
          <w:u w:val="single"/>
        </w:rPr>
        <w:t>Uwaga!:</w:t>
      </w:r>
      <w:r w:rsidRPr="00E559BE">
        <w:rPr>
          <w:b/>
        </w:rPr>
        <w:t xml:space="preserve"> </w:t>
      </w:r>
      <w:r w:rsidRPr="00E559BE">
        <w:t>w korespondencji kierowanej do Zamawiającego należy posługiwać się powyższym znakiem.</w:t>
      </w:r>
    </w:p>
    <w:p w:rsidR="00E559BE" w:rsidRPr="00E559BE" w:rsidRDefault="00E559BE" w:rsidP="00E559BE">
      <w:pPr>
        <w:spacing w:before="170" w:line="200" w:lineRule="atLeast"/>
        <w:ind w:left="180"/>
        <w:jc w:val="both"/>
        <w:rPr>
          <w:rFonts w:ascii="Times New Roman" w:hAnsi="Times New Roman" w:cs="Times New Roman"/>
        </w:rPr>
      </w:pPr>
      <w:r w:rsidRPr="00E559BE">
        <w:rPr>
          <w:rFonts w:ascii="Times New Roman" w:hAnsi="Times New Roman" w:cs="Times New Roman"/>
        </w:rPr>
        <w:t xml:space="preserve">Do czynności podejmowanych przez Zamawiającego i Wykonawców w postępowaniu o udzielenie niniejszego zamówienia stosuje się przepisy przywołanej ustawy Prawo Zamówień Publicznych oraz aktów wykonawczych wydanych na jej podstawie, a w sprawach nieuregulowanych przepisy ustawy </w:t>
      </w:r>
      <w:r w:rsidR="008D7CD7">
        <w:rPr>
          <w:rFonts w:ascii="Times New Roman" w:hAnsi="Times New Roman" w:cs="Times New Roman"/>
        </w:rPr>
        <w:br/>
      </w:r>
      <w:r w:rsidRPr="00E559BE">
        <w:rPr>
          <w:rFonts w:ascii="Times New Roman" w:hAnsi="Times New Roman" w:cs="Times New Roman"/>
        </w:rPr>
        <w:t>z dnia 23 kwietnia 1964</w:t>
      </w:r>
      <w:r w:rsidR="00EF6ED0">
        <w:rPr>
          <w:rFonts w:ascii="Times New Roman" w:hAnsi="Times New Roman" w:cs="Times New Roman"/>
        </w:rPr>
        <w:t xml:space="preserve"> r. Kodeks </w:t>
      </w:r>
      <w:r w:rsidR="00EF6ED0" w:rsidRPr="00A95110">
        <w:rPr>
          <w:rFonts w:ascii="Times New Roman" w:hAnsi="Times New Roman" w:cs="Times New Roman"/>
        </w:rPr>
        <w:t>cywilny (Dz. U. z 2016  poz. 380</w:t>
      </w:r>
      <w:r w:rsidRPr="00A95110">
        <w:rPr>
          <w:rFonts w:ascii="Times New Roman" w:hAnsi="Times New Roman" w:cs="Times New Roman"/>
        </w:rPr>
        <w:t xml:space="preserve"> z późn. zm.).</w:t>
      </w:r>
    </w:p>
    <w:p w:rsidR="00E559BE" w:rsidRPr="00BF6E44" w:rsidRDefault="00731814" w:rsidP="00D850B3">
      <w:pPr>
        <w:pStyle w:val="Akapitzlist"/>
        <w:numPr>
          <w:ilvl w:val="0"/>
          <w:numId w:val="29"/>
        </w:numPr>
        <w:spacing w:before="170" w:line="200" w:lineRule="atLeast"/>
        <w:jc w:val="both"/>
        <w:rPr>
          <w:rFonts w:ascii="Times New Roman" w:hAnsi="Times New Roman"/>
          <w:b/>
        </w:rPr>
      </w:pPr>
      <w:r w:rsidRPr="00BF6E44">
        <w:rPr>
          <w:rFonts w:ascii="Times New Roman" w:hAnsi="Times New Roman"/>
          <w:b/>
        </w:rPr>
        <w:t>OPIS PRZEDMIOTU ZAMÓWIENIA.</w:t>
      </w:r>
    </w:p>
    <w:p w:rsidR="002D36CF" w:rsidRPr="002D36CF" w:rsidRDefault="002D36CF" w:rsidP="002D36CF">
      <w:pPr>
        <w:spacing w:after="0"/>
        <w:rPr>
          <w:rFonts w:ascii="Times New Roman" w:eastAsia="Calibri" w:hAnsi="Times New Roman" w:cs="Times New Roman"/>
          <w:b/>
          <w:lang w:eastAsia="en-US"/>
        </w:rPr>
      </w:pPr>
    </w:p>
    <w:p w:rsidR="002D36CF" w:rsidRPr="002D36CF" w:rsidRDefault="008F03D9" w:rsidP="002D36CF">
      <w:pPr>
        <w:spacing w:after="0"/>
        <w:rPr>
          <w:rFonts w:ascii="Times New Roman" w:eastAsia="Calibri" w:hAnsi="Times New Roman" w:cs="Times New Roman"/>
          <w:b/>
          <w:lang w:eastAsia="en-US"/>
        </w:rPr>
      </w:pPr>
      <w:r>
        <w:rPr>
          <w:rFonts w:ascii="Times New Roman" w:eastAsia="Calibri" w:hAnsi="Times New Roman" w:cs="Times New Roman"/>
          <w:b/>
          <w:lang w:eastAsia="en-US"/>
        </w:rPr>
        <w:t>O</w:t>
      </w:r>
      <w:r w:rsidR="002D36CF" w:rsidRPr="002D36CF">
        <w:rPr>
          <w:rFonts w:ascii="Times New Roman" w:eastAsia="Calibri" w:hAnsi="Times New Roman" w:cs="Times New Roman"/>
          <w:b/>
          <w:lang w:eastAsia="en-US"/>
        </w:rPr>
        <w:t>dbiór transport i zagospodarowanie odpadów komunalnych z domków letniskowych lub innych nieruchomości wykorzystywanych na cele rekreacyjno  –</w:t>
      </w:r>
      <w:r w:rsidR="0005464D">
        <w:rPr>
          <w:rFonts w:ascii="Times New Roman" w:eastAsia="Calibri" w:hAnsi="Times New Roman" w:cs="Times New Roman"/>
          <w:b/>
          <w:lang w:eastAsia="en-US"/>
        </w:rPr>
        <w:t xml:space="preserve"> </w:t>
      </w:r>
      <w:r w:rsidR="002D36CF" w:rsidRPr="002D36CF">
        <w:rPr>
          <w:rFonts w:ascii="Times New Roman" w:eastAsia="Calibri" w:hAnsi="Times New Roman" w:cs="Times New Roman"/>
          <w:b/>
          <w:lang w:eastAsia="en-US"/>
        </w:rPr>
        <w:t>wypoczynkowe, wykorzystywanych jedynie przez część roku.</w:t>
      </w:r>
    </w:p>
    <w:p w:rsidR="002D36CF" w:rsidRPr="002D36CF" w:rsidRDefault="002D36CF" w:rsidP="002D36CF">
      <w:pPr>
        <w:spacing w:after="0"/>
        <w:jc w:val="both"/>
        <w:rPr>
          <w:rFonts w:ascii="Times New Roman" w:eastAsia="Calibri" w:hAnsi="Times New Roman" w:cs="Times New Roman"/>
          <w:lang w:eastAsia="en-US"/>
        </w:rPr>
      </w:pPr>
    </w:p>
    <w:p w:rsidR="002D36CF" w:rsidRPr="002D36CF" w:rsidRDefault="002D36CF" w:rsidP="002D36CF">
      <w:pPr>
        <w:spacing w:after="0"/>
        <w:jc w:val="both"/>
        <w:rPr>
          <w:rFonts w:ascii="Times New Roman" w:eastAsia="Calibri" w:hAnsi="Times New Roman" w:cs="Times New Roman"/>
          <w:lang w:eastAsia="en-US"/>
        </w:rPr>
      </w:pPr>
      <w:r w:rsidRPr="002D36CF">
        <w:rPr>
          <w:rFonts w:ascii="Times New Roman" w:eastAsia="Calibri" w:hAnsi="Times New Roman" w:cs="Times New Roman"/>
          <w:lang w:eastAsia="en-US"/>
        </w:rPr>
        <w:t xml:space="preserve">Przedmiotem zamówienia jest usługa odbierania, transportu i zagospodarowania odpadów komunalnych od właścicieli nieruchomości z terenu Gminy Osieck. Systemem odbierania odpadów objęte są domki letniskowe i inne nieruchomości wykorzystywane na cele rekreacyjno-wypoczynkowe, wykorzystywane jedynie przez część roku. Gmina Osieck w ramach systemu nie przewiduje odbierania odpadów  wytworzonych w ramach prowadzenia działalności gospodarczej. Na terenie Gminy będą zbierane odpady zmieszane </w:t>
      </w:r>
      <w:r w:rsidRPr="002D36CF">
        <w:rPr>
          <w:rFonts w:ascii="Times New Roman" w:eastAsia="Calibri" w:hAnsi="Times New Roman" w:cs="Times New Roman"/>
          <w:lang w:eastAsia="en-US"/>
        </w:rPr>
        <w:br/>
        <w:t>i selektywnie posegregowane, w  systemie pojemnikowo – workowym odbierania odpadów komunalnych.</w:t>
      </w:r>
    </w:p>
    <w:p w:rsidR="002D36CF" w:rsidRPr="002D36CF" w:rsidRDefault="002D36CF" w:rsidP="002D36CF">
      <w:pPr>
        <w:spacing w:after="0"/>
        <w:jc w:val="both"/>
        <w:rPr>
          <w:rFonts w:ascii="Times New Roman" w:eastAsia="Calibri" w:hAnsi="Times New Roman" w:cs="Times New Roman"/>
          <w:lang w:eastAsia="en-US"/>
        </w:rPr>
      </w:pPr>
    </w:p>
    <w:p w:rsidR="002D36CF" w:rsidRPr="002D36CF" w:rsidRDefault="002D36CF" w:rsidP="002D36CF">
      <w:pPr>
        <w:spacing w:after="0"/>
        <w:jc w:val="both"/>
        <w:rPr>
          <w:rFonts w:ascii="Times New Roman" w:eastAsia="Calibri" w:hAnsi="Times New Roman" w:cs="Times New Roman"/>
          <w:i/>
          <w:color w:val="000000"/>
          <w:lang w:eastAsia="en-US"/>
        </w:rPr>
      </w:pPr>
      <w:r w:rsidRPr="002D36CF">
        <w:rPr>
          <w:rFonts w:ascii="Times New Roman" w:eastAsia="Calibri" w:hAnsi="Times New Roman" w:cs="Times New Roman"/>
          <w:color w:val="000000"/>
          <w:lang w:eastAsia="en-US"/>
        </w:rPr>
        <w:t xml:space="preserve">- </w:t>
      </w:r>
      <w:r w:rsidRPr="002D36CF">
        <w:rPr>
          <w:rFonts w:ascii="Times New Roman" w:eastAsia="Calibri" w:hAnsi="Times New Roman" w:cs="Times New Roman"/>
          <w:i/>
          <w:color w:val="000000"/>
          <w:lang w:eastAsia="en-US"/>
        </w:rPr>
        <w:t>Wymogi dotyczące przekazywania odebranych zmieszanych odpadów komunalnych, odpadów zielonych oraz pozostałości z sortowania odpadów komunalnych przeznaczonych do składowania do regionalnych instalacji do przetworzenia odpadów komunalnych;</w:t>
      </w:r>
    </w:p>
    <w:p w:rsidR="002D36CF" w:rsidRPr="002D36CF" w:rsidRDefault="002D36CF" w:rsidP="002D36CF">
      <w:pPr>
        <w:tabs>
          <w:tab w:val="left" w:pos="360"/>
        </w:tabs>
        <w:autoSpaceDE w:val="0"/>
        <w:autoSpaceDN w:val="0"/>
        <w:adjustRightInd w:val="0"/>
        <w:spacing w:after="0"/>
        <w:jc w:val="both"/>
        <w:rPr>
          <w:rFonts w:ascii="Times New Roman" w:eastAsia="Calibri" w:hAnsi="Times New Roman" w:cs="Times New Roman"/>
          <w:lang w:eastAsia="en-US"/>
        </w:rPr>
      </w:pPr>
    </w:p>
    <w:p w:rsidR="002D36CF" w:rsidRPr="002D36CF" w:rsidRDefault="002D36CF" w:rsidP="002D36CF">
      <w:pPr>
        <w:tabs>
          <w:tab w:val="left" w:pos="360"/>
        </w:tabs>
        <w:autoSpaceDE w:val="0"/>
        <w:autoSpaceDN w:val="0"/>
        <w:adjustRightInd w:val="0"/>
        <w:spacing w:after="0"/>
        <w:jc w:val="both"/>
        <w:rPr>
          <w:rFonts w:ascii="Times New Roman" w:eastAsia="Calibri" w:hAnsi="Times New Roman" w:cs="Times New Roman"/>
          <w:lang w:eastAsia="en-US"/>
        </w:rPr>
      </w:pPr>
      <w:r w:rsidRPr="002D36CF">
        <w:rPr>
          <w:rFonts w:ascii="Times New Roman" w:eastAsia="Calibri" w:hAnsi="Times New Roman" w:cs="Times New Roman"/>
          <w:lang w:eastAsia="en-US"/>
        </w:rPr>
        <w:t xml:space="preserve">Gmina Osieck znajduje się w regionie warszawskim. Podmiot  realizujący zadania w zakresie odbioru odpadów komunalnych od właścicieli nieruchomości przekazuje wyselekcjonowane strumienie </w:t>
      </w:r>
      <w:r w:rsidRPr="002D36CF">
        <w:rPr>
          <w:rFonts w:ascii="Times New Roman" w:eastAsia="Calibri" w:hAnsi="Times New Roman" w:cs="Times New Roman"/>
          <w:color w:val="000000"/>
          <w:lang w:eastAsia="en-US"/>
        </w:rPr>
        <w:t xml:space="preserve">odpadów w </w:t>
      </w:r>
      <w:r w:rsidRPr="002D36CF">
        <w:rPr>
          <w:rFonts w:ascii="Times New Roman" w:eastAsia="Calibri" w:hAnsi="Times New Roman" w:cs="Times New Roman"/>
          <w:color w:val="000000"/>
          <w:lang w:eastAsia="en-US"/>
        </w:rPr>
        <w:lastRenderedPageBreak/>
        <w:t xml:space="preserve">pierwszej kolejności do regionalnych instalacji do przetwarzania odpadów komunalnych (RIPOK), </w:t>
      </w:r>
      <w:r w:rsidR="007B1531">
        <w:rPr>
          <w:rFonts w:ascii="Times New Roman" w:eastAsia="Calibri" w:hAnsi="Times New Roman" w:cs="Times New Roman"/>
          <w:color w:val="000000"/>
          <w:lang w:eastAsia="en-US"/>
        </w:rPr>
        <w:t xml:space="preserve">                               </w:t>
      </w:r>
      <w:r w:rsidRPr="002D36CF">
        <w:rPr>
          <w:rFonts w:ascii="Times New Roman" w:eastAsia="Calibri" w:hAnsi="Times New Roman" w:cs="Times New Roman"/>
          <w:color w:val="000000"/>
          <w:lang w:eastAsia="en-US"/>
        </w:rPr>
        <w:t>a w</w:t>
      </w:r>
      <w:r w:rsidRPr="002D36CF">
        <w:rPr>
          <w:rFonts w:ascii="Times New Roman" w:eastAsia="Calibri" w:hAnsi="Times New Roman" w:cs="Times New Roman"/>
          <w:lang w:eastAsia="en-US"/>
        </w:rPr>
        <w:t xml:space="preserve"> przypadku ich braku, do instalacji zastępczych wyznaczonych dla regionu, zgodnie </w:t>
      </w:r>
      <w:r w:rsidRPr="002D36CF">
        <w:rPr>
          <w:rFonts w:ascii="Times New Roman" w:eastAsia="Calibri" w:hAnsi="Times New Roman" w:cs="Times New Roman"/>
          <w:lang w:eastAsia="en-US"/>
        </w:rPr>
        <w:br/>
        <w:t xml:space="preserve">z zasadą bliskości. Jeżeli dla regionu wyznaczono instalacje zastępcze poza regionem, to odpady mogą zostać do nich skierowane tylko i wyłącznie w przypadku braku wolnych mocy przerobowych instalacji regionalnych i zastępczych położonych w ramach regionu. Regionalne i zastępcze instalacje są określane </w:t>
      </w:r>
      <w:r w:rsidR="007D4B7A">
        <w:rPr>
          <w:rFonts w:ascii="Times New Roman" w:eastAsia="Calibri" w:hAnsi="Times New Roman" w:cs="Times New Roman"/>
          <w:lang w:eastAsia="en-US"/>
        </w:rPr>
        <w:br/>
      </w:r>
      <w:r w:rsidRPr="002D36CF">
        <w:rPr>
          <w:rFonts w:ascii="Times New Roman" w:eastAsia="Calibri" w:hAnsi="Times New Roman" w:cs="Times New Roman"/>
          <w:lang w:eastAsia="en-US"/>
        </w:rPr>
        <w:t xml:space="preserve">w uchwale w sprawie wykonania WPGO dla Mazowsza na lata 2012-2017 </w:t>
      </w:r>
      <w:r w:rsidRPr="002D36CF">
        <w:rPr>
          <w:rFonts w:ascii="Times New Roman" w:eastAsia="Calibri" w:hAnsi="Times New Roman" w:cs="Times New Roman"/>
          <w:lang w:eastAsia="en-US"/>
        </w:rPr>
        <w:br/>
        <w:t xml:space="preserve">z uwzględnieniem lat 2018-2023 z późn. zm.. Podmioty odbierające odpady komunalne muszą stosować się do przyjętego podziału w Regulaminie utrzymania czystości i porządku na terenie Gminy Osieck przyjętego Uchwałą Rady Gminy Osieck  Nr </w:t>
      </w:r>
      <w:r w:rsidRPr="002D36CF">
        <w:rPr>
          <w:rFonts w:ascii="Times New Roman" w:eastAsia="Times New Roman" w:hAnsi="Times New Roman" w:cs="Times New Roman"/>
        </w:rPr>
        <w:t xml:space="preserve"> </w:t>
      </w:r>
      <w:r w:rsidRPr="002D36CF">
        <w:rPr>
          <w:rFonts w:ascii="Times New Roman" w:eastAsia="Times New Roman" w:hAnsi="Times New Roman" w:cs="Times New Roman"/>
          <w:color w:val="4A442A" w:themeColor="background2" w:themeShade="40"/>
        </w:rPr>
        <w:t>VIII/</w:t>
      </w:r>
      <w:r w:rsidRPr="002D36CF">
        <w:rPr>
          <w:rFonts w:ascii="Times New Roman" w:eastAsia="Times New Roman" w:hAnsi="Times New Roman" w:cs="Times New Roman"/>
        </w:rPr>
        <w:t xml:space="preserve">60/15 </w:t>
      </w:r>
      <w:r w:rsidRPr="002D36CF">
        <w:rPr>
          <w:rFonts w:ascii="Times New Roman" w:eastAsia="Calibri" w:hAnsi="Times New Roman" w:cs="Times New Roman"/>
          <w:lang w:eastAsia="en-US"/>
        </w:rPr>
        <w:t xml:space="preserve"> z dnia 30 października 2015 r.</w:t>
      </w:r>
    </w:p>
    <w:p w:rsidR="002D36CF" w:rsidRPr="002D36CF" w:rsidRDefault="002D36CF" w:rsidP="002D36CF">
      <w:pPr>
        <w:spacing w:after="0"/>
        <w:jc w:val="both"/>
        <w:rPr>
          <w:rFonts w:ascii="Times New Roman" w:eastAsia="Times New Roman" w:hAnsi="Times New Roman" w:cs="Times New Roman"/>
          <w:bCs/>
        </w:rPr>
      </w:pPr>
      <w:r w:rsidRPr="002D36CF">
        <w:rPr>
          <w:rFonts w:ascii="Times New Roman" w:eastAsia="Times New Roman" w:hAnsi="Times New Roman" w:cs="Times New Roman"/>
          <w:bCs/>
        </w:rPr>
        <w:t>Zmieszane odpady komunalne, odpady zielone oraz pozostałości z sortowania, przeznaczone do składowania, należy przekazać do regionalnej instalacji przetwarzana odpadów komunalnych zgodnie z ww. uchwałą.</w:t>
      </w:r>
    </w:p>
    <w:p w:rsidR="002D36CF" w:rsidRPr="002D36CF" w:rsidRDefault="002D36CF" w:rsidP="002D36CF">
      <w:pPr>
        <w:spacing w:after="0"/>
        <w:jc w:val="both"/>
        <w:rPr>
          <w:rFonts w:ascii="Times New Roman" w:eastAsia="Times New Roman" w:hAnsi="Times New Roman" w:cs="Times New Roman"/>
          <w:bCs/>
        </w:rPr>
      </w:pPr>
    </w:p>
    <w:p w:rsidR="002D36CF" w:rsidRPr="002D36CF" w:rsidRDefault="002D36CF" w:rsidP="002D36CF">
      <w:pPr>
        <w:spacing w:after="0"/>
        <w:rPr>
          <w:rFonts w:ascii="Times New Roman" w:eastAsia="Calibri" w:hAnsi="Times New Roman" w:cs="Times New Roman"/>
          <w:b/>
          <w:bCs/>
          <w:lang w:eastAsia="en-US"/>
        </w:rPr>
      </w:pPr>
      <w:r w:rsidRPr="002D36CF">
        <w:rPr>
          <w:rFonts w:ascii="Times New Roman" w:eastAsia="Calibri" w:hAnsi="Times New Roman" w:cs="Times New Roman"/>
          <w:lang w:eastAsia="en-US"/>
        </w:rPr>
        <w:t xml:space="preserve">- </w:t>
      </w:r>
      <w:r w:rsidRPr="002D36CF">
        <w:rPr>
          <w:rFonts w:ascii="Times New Roman" w:eastAsia="Calibri" w:hAnsi="Times New Roman" w:cs="Times New Roman"/>
          <w:i/>
          <w:lang w:eastAsia="en-US"/>
        </w:rPr>
        <w:t>Rodzaje odpadów komunalnych odbieranych selektywnie od właścicieli nieruchomości;</w:t>
      </w:r>
      <w:r w:rsidRPr="002D36CF">
        <w:rPr>
          <w:rFonts w:ascii="Times New Roman" w:eastAsia="Calibri" w:hAnsi="Times New Roman" w:cs="Times New Roman"/>
          <w:lang w:eastAsia="en-US"/>
        </w:rPr>
        <w:t xml:space="preserve"> </w:t>
      </w:r>
    </w:p>
    <w:p w:rsidR="002D36CF" w:rsidRPr="002D36CF" w:rsidRDefault="002D36CF" w:rsidP="002D36CF">
      <w:pPr>
        <w:spacing w:after="0"/>
        <w:rPr>
          <w:rFonts w:ascii="Times New Roman" w:eastAsia="Calibri" w:hAnsi="Times New Roman" w:cs="Times New Roman"/>
          <w:b/>
          <w:bCs/>
          <w:lang w:eastAsia="en-US"/>
        </w:rPr>
      </w:pPr>
      <w:r w:rsidRPr="002D36CF">
        <w:rPr>
          <w:rFonts w:ascii="Times New Roman" w:eastAsia="Calibri" w:hAnsi="Times New Roman" w:cs="Times New Roman"/>
          <w:lang w:eastAsia="en-US"/>
        </w:rPr>
        <w:t xml:space="preserve">Ustala się następujące zasady w zakresie prowadzenia selektywnego zbierania i odbierania odpadów: </w:t>
      </w:r>
    </w:p>
    <w:p w:rsidR="002D36CF" w:rsidRPr="002D36CF" w:rsidRDefault="002D36CF" w:rsidP="002D36CF">
      <w:pPr>
        <w:autoSpaceDE w:val="0"/>
        <w:autoSpaceDN w:val="0"/>
        <w:adjustRightInd w:val="0"/>
        <w:spacing w:after="0"/>
        <w:jc w:val="both"/>
        <w:rPr>
          <w:rFonts w:ascii="Times New Roman" w:eastAsia="Times New Roman" w:hAnsi="Times New Roman" w:cs="Times New Roman"/>
          <w:color w:val="000000"/>
        </w:rPr>
      </w:pPr>
    </w:p>
    <w:p w:rsidR="002D36CF" w:rsidRPr="002D36CF" w:rsidRDefault="002D36CF" w:rsidP="002D36CF">
      <w:pPr>
        <w:autoSpaceDE w:val="0"/>
        <w:autoSpaceDN w:val="0"/>
        <w:adjustRightInd w:val="0"/>
        <w:spacing w:after="0"/>
        <w:jc w:val="both"/>
        <w:rPr>
          <w:rFonts w:ascii="Times New Roman" w:eastAsia="Calibri" w:hAnsi="Times New Roman" w:cs="Times New Roman"/>
          <w:lang w:eastAsia="en-US"/>
        </w:rPr>
      </w:pPr>
      <w:r w:rsidRPr="002D36CF">
        <w:rPr>
          <w:rFonts w:ascii="Times New Roman" w:eastAsia="Calibri" w:hAnsi="Times New Roman" w:cs="Times New Roman"/>
          <w:lang w:eastAsia="en-US"/>
        </w:rPr>
        <w:t xml:space="preserve">  Właściciele nieruchomości obowiązani są do prowadzenia selektywnego zbierania, </w:t>
      </w:r>
      <w:r w:rsidRPr="002D36CF">
        <w:rPr>
          <w:rFonts w:ascii="Times New Roman" w:eastAsia="Calibri" w:hAnsi="Times New Roman" w:cs="Times New Roman"/>
          <w:lang w:eastAsia="en-US"/>
        </w:rPr>
        <w:br/>
        <w:t xml:space="preserve">  a odbierający odpady do odbierania następujących rodzajów odpadów:</w:t>
      </w:r>
    </w:p>
    <w:p w:rsidR="002D36CF" w:rsidRPr="002D36CF" w:rsidRDefault="002D36CF" w:rsidP="002D36CF">
      <w:pPr>
        <w:autoSpaceDE w:val="0"/>
        <w:autoSpaceDN w:val="0"/>
        <w:adjustRightInd w:val="0"/>
        <w:spacing w:after="0"/>
        <w:ind w:left="360"/>
        <w:rPr>
          <w:rFonts w:ascii="Times New Roman" w:eastAsia="Calibri" w:hAnsi="Times New Roman" w:cs="Times New Roman"/>
          <w:lang w:eastAsia="en-US"/>
        </w:rPr>
      </w:pPr>
      <w:r w:rsidRPr="002D36CF">
        <w:rPr>
          <w:rFonts w:ascii="Times New Roman" w:eastAsia="Calibri" w:hAnsi="Times New Roman" w:cs="Times New Roman"/>
          <w:lang w:eastAsia="en-US"/>
        </w:rPr>
        <w:t>1) niesegregowanych (zmieszanych) (20 03 01)  odpadów komun</w:t>
      </w:r>
      <w:r w:rsidR="00BC3D99">
        <w:rPr>
          <w:rFonts w:ascii="Times New Roman" w:eastAsia="Calibri" w:hAnsi="Times New Roman" w:cs="Times New Roman"/>
          <w:lang w:eastAsia="en-US"/>
        </w:rPr>
        <w:t xml:space="preserve">alnych, z zastrzeżeniem </w:t>
      </w:r>
      <w:r w:rsidR="00BC3D99">
        <w:rPr>
          <w:rFonts w:ascii="Times New Roman" w:eastAsia="Calibri" w:hAnsi="Times New Roman" w:cs="Times New Roman"/>
          <w:lang w:eastAsia="en-US"/>
        </w:rPr>
        <w:br/>
        <w:t>pkt. 2</w:t>
      </w:r>
      <w:r w:rsidRPr="002D36CF">
        <w:rPr>
          <w:rFonts w:ascii="Times New Roman" w:eastAsia="Calibri" w:hAnsi="Times New Roman" w:cs="Times New Roman"/>
          <w:lang w:eastAsia="en-US"/>
        </w:rPr>
        <w:t>;</w:t>
      </w:r>
    </w:p>
    <w:p w:rsidR="002D36CF" w:rsidRPr="002D36CF" w:rsidRDefault="002D36CF" w:rsidP="002D36CF">
      <w:pPr>
        <w:autoSpaceDE w:val="0"/>
        <w:autoSpaceDN w:val="0"/>
        <w:adjustRightInd w:val="0"/>
        <w:spacing w:after="0"/>
        <w:ind w:left="360"/>
        <w:rPr>
          <w:rFonts w:ascii="Times New Roman" w:eastAsia="Calibri" w:hAnsi="Times New Roman" w:cs="Times New Roman"/>
          <w:lang w:eastAsia="en-US"/>
        </w:rPr>
      </w:pPr>
      <w:r w:rsidRPr="002D36CF">
        <w:rPr>
          <w:rFonts w:ascii="Times New Roman" w:eastAsia="Calibri" w:hAnsi="Times New Roman" w:cs="Times New Roman"/>
          <w:lang w:eastAsia="en-US"/>
        </w:rPr>
        <w:t>4) mebli i innych odpadów wielkogabarytowych (20 03 07);</w:t>
      </w:r>
    </w:p>
    <w:p w:rsidR="002D36CF" w:rsidRPr="002D36CF" w:rsidRDefault="002D36CF" w:rsidP="002D36CF">
      <w:pPr>
        <w:autoSpaceDE w:val="0"/>
        <w:autoSpaceDN w:val="0"/>
        <w:adjustRightInd w:val="0"/>
        <w:spacing w:after="0"/>
        <w:ind w:left="360"/>
        <w:rPr>
          <w:rFonts w:ascii="Times New Roman" w:eastAsia="Calibri" w:hAnsi="Times New Roman" w:cs="Times New Roman"/>
          <w:lang w:eastAsia="en-US"/>
        </w:rPr>
      </w:pPr>
      <w:r w:rsidRPr="002D36CF">
        <w:rPr>
          <w:rFonts w:ascii="Times New Roman" w:eastAsia="Calibri" w:hAnsi="Times New Roman" w:cs="Times New Roman"/>
          <w:lang w:eastAsia="en-US"/>
        </w:rPr>
        <w:t>7) papieru i tektury (15 01 01);</w:t>
      </w:r>
    </w:p>
    <w:p w:rsidR="002D36CF" w:rsidRPr="002D36CF" w:rsidRDefault="002D36CF" w:rsidP="002D36CF">
      <w:pPr>
        <w:autoSpaceDE w:val="0"/>
        <w:autoSpaceDN w:val="0"/>
        <w:adjustRightInd w:val="0"/>
        <w:spacing w:after="0"/>
        <w:ind w:left="360"/>
        <w:rPr>
          <w:rFonts w:ascii="Times New Roman" w:eastAsia="Calibri" w:hAnsi="Times New Roman" w:cs="Times New Roman"/>
          <w:lang w:eastAsia="en-US"/>
        </w:rPr>
      </w:pPr>
      <w:r w:rsidRPr="002D36CF">
        <w:rPr>
          <w:rFonts w:ascii="Times New Roman" w:eastAsia="Calibri" w:hAnsi="Times New Roman" w:cs="Times New Roman"/>
          <w:lang w:eastAsia="en-US"/>
        </w:rPr>
        <w:t>8) szkła bezbarwnego i kolorowego (15 01 07);</w:t>
      </w:r>
    </w:p>
    <w:p w:rsidR="002D36CF" w:rsidRPr="002D36CF" w:rsidRDefault="002D36CF" w:rsidP="002D36CF">
      <w:pPr>
        <w:autoSpaceDE w:val="0"/>
        <w:autoSpaceDN w:val="0"/>
        <w:adjustRightInd w:val="0"/>
        <w:spacing w:after="0"/>
        <w:ind w:left="360"/>
        <w:rPr>
          <w:rFonts w:ascii="Times New Roman" w:eastAsia="Calibri" w:hAnsi="Times New Roman" w:cs="Times New Roman"/>
          <w:lang w:eastAsia="en-US"/>
        </w:rPr>
      </w:pPr>
      <w:r w:rsidRPr="002D36CF">
        <w:rPr>
          <w:rFonts w:ascii="Times New Roman" w:eastAsia="Calibri" w:hAnsi="Times New Roman" w:cs="Times New Roman"/>
          <w:lang w:eastAsia="en-US"/>
        </w:rPr>
        <w:t>9) tworzywa sztucznego (15 01 02), opakowań wielomateriałowych (15 01 05);</w:t>
      </w:r>
    </w:p>
    <w:p w:rsidR="002D36CF" w:rsidRPr="002D36CF" w:rsidRDefault="002D36CF" w:rsidP="002D36CF">
      <w:pPr>
        <w:autoSpaceDE w:val="0"/>
        <w:autoSpaceDN w:val="0"/>
        <w:adjustRightInd w:val="0"/>
        <w:spacing w:after="0"/>
        <w:ind w:left="360"/>
        <w:rPr>
          <w:rFonts w:ascii="Times New Roman" w:eastAsia="Calibri" w:hAnsi="Times New Roman" w:cs="Times New Roman"/>
          <w:lang w:eastAsia="en-US"/>
        </w:rPr>
      </w:pPr>
      <w:r w:rsidRPr="002D36CF">
        <w:rPr>
          <w:rFonts w:ascii="Times New Roman" w:eastAsia="Calibri" w:hAnsi="Times New Roman" w:cs="Times New Roman"/>
          <w:lang w:eastAsia="en-US"/>
        </w:rPr>
        <w:t>10) metali (20 01 40);</w:t>
      </w:r>
    </w:p>
    <w:p w:rsidR="002D36CF" w:rsidRPr="002D36CF" w:rsidRDefault="002D36CF" w:rsidP="002D36CF">
      <w:pPr>
        <w:spacing w:after="0"/>
        <w:jc w:val="both"/>
        <w:rPr>
          <w:rFonts w:ascii="Times New Roman" w:eastAsia="Calibri" w:hAnsi="Times New Roman" w:cs="Times New Roman"/>
          <w:lang w:eastAsia="en-US"/>
        </w:rPr>
      </w:pPr>
    </w:p>
    <w:p w:rsidR="002D36CF" w:rsidRPr="002D36CF" w:rsidRDefault="002D36CF" w:rsidP="002D36CF">
      <w:pPr>
        <w:spacing w:after="0"/>
        <w:contextualSpacing/>
        <w:jc w:val="both"/>
        <w:rPr>
          <w:rFonts w:ascii="Times New Roman" w:eastAsia="Calibri" w:hAnsi="Times New Roman" w:cs="Times New Roman"/>
          <w:lang w:eastAsia="en-US"/>
        </w:rPr>
      </w:pPr>
      <w:r w:rsidRPr="002D36CF">
        <w:rPr>
          <w:rFonts w:ascii="Times New Roman" w:eastAsia="Calibri" w:hAnsi="Times New Roman" w:cs="Times New Roman"/>
          <w:lang w:eastAsia="en-US"/>
        </w:rPr>
        <w:t>Selektywnie zebrane odpady przekazywane są Wykonawcy w zamkniętych workach odpowiednio oznakowanych.</w:t>
      </w:r>
    </w:p>
    <w:p w:rsidR="002D36CF" w:rsidRPr="002D36CF" w:rsidRDefault="002D36CF" w:rsidP="002D36CF">
      <w:pPr>
        <w:spacing w:after="0"/>
        <w:jc w:val="both"/>
        <w:rPr>
          <w:rFonts w:ascii="Times New Roman" w:eastAsia="Calibri" w:hAnsi="Times New Roman" w:cs="Times New Roman"/>
          <w:lang w:eastAsia="en-US"/>
        </w:rPr>
      </w:pPr>
      <w:r w:rsidRPr="002D36CF">
        <w:rPr>
          <w:rFonts w:ascii="Times New Roman" w:eastAsia="Calibri" w:hAnsi="Times New Roman" w:cs="Times New Roman"/>
          <w:lang w:eastAsia="en-US"/>
        </w:rPr>
        <w:t xml:space="preserve">Odpady zebrane selektywnie  odstawiane są do granicy działki z drogą publiczną </w:t>
      </w:r>
      <w:r w:rsidRPr="002D36CF">
        <w:rPr>
          <w:rFonts w:ascii="Times New Roman" w:eastAsia="Calibri" w:hAnsi="Times New Roman" w:cs="Times New Roman"/>
          <w:lang w:eastAsia="en-US"/>
        </w:rPr>
        <w:br/>
        <w:t>i odbierane przez Wykonawcę zgodnie z dostarczonym harmonogramem.</w:t>
      </w:r>
    </w:p>
    <w:p w:rsidR="002D36CF" w:rsidRPr="002D36CF" w:rsidRDefault="002D36CF" w:rsidP="002D36CF">
      <w:pPr>
        <w:autoSpaceDE w:val="0"/>
        <w:autoSpaceDN w:val="0"/>
        <w:adjustRightInd w:val="0"/>
        <w:spacing w:after="0"/>
        <w:jc w:val="both"/>
        <w:rPr>
          <w:rFonts w:ascii="Times New Roman" w:eastAsia="Calibri" w:hAnsi="Times New Roman" w:cs="Times New Roman"/>
          <w:lang w:eastAsia="en-US"/>
        </w:rPr>
      </w:pPr>
      <w:r w:rsidRPr="002D36CF">
        <w:rPr>
          <w:rFonts w:ascii="Times New Roman" w:eastAsia="Calibri" w:hAnsi="Times New Roman" w:cs="Times New Roman"/>
          <w:lang w:eastAsia="en-US"/>
        </w:rPr>
        <w:t xml:space="preserve">Dopuszcza się umieszczanie metali i odpadów wielomateriałowych odpowiednio </w:t>
      </w:r>
      <w:r w:rsidRPr="002D36CF">
        <w:rPr>
          <w:rFonts w:ascii="Times New Roman" w:eastAsia="Calibri" w:hAnsi="Times New Roman" w:cs="Times New Roman"/>
          <w:lang w:eastAsia="en-US"/>
        </w:rPr>
        <w:br/>
        <w:t>w pojemnikach, w tym workach foliowych przeznaczonych na gromadzenie tworzyw sztucznych.</w:t>
      </w:r>
    </w:p>
    <w:p w:rsidR="002D36CF" w:rsidRPr="002D36CF" w:rsidRDefault="002D36CF" w:rsidP="002D36CF">
      <w:pPr>
        <w:autoSpaceDE w:val="0"/>
        <w:autoSpaceDN w:val="0"/>
        <w:adjustRightInd w:val="0"/>
        <w:spacing w:after="0"/>
        <w:jc w:val="both"/>
        <w:rPr>
          <w:rFonts w:ascii="Times New Roman" w:eastAsia="Calibri" w:hAnsi="Times New Roman" w:cs="Times New Roman"/>
          <w:lang w:eastAsia="en-US"/>
        </w:rPr>
      </w:pPr>
      <w:r w:rsidRPr="002D36CF">
        <w:rPr>
          <w:rFonts w:ascii="Times New Roman" w:eastAsia="Calibri" w:hAnsi="Times New Roman" w:cs="Times New Roman"/>
          <w:lang w:eastAsia="en-US"/>
        </w:rPr>
        <w:t>Meble, oraz inne odpady wielkogabarytowe powinny być gromadzone i oddane w miejscu i czasie wskazanym przez Wykonawcę odbierającego odpady komunalne.</w:t>
      </w:r>
    </w:p>
    <w:p w:rsidR="002D36CF" w:rsidRPr="002D36CF" w:rsidRDefault="002D36CF" w:rsidP="002D36CF">
      <w:pPr>
        <w:adjustRightInd w:val="0"/>
        <w:spacing w:after="0"/>
        <w:jc w:val="both"/>
        <w:rPr>
          <w:rFonts w:ascii="Times New Roman" w:eastAsia="Times New Roman" w:hAnsi="Times New Roman" w:cs="Times New Roman"/>
        </w:rPr>
      </w:pPr>
      <w:r w:rsidRPr="002D36CF">
        <w:rPr>
          <w:rFonts w:ascii="Times New Roman" w:eastAsia="Times New Roman" w:hAnsi="Times New Roman" w:cs="Times New Roman"/>
        </w:rPr>
        <w:t xml:space="preserve">Wykonawca zobowiązany jest do zapewnienia właścicielom nieruchomości worków </w:t>
      </w:r>
      <w:r w:rsidRPr="002D36CF">
        <w:rPr>
          <w:rFonts w:ascii="Times New Roman" w:eastAsia="Times New Roman" w:hAnsi="Times New Roman" w:cs="Times New Roman"/>
        </w:rPr>
        <w:br/>
        <w:t>do selektywnej zbiórki odpadów. Worki muszą być oznaczone przez Wykonawcę informacją o rodzaju odpadów, które należy w nich gromadzić oraz informacją o rodzaju odpadów, jakich w nich gromadzić nie wolno. Worki do selektywnej zbiórki muszą być oznaczone nazwą, adresem i numerem telefonu Wykonawcy, oraz Zamawiającego. Czytelna informacja umieszczona na workach ma ułatwić właścicielom nieruchomości prowadzenie selektywnej zbiórki odpadów. Worki muszą zostać dostarczone w nieprzekraczalnym terminie do 1 stycznia 2017 r. pod każdy wskazany punkt adresowy przekazany Wykonawcy, a następnie przy każdym odbiorze odpadów</w:t>
      </w:r>
      <w:r w:rsidRPr="002D36CF">
        <w:rPr>
          <w:rFonts w:ascii="Calibri" w:eastAsia="Calibri" w:hAnsi="Calibri" w:cs="Times New Roman"/>
          <w:lang w:eastAsia="en-US"/>
        </w:rPr>
        <w:t xml:space="preserve"> </w:t>
      </w:r>
      <w:r w:rsidRPr="002D36CF">
        <w:rPr>
          <w:rFonts w:ascii="Times New Roman" w:eastAsia="Calibri" w:hAnsi="Times New Roman" w:cs="Times New Roman"/>
          <w:lang w:eastAsia="en-US"/>
        </w:rPr>
        <w:t>w systemie: za każdy odebrany napełniony worek danej frakcji odpadów Wykonawca na posesji pozostawia worek pusty. Oprócz tego Wykonawca dostarcza worki do siedziby Urzędu Gminy</w:t>
      </w:r>
      <w:r w:rsidRPr="002D36CF">
        <w:rPr>
          <w:rFonts w:ascii="Times New Roman" w:eastAsia="Times New Roman" w:hAnsi="Times New Roman" w:cs="Times New Roman"/>
        </w:rPr>
        <w:t>. Worki przeznaczone do segregacji papieru, tworzywa sztucznego powinny mieć grubość 30 – 40 µ oraz wielkość 120L, natomiast worki przeznaczone na szkło powinny mieć grubość 40 – 50 µ oraz wielkość 60L. Worki dostarczone do realizacji selektywnej zbiórki odpadów mają być wytrzymałe (plastyczne). Zamawiający po dostarczeniu worków do Urzędu Gminy w obecności przedstawiciela Wykonawcy przeprowadzi test na wytrzymałość worka.</w:t>
      </w:r>
    </w:p>
    <w:p w:rsidR="002D36CF" w:rsidRPr="002D36CF" w:rsidRDefault="002D36CF" w:rsidP="002D36CF">
      <w:pPr>
        <w:spacing w:after="0"/>
        <w:jc w:val="both"/>
        <w:rPr>
          <w:rFonts w:ascii="Times New Roman" w:eastAsia="Calibri" w:hAnsi="Times New Roman" w:cs="Times New Roman"/>
          <w:lang w:eastAsia="en-US"/>
        </w:rPr>
      </w:pPr>
      <w:r w:rsidRPr="002D36CF">
        <w:rPr>
          <w:rFonts w:ascii="Times New Roman" w:eastAsia="Times New Roman" w:hAnsi="Times New Roman" w:cs="Times New Roman"/>
        </w:rPr>
        <w:lastRenderedPageBreak/>
        <w:t>Do obowiązków Wykonawcy należy kontrolowanie właścicieli nieruchomości pod kątem wypełniania obowiązku w zakresie selektywnego zbierania odpadów komunalnych oraz niezwłoczne informowanie Zamawiającego o przypadkach niedopełniania przez właścicieli nieruchomości w/w obowiązku. Wykonawca i Zamawiający przed przystąpieniem do realizacji umowy uzgodnią sposoby weryfikacji segregowania odpadów przez mieszkańców. Zamawiający zastrzega sobie prawo do udziału w wybiórczej kontroli właścicieli nieruchomości w przedmiotowym zakresie. Zakres kontrolowanych właścicieli ustalany zostanie każdorazowo w danym miesiącu odbioru odpadów.</w:t>
      </w:r>
    </w:p>
    <w:p w:rsidR="002D36CF" w:rsidRPr="002D36CF" w:rsidRDefault="002D36CF" w:rsidP="002D36CF">
      <w:pPr>
        <w:spacing w:after="0"/>
        <w:jc w:val="both"/>
        <w:rPr>
          <w:rFonts w:ascii="Times New Roman" w:eastAsia="Calibri" w:hAnsi="Times New Roman" w:cs="Times New Roman"/>
          <w:lang w:eastAsia="en-US"/>
        </w:rPr>
      </w:pPr>
      <w:r w:rsidRPr="002D36CF">
        <w:rPr>
          <w:rFonts w:ascii="Times New Roman" w:eastAsia="Times New Roman" w:hAnsi="Times New Roman" w:cs="Times New Roman"/>
        </w:rPr>
        <w:br/>
      </w:r>
      <w:r w:rsidRPr="002D36CF">
        <w:rPr>
          <w:rFonts w:ascii="Times New Roman" w:eastAsia="Calibri" w:hAnsi="Times New Roman" w:cs="Times New Roman"/>
          <w:lang w:eastAsia="en-US"/>
        </w:rPr>
        <w:t>Zakazuje się mieszania selektywnie zebranych odpadów komunalnych ze zmieszanymi odpadami komunalnymi odbieranymi od właścicieli nieruchomości.</w:t>
      </w:r>
    </w:p>
    <w:p w:rsidR="002D36CF" w:rsidRPr="002D36CF" w:rsidRDefault="002D36CF" w:rsidP="002D36CF">
      <w:pPr>
        <w:spacing w:after="0"/>
        <w:jc w:val="both"/>
        <w:rPr>
          <w:rFonts w:ascii="Times New Roman" w:eastAsia="Calibri" w:hAnsi="Times New Roman" w:cs="Times New Roman"/>
          <w:highlight w:val="yellow"/>
          <w:lang w:eastAsia="en-US"/>
        </w:rPr>
      </w:pPr>
    </w:p>
    <w:p w:rsidR="002D36CF" w:rsidRPr="002D36CF" w:rsidRDefault="002D36CF" w:rsidP="002D36CF">
      <w:pPr>
        <w:spacing w:after="0"/>
        <w:rPr>
          <w:rFonts w:ascii="Times New Roman" w:eastAsia="Calibri" w:hAnsi="Times New Roman" w:cs="Times New Roman"/>
          <w:i/>
          <w:lang w:eastAsia="en-US"/>
        </w:rPr>
      </w:pPr>
      <w:r w:rsidRPr="002D36CF">
        <w:rPr>
          <w:rFonts w:ascii="Times New Roman" w:eastAsia="Calibri" w:hAnsi="Times New Roman" w:cs="Times New Roman"/>
          <w:lang w:eastAsia="en-US"/>
        </w:rPr>
        <w:t xml:space="preserve">- </w:t>
      </w:r>
      <w:r w:rsidRPr="002D36CF">
        <w:rPr>
          <w:rFonts w:ascii="Times New Roman" w:eastAsia="Calibri" w:hAnsi="Times New Roman" w:cs="Times New Roman"/>
          <w:i/>
          <w:lang w:eastAsia="en-US"/>
        </w:rPr>
        <w:t>Standard sanitarny wykonywania usług oraz ochrony środowiska;</w:t>
      </w:r>
    </w:p>
    <w:p w:rsidR="002D36CF" w:rsidRPr="002D36CF" w:rsidRDefault="002D36CF" w:rsidP="002D36CF">
      <w:pPr>
        <w:spacing w:after="0"/>
        <w:jc w:val="both"/>
        <w:rPr>
          <w:rFonts w:ascii="Times New Roman" w:eastAsia="Times New Roman" w:hAnsi="Times New Roman" w:cs="Times New Roman"/>
          <w:bCs/>
        </w:rPr>
      </w:pPr>
      <w:r w:rsidRPr="002D36CF">
        <w:rPr>
          <w:rFonts w:ascii="Times New Roman" w:eastAsia="Times New Roman" w:hAnsi="Times New Roman" w:cs="Times New Roman"/>
          <w:bCs/>
        </w:rPr>
        <w:t>1) Przedmiot zamówienia należy wykonać zgodnie z przepisami prawa ochrony środowiska oraz przepisami sanitarnymi.</w:t>
      </w:r>
    </w:p>
    <w:p w:rsidR="002D36CF" w:rsidRPr="002D36CF" w:rsidRDefault="002D36CF" w:rsidP="002D36CF">
      <w:pPr>
        <w:spacing w:after="0"/>
        <w:jc w:val="both"/>
        <w:rPr>
          <w:rFonts w:ascii="Times New Roman" w:eastAsia="Calibri" w:hAnsi="Times New Roman" w:cs="Times New Roman"/>
          <w:lang w:eastAsia="en-US"/>
        </w:rPr>
      </w:pPr>
      <w:r w:rsidRPr="002D36CF">
        <w:rPr>
          <w:rFonts w:ascii="Times New Roman" w:eastAsia="Calibri" w:hAnsi="Times New Roman" w:cs="Times New Roman"/>
          <w:lang w:eastAsia="en-US"/>
        </w:rPr>
        <w:t>2) Wykonawca zobowiązany jest do zabrania odpadów leżących obok wystawionego pojemnika, które z przyczyn niezależnych od wystawcy znalazły się poza pojemnikiem-workiem ( przewrócone przez wiatr lub zwierzę).</w:t>
      </w:r>
    </w:p>
    <w:p w:rsidR="002D36CF" w:rsidRPr="002D36CF" w:rsidRDefault="002D36CF" w:rsidP="002D36CF">
      <w:pPr>
        <w:spacing w:after="0"/>
        <w:jc w:val="both"/>
        <w:rPr>
          <w:rFonts w:ascii="Times New Roman" w:eastAsia="Calibri" w:hAnsi="Times New Roman" w:cs="Times New Roman"/>
          <w:lang w:eastAsia="en-US"/>
        </w:rPr>
      </w:pPr>
      <w:r w:rsidRPr="002D36CF">
        <w:rPr>
          <w:rFonts w:ascii="Times New Roman" w:eastAsia="Calibri" w:hAnsi="Times New Roman" w:cs="Times New Roman"/>
          <w:lang w:eastAsia="en-US"/>
        </w:rPr>
        <w:t>3) Wykonawca ma obowiązek zabezpieczyć używane pojazdy przed wydostaniem się na zewnątrz odpadów podczas ich transportu i przeładunku.</w:t>
      </w:r>
    </w:p>
    <w:p w:rsidR="002D36CF" w:rsidRPr="002D36CF" w:rsidRDefault="002D36CF" w:rsidP="002D36CF">
      <w:pPr>
        <w:spacing w:after="0"/>
        <w:jc w:val="both"/>
        <w:rPr>
          <w:rFonts w:ascii="Times New Roman" w:eastAsia="Calibri" w:hAnsi="Times New Roman" w:cs="Times New Roman"/>
          <w:lang w:eastAsia="en-US"/>
        </w:rPr>
      </w:pPr>
      <w:r w:rsidRPr="002D36CF">
        <w:rPr>
          <w:rFonts w:ascii="Times New Roman" w:eastAsia="Calibri" w:hAnsi="Times New Roman" w:cs="Times New Roman"/>
          <w:lang w:eastAsia="en-US"/>
        </w:rPr>
        <w:t>4) Wykonawca zapewnia właściwy stan sanitarny (mycie i dezynfekcję) pojazdów używanych podczas realizacji zamówienia. Mycie i dezynfekcja pojazdów dokonywane mają być nie rzadziej niż raz na miesiąc, a w okresie letnim nie rzadziej niż raz na 2 tygodnie.</w:t>
      </w:r>
    </w:p>
    <w:p w:rsidR="002D36CF" w:rsidRPr="002D36CF" w:rsidRDefault="002D36CF" w:rsidP="002D36CF">
      <w:pPr>
        <w:spacing w:after="0"/>
        <w:jc w:val="both"/>
        <w:rPr>
          <w:rFonts w:ascii="Times New Roman" w:eastAsia="Calibri" w:hAnsi="Times New Roman" w:cs="Times New Roman"/>
          <w:lang w:eastAsia="en-US"/>
        </w:rPr>
      </w:pPr>
    </w:p>
    <w:p w:rsidR="002D36CF" w:rsidRPr="002D36CF" w:rsidRDefault="002D36CF" w:rsidP="002D36CF">
      <w:pPr>
        <w:spacing w:after="0"/>
        <w:rPr>
          <w:rFonts w:ascii="Times New Roman" w:eastAsia="Calibri" w:hAnsi="Times New Roman" w:cs="Times New Roman"/>
          <w:lang w:eastAsia="en-US"/>
        </w:rPr>
      </w:pPr>
      <w:r w:rsidRPr="002D36CF">
        <w:rPr>
          <w:rFonts w:ascii="Times New Roman" w:eastAsia="Calibri" w:hAnsi="Times New Roman" w:cs="Times New Roman"/>
          <w:i/>
          <w:lang w:eastAsia="en-US"/>
        </w:rPr>
        <w:t>- Obowiązek prowadzenia dokumentacji związanej z działalnością objętą zamówieniem</w:t>
      </w:r>
      <w:r w:rsidRPr="002D36CF">
        <w:rPr>
          <w:rFonts w:ascii="Times New Roman" w:eastAsia="Calibri" w:hAnsi="Times New Roman" w:cs="Times New Roman"/>
          <w:lang w:eastAsia="en-US"/>
        </w:rPr>
        <w:t>;</w:t>
      </w:r>
    </w:p>
    <w:p w:rsidR="002D36CF" w:rsidRPr="002D36CF" w:rsidRDefault="002D36CF" w:rsidP="00D850B3">
      <w:pPr>
        <w:numPr>
          <w:ilvl w:val="0"/>
          <w:numId w:val="40"/>
        </w:numPr>
        <w:spacing w:after="0"/>
        <w:jc w:val="both"/>
        <w:rPr>
          <w:rFonts w:ascii="Times New Roman" w:eastAsia="Times New Roman" w:hAnsi="Times New Roman" w:cs="Times New Roman"/>
          <w:lang w:eastAsia="en-US"/>
        </w:rPr>
      </w:pPr>
      <w:r w:rsidRPr="002D36CF">
        <w:rPr>
          <w:rFonts w:ascii="Times New Roman" w:eastAsia="Times New Roman" w:hAnsi="Times New Roman" w:cs="Times New Roman"/>
          <w:lang w:eastAsia="en-US"/>
        </w:rPr>
        <w:t xml:space="preserve">Wykonawca będzie zobowiązany do dostarczania Zamawiającemu w wersji papierowej i elektronicznej sprawozdań półrocznych oraz rocznych o jakich mowa </w:t>
      </w:r>
      <w:r w:rsidRPr="002D36CF">
        <w:rPr>
          <w:rFonts w:ascii="Times New Roman" w:eastAsia="Times New Roman" w:hAnsi="Times New Roman" w:cs="Times New Roman"/>
          <w:lang w:eastAsia="en-US"/>
        </w:rPr>
        <w:br/>
        <w:t xml:space="preserve">w art. 9 n i 9 na ustawy o Utrzymaniu czystości i porządku w gminach. Sprawozdania powinny być sporządzone zgodnie z rozporządzeniem Ministra Środowiska </w:t>
      </w:r>
      <w:r w:rsidRPr="002D36CF">
        <w:rPr>
          <w:rFonts w:ascii="Times New Roman" w:eastAsia="Times New Roman" w:hAnsi="Times New Roman" w:cs="Times New Roman"/>
          <w:lang w:eastAsia="en-US"/>
        </w:rPr>
        <w:br/>
        <w:t>z 17 czerwca 2016 r. w sprawie wzorów sprawozdań o odebranych odpadach komunalnych, odebranych nieczystościach ciekłych oraz realizacji zadań z zakresu gospodarowania odpadami, a w przypadku zmiany rozporządzenia, zgodnie z obowiązującymi wzorami druków.</w:t>
      </w:r>
    </w:p>
    <w:p w:rsidR="002D36CF" w:rsidRPr="002D36CF" w:rsidRDefault="002D36CF" w:rsidP="00D850B3">
      <w:pPr>
        <w:numPr>
          <w:ilvl w:val="0"/>
          <w:numId w:val="40"/>
        </w:numPr>
        <w:spacing w:after="0"/>
        <w:jc w:val="both"/>
        <w:rPr>
          <w:rFonts w:ascii="Times New Roman" w:eastAsia="Times New Roman" w:hAnsi="Times New Roman" w:cs="Times New Roman"/>
          <w:lang w:eastAsia="en-US"/>
        </w:rPr>
      </w:pPr>
      <w:r w:rsidRPr="002D36CF">
        <w:rPr>
          <w:rFonts w:ascii="Times New Roman" w:eastAsia="Times New Roman" w:hAnsi="Times New Roman" w:cs="Times New Roman"/>
          <w:lang w:eastAsia="en-US"/>
        </w:rPr>
        <w:t xml:space="preserve">W celu umożliwienia sporządzenia przez Zamawiającego rocznego sprawozdania </w:t>
      </w:r>
      <w:r w:rsidRPr="002D36CF">
        <w:rPr>
          <w:rFonts w:ascii="Times New Roman" w:eastAsia="Times New Roman" w:hAnsi="Times New Roman" w:cs="Times New Roman"/>
          <w:lang w:eastAsia="en-US"/>
        </w:rPr>
        <w:br/>
        <w:t>z realizacji zadań z zakresu gospodarowania odpadami komunalnymi, o którym mowa w art. 9q ustawy, Wykonawca zobowiązany będzie przekazać Zamawiającemu niezbędne informacje umożliwiające sporządzenie sprawozdania. Wykonawca zobowiązany będzie również do przedkładania Zamawiającemu innych informacji nt. odbioru, unieszkodliwiania i segregacji odpadów jeśli w trakcie realizacji zamówienia na Zamawiającego nałożony zostanie obowiązek sporządzania innych sprawozdań z zakresu gospodarki odpadami. Dotyczy to tylko informacji w posiadaniu, których będzie Wykonawca a nie Zamawiający.</w:t>
      </w:r>
    </w:p>
    <w:p w:rsidR="002D36CF" w:rsidRPr="002D36CF" w:rsidRDefault="002D36CF" w:rsidP="00D850B3">
      <w:pPr>
        <w:numPr>
          <w:ilvl w:val="0"/>
          <w:numId w:val="40"/>
        </w:numPr>
        <w:spacing w:after="0"/>
        <w:jc w:val="both"/>
        <w:rPr>
          <w:rFonts w:ascii="Times New Roman" w:eastAsia="Times New Roman" w:hAnsi="Times New Roman" w:cs="Times New Roman"/>
          <w:color w:val="FF0000"/>
          <w:lang w:eastAsia="en-US"/>
        </w:rPr>
      </w:pPr>
      <w:r w:rsidRPr="002D36CF">
        <w:rPr>
          <w:rFonts w:ascii="Times New Roman" w:eastAsia="Times New Roman" w:hAnsi="Times New Roman" w:cs="Times New Roman"/>
          <w:color w:val="000000"/>
          <w:lang w:eastAsia="en-US"/>
        </w:rPr>
        <w:t>Wykonawca zobowiązany będzie do przedkładania Zamawiającemu zestawień wagowych, oraz raportów miesięcznych z wykonanej usługi. Po ich zatwierdzeniu Wykonawca będzie mógł przystąpić do wystawienia faktury</w:t>
      </w:r>
      <w:r w:rsidRPr="002D36CF">
        <w:rPr>
          <w:rFonts w:ascii="Times New Roman" w:eastAsia="Times New Roman" w:hAnsi="Times New Roman" w:cs="Times New Roman"/>
          <w:color w:val="FF0000"/>
          <w:lang w:eastAsia="en-US"/>
        </w:rPr>
        <w:t>.</w:t>
      </w:r>
    </w:p>
    <w:p w:rsidR="002D36CF" w:rsidRPr="002D36CF" w:rsidRDefault="002D36CF" w:rsidP="00D850B3">
      <w:pPr>
        <w:numPr>
          <w:ilvl w:val="0"/>
          <w:numId w:val="40"/>
        </w:numPr>
        <w:spacing w:after="0"/>
        <w:jc w:val="both"/>
        <w:rPr>
          <w:rFonts w:ascii="Times New Roman" w:eastAsia="Times New Roman" w:hAnsi="Times New Roman" w:cs="Times New Roman"/>
          <w:lang w:eastAsia="en-US"/>
        </w:rPr>
      </w:pPr>
      <w:r w:rsidRPr="002D36CF">
        <w:rPr>
          <w:rFonts w:ascii="Times New Roman" w:eastAsia="Times New Roman" w:hAnsi="Times New Roman" w:cs="Times New Roman"/>
          <w:lang w:eastAsia="en-US"/>
        </w:rPr>
        <w:t xml:space="preserve">Wykonawca zobowiązany będzie do przekazywania Zamawiającemu kart przekazania odpadów </w:t>
      </w:r>
      <w:r w:rsidR="0045735E">
        <w:rPr>
          <w:rFonts w:ascii="Times New Roman" w:eastAsia="Times New Roman" w:hAnsi="Times New Roman" w:cs="Times New Roman"/>
          <w:lang w:eastAsia="en-US"/>
        </w:rPr>
        <w:br/>
      </w:r>
      <w:r w:rsidRPr="002D36CF">
        <w:rPr>
          <w:rFonts w:ascii="Times New Roman" w:eastAsia="Times New Roman" w:hAnsi="Times New Roman" w:cs="Times New Roman"/>
          <w:lang w:eastAsia="en-US"/>
        </w:rPr>
        <w:t xml:space="preserve">z RIPOK-ów bądź innej jednostki odbioru odpadów (selektywnie zebranych) zgodnie </w:t>
      </w:r>
      <w:r w:rsidR="0045735E">
        <w:rPr>
          <w:rFonts w:ascii="Times New Roman" w:eastAsia="Times New Roman" w:hAnsi="Times New Roman" w:cs="Times New Roman"/>
          <w:lang w:eastAsia="en-US"/>
        </w:rPr>
        <w:br/>
      </w:r>
      <w:r w:rsidRPr="002D36CF">
        <w:rPr>
          <w:rFonts w:ascii="Times New Roman" w:eastAsia="Times New Roman" w:hAnsi="Times New Roman" w:cs="Times New Roman"/>
          <w:lang w:eastAsia="en-US"/>
        </w:rPr>
        <w:t xml:space="preserve">z obowiązującymi wzorami, o jakich mowa w rozporządzeniu Ministra Środowiska z 12 grudnia 2014 r. w sprawie wzorów dokumentów stosowanych na potrzeby ewidencji odpadów oraz w rozporządzeniu Ministra Środowiska z dnia 8 grudnia 2010 r. w sprawie zakresu informacji oraz </w:t>
      </w:r>
      <w:r w:rsidRPr="002D36CF">
        <w:rPr>
          <w:rFonts w:ascii="Times New Roman" w:eastAsia="Times New Roman" w:hAnsi="Times New Roman" w:cs="Times New Roman"/>
          <w:lang w:eastAsia="en-US"/>
        </w:rPr>
        <w:lastRenderedPageBreak/>
        <w:t>wzorów formularzy służących do sporządzania i przekazywania zbiorczych zestawień danych o odpadach.</w:t>
      </w:r>
    </w:p>
    <w:p w:rsidR="002D36CF" w:rsidRPr="002D36CF" w:rsidRDefault="002D36CF" w:rsidP="00D850B3">
      <w:pPr>
        <w:numPr>
          <w:ilvl w:val="0"/>
          <w:numId w:val="40"/>
        </w:numPr>
        <w:spacing w:before="120" w:after="0"/>
        <w:rPr>
          <w:rFonts w:ascii="Times New Roman" w:eastAsia="Times New Roman" w:hAnsi="Times New Roman" w:cs="Times New Roman"/>
          <w:bCs/>
        </w:rPr>
      </w:pPr>
      <w:r w:rsidRPr="002D36CF">
        <w:rPr>
          <w:rFonts w:ascii="Times New Roman" w:eastAsia="Times New Roman" w:hAnsi="Times New Roman" w:cs="Times New Roman"/>
          <w:bCs/>
        </w:rPr>
        <w:t xml:space="preserve">Wykonawca zobowiązany jest do prowadzenia ewidencji nieruchomości, z których </w:t>
      </w:r>
      <w:r w:rsidRPr="002D36CF">
        <w:rPr>
          <w:rFonts w:ascii="Times New Roman" w:eastAsia="Times New Roman" w:hAnsi="Times New Roman" w:cs="Times New Roman"/>
          <w:bCs/>
        </w:rPr>
        <w:br/>
        <w:t>i w jakiej ilości zostały odebrane zmieszane i selektywnie zebrane frakcje odpadów. Takie informacje po każdorazowym odbiorze odpadów komunalnych Wykonawca przekazuje na piśmie Zamawiającemu.</w:t>
      </w:r>
    </w:p>
    <w:p w:rsidR="002D36CF" w:rsidRPr="002D36CF" w:rsidRDefault="002D36CF" w:rsidP="002D36CF">
      <w:pPr>
        <w:spacing w:after="0"/>
        <w:ind w:left="720"/>
        <w:jc w:val="both"/>
        <w:rPr>
          <w:rFonts w:ascii="Times New Roman" w:eastAsia="Times New Roman" w:hAnsi="Times New Roman" w:cs="Times New Roman"/>
          <w:lang w:eastAsia="en-US"/>
        </w:rPr>
      </w:pPr>
    </w:p>
    <w:p w:rsidR="002D36CF" w:rsidRPr="002D36CF" w:rsidRDefault="002D36CF" w:rsidP="002D36CF">
      <w:pPr>
        <w:spacing w:after="0"/>
        <w:rPr>
          <w:rFonts w:ascii="Times New Roman" w:eastAsia="Calibri" w:hAnsi="Times New Roman" w:cs="Times New Roman"/>
          <w:lang w:eastAsia="en-US"/>
        </w:rPr>
      </w:pPr>
    </w:p>
    <w:p w:rsidR="002D36CF" w:rsidRPr="002D36CF" w:rsidRDefault="002D36CF" w:rsidP="002D36CF">
      <w:pPr>
        <w:spacing w:after="0"/>
        <w:rPr>
          <w:rFonts w:ascii="Times New Roman" w:eastAsia="Calibri" w:hAnsi="Times New Roman" w:cs="Times New Roman"/>
          <w:i/>
          <w:lang w:eastAsia="en-US"/>
        </w:rPr>
      </w:pPr>
      <w:r w:rsidRPr="002D36CF">
        <w:rPr>
          <w:rFonts w:ascii="Times New Roman" w:eastAsia="Calibri" w:hAnsi="Times New Roman" w:cs="Times New Roman"/>
          <w:lang w:eastAsia="en-US"/>
        </w:rPr>
        <w:t xml:space="preserve">- </w:t>
      </w:r>
      <w:r w:rsidRPr="002D36CF">
        <w:rPr>
          <w:rFonts w:ascii="Times New Roman" w:eastAsia="Calibri" w:hAnsi="Times New Roman" w:cs="Times New Roman"/>
          <w:i/>
          <w:lang w:eastAsia="en-US"/>
        </w:rPr>
        <w:t>Szczegółowe wymagania stawiane przedsiębiorcom odbierającym odpady komunalne od właścicieli nieruchomości.</w:t>
      </w:r>
    </w:p>
    <w:p w:rsidR="002D36CF" w:rsidRPr="002D36CF" w:rsidRDefault="002D36CF" w:rsidP="002D36CF">
      <w:pPr>
        <w:spacing w:after="0"/>
        <w:jc w:val="both"/>
        <w:rPr>
          <w:rFonts w:ascii="Times New Roman" w:eastAsia="Times New Roman" w:hAnsi="Times New Roman" w:cs="Times New Roman"/>
        </w:rPr>
      </w:pPr>
    </w:p>
    <w:p w:rsidR="002D36CF" w:rsidRPr="002D36CF" w:rsidRDefault="002D36CF" w:rsidP="002D36CF">
      <w:pPr>
        <w:spacing w:after="0"/>
        <w:jc w:val="both"/>
        <w:rPr>
          <w:rFonts w:ascii="Times New Roman" w:eastAsia="Times New Roman" w:hAnsi="Times New Roman" w:cs="Times New Roman"/>
        </w:rPr>
      </w:pPr>
      <w:r w:rsidRPr="002D36CF">
        <w:rPr>
          <w:rFonts w:ascii="Times New Roman" w:eastAsia="Times New Roman" w:hAnsi="Times New Roman" w:cs="Times New Roman"/>
        </w:rPr>
        <w:t xml:space="preserve">Usługa obejmuje zapewnienie przez Wykonawcę dojazdu do punktów trudno dostępnych (szczególnie zimą i w okresie wzmożonych opadów deszczu i śniegu) poprzez zorganizowanie środków transportu, które umożliwią odbiór odpadów z punktów adresowych o problematycznej lokalizacji. </w:t>
      </w:r>
    </w:p>
    <w:p w:rsidR="002D36CF" w:rsidRPr="002D36CF" w:rsidRDefault="002D36CF" w:rsidP="002D36CF">
      <w:pPr>
        <w:spacing w:after="0"/>
        <w:jc w:val="both"/>
        <w:rPr>
          <w:rFonts w:ascii="Times New Roman" w:eastAsia="Times New Roman" w:hAnsi="Times New Roman" w:cs="Times New Roman"/>
        </w:rPr>
      </w:pPr>
      <w:r w:rsidRPr="002D36CF">
        <w:rPr>
          <w:rFonts w:ascii="Times New Roman" w:eastAsia="Times New Roman" w:hAnsi="Times New Roman" w:cs="Times New Roman"/>
        </w:rPr>
        <w:br/>
        <w:t>Za szkody w majątku Zamawiającego lub osób trzecich spowodowane w trakcie odbioru odpadów odpowiedzialność ponosi Wykonawca.</w:t>
      </w:r>
    </w:p>
    <w:p w:rsidR="002D36CF" w:rsidRPr="002D36CF" w:rsidRDefault="002D36CF" w:rsidP="002D36CF">
      <w:pPr>
        <w:spacing w:after="0"/>
        <w:jc w:val="both"/>
        <w:rPr>
          <w:rFonts w:ascii="Times New Roman" w:eastAsia="Calibri" w:hAnsi="Times New Roman" w:cs="Times New Roman"/>
          <w:lang w:eastAsia="en-US"/>
        </w:rPr>
      </w:pPr>
    </w:p>
    <w:p w:rsidR="002D36CF" w:rsidRPr="002D36CF" w:rsidRDefault="002D36CF" w:rsidP="002D36CF">
      <w:pPr>
        <w:spacing w:after="0"/>
        <w:jc w:val="both"/>
        <w:rPr>
          <w:rFonts w:ascii="Times New Roman" w:eastAsia="Times New Roman" w:hAnsi="Times New Roman" w:cs="Times New Roman"/>
          <w:lang w:eastAsia="en-US"/>
        </w:rPr>
      </w:pPr>
      <w:r w:rsidRPr="002D36CF">
        <w:rPr>
          <w:rFonts w:ascii="Times New Roman" w:eastAsia="Times New Roman" w:hAnsi="Times New Roman" w:cs="Times New Roman"/>
          <w:lang w:eastAsia="en-US"/>
        </w:rPr>
        <w:t xml:space="preserve">Zamawiający i Wykonawca wspólnie odpowiadają za informowanie mieszkańców o zasadach </w:t>
      </w:r>
      <w:r w:rsidRPr="002D36CF">
        <w:rPr>
          <w:rFonts w:ascii="Times New Roman" w:eastAsia="Times New Roman" w:hAnsi="Times New Roman" w:cs="Times New Roman"/>
          <w:lang w:eastAsia="en-US"/>
        </w:rPr>
        <w:br/>
        <w:t xml:space="preserve">i terminach odbierania odpadów. W tym celu Wykonawca sporządza harmonogramy odbioru </w:t>
      </w:r>
      <w:r w:rsidRPr="002D36CF">
        <w:rPr>
          <w:rFonts w:ascii="Times New Roman" w:eastAsia="Times New Roman" w:hAnsi="Times New Roman" w:cs="Times New Roman"/>
          <w:lang w:eastAsia="en-US"/>
        </w:rPr>
        <w:br/>
        <w:t xml:space="preserve">z zastrzeżeniem, że odbiór w/w odpadów musi odbywać się od poniedziałku do soboty </w:t>
      </w:r>
      <w:r w:rsidRPr="002D36CF">
        <w:rPr>
          <w:rFonts w:ascii="Times New Roman" w:eastAsia="Times New Roman" w:hAnsi="Times New Roman" w:cs="Times New Roman"/>
          <w:lang w:eastAsia="en-US"/>
        </w:rPr>
        <w:br/>
        <w:t xml:space="preserve">w godzinach 7.00 – 20.00, które Zamawiający będzie akceptował i publikował na stronie internetowej </w:t>
      </w:r>
      <w:hyperlink r:id="rId9" w:history="1">
        <w:r w:rsidRPr="002D36CF">
          <w:rPr>
            <w:rFonts w:ascii="Times New Roman" w:eastAsia="Times New Roman" w:hAnsi="Times New Roman" w:cs="Times New Roman"/>
            <w:color w:val="0000FF"/>
            <w:u w:val="single"/>
            <w:lang w:eastAsia="en-US"/>
          </w:rPr>
          <w:t>www.osieck.pl</w:t>
        </w:r>
      </w:hyperlink>
      <w:r w:rsidRPr="002D36CF">
        <w:rPr>
          <w:rFonts w:ascii="Times New Roman" w:eastAsia="Times New Roman" w:hAnsi="Times New Roman" w:cs="Times New Roman"/>
          <w:lang w:eastAsia="en-US"/>
        </w:rPr>
        <w:t xml:space="preserve"> oraz w formie kolorowych wydruków, które będzie dystrybuował. </w:t>
      </w:r>
    </w:p>
    <w:p w:rsidR="002D36CF" w:rsidRPr="002D36CF" w:rsidRDefault="002D36CF" w:rsidP="002D36CF">
      <w:pPr>
        <w:spacing w:after="0"/>
        <w:jc w:val="both"/>
        <w:rPr>
          <w:rFonts w:ascii="Times New Roman" w:eastAsia="Times New Roman" w:hAnsi="Times New Roman" w:cs="Times New Roman"/>
          <w:lang w:eastAsia="en-US"/>
        </w:rPr>
      </w:pPr>
    </w:p>
    <w:p w:rsidR="002D36CF" w:rsidRPr="002D36CF" w:rsidRDefault="002D36CF" w:rsidP="002D36CF">
      <w:pPr>
        <w:spacing w:after="0"/>
        <w:jc w:val="both"/>
        <w:rPr>
          <w:rFonts w:ascii="Times New Roman" w:eastAsia="Times New Roman" w:hAnsi="Times New Roman" w:cs="Times New Roman"/>
          <w:bCs/>
        </w:rPr>
      </w:pPr>
      <w:r w:rsidRPr="002D36CF">
        <w:rPr>
          <w:rFonts w:ascii="Times New Roman" w:eastAsia="Times New Roman" w:hAnsi="Times New Roman" w:cs="Times New Roman"/>
          <w:bCs/>
        </w:rPr>
        <w:t>Częstotliwość załadunku i wywozu – 1 raz na 4 tygodnie, odbiór wor</w:t>
      </w:r>
      <w:r w:rsidR="00BC3D99">
        <w:rPr>
          <w:rFonts w:ascii="Times New Roman" w:eastAsia="Times New Roman" w:hAnsi="Times New Roman" w:cs="Times New Roman"/>
          <w:bCs/>
        </w:rPr>
        <w:t xml:space="preserve">ków i pojemników sprzed posesji. </w:t>
      </w:r>
      <w:r w:rsidRPr="002D36CF">
        <w:rPr>
          <w:rFonts w:ascii="Times New Roman" w:eastAsia="Times New Roman" w:hAnsi="Times New Roman" w:cs="Times New Roman"/>
          <w:bCs/>
        </w:rPr>
        <w:t xml:space="preserve">Częstotliwość odbioru odpadów wielkogabarytowych, 2 razy w roku. </w:t>
      </w:r>
    </w:p>
    <w:p w:rsidR="002D36CF" w:rsidRPr="002D36CF" w:rsidRDefault="002D36CF" w:rsidP="002D36CF">
      <w:pPr>
        <w:spacing w:after="0"/>
        <w:rPr>
          <w:rFonts w:ascii="Times New Roman" w:eastAsia="Times New Roman" w:hAnsi="Times New Roman" w:cs="Times New Roman"/>
        </w:rPr>
      </w:pPr>
    </w:p>
    <w:p w:rsidR="002D36CF" w:rsidRPr="002D36CF" w:rsidRDefault="002D36CF" w:rsidP="002D36CF">
      <w:pPr>
        <w:spacing w:after="0"/>
        <w:jc w:val="both"/>
        <w:rPr>
          <w:rFonts w:ascii="Times New Roman" w:eastAsia="Calibri" w:hAnsi="Times New Roman" w:cs="Times New Roman"/>
          <w:b/>
          <w:lang w:eastAsia="en-US"/>
        </w:rPr>
      </w:pPr>
      <w:r w:rsidRPr="002D36CF">
        <w:rPr>
          <w:rFonts w:ascii="Times New Roman" w:eastAsia="Times New Roman" w:hAnsi="Times New Roman" w:cs="Times New Roman"/>
        </w:rPr>
        <w:t>Rozliczenie finansowe z Wykonawcą następować będzie w systemie miesięcznym za dany miesiąc faktycznego odbioru i zagospodarowania ilości odpadów komunalnych objętych umową. Warunkiem płatności będzie poprawnie wystawiona faktura, poprzedzona złożonym kompletem dokumentów tj.</w:t>
      </w:r>
      <w:r w:rsidRPr="002D36CF">
        <w:rPr>
          <w:rFonts w:ascii="Times New Roman" w:eastAsia="Times New Roman" w:hAnsi="Times New Roman" w:cs="Times New Roman"/>
        </w:rPr>
        <w:br/>
        <w:t>(zestawienie, raport miesięczny oraz karty przekazania odpadu). Termin płatności – 21 dni od daty otrzymania prawidłowej faktury VAT</w:t>
      </w:r>
      <w:r w:rsidRPr="002D36CF">
        <w:rPr>
          <w:rFonts w:ascii="Times New Roman" w:eastAsia="Calibri" w:hAnsi="Times New Roman" w:cs="Times New Roman"/>
          <w:b/>
          <w:lang w:eastAsia="en-US"/>
        </w:rPr>
        <w:t>.</w:t>
      </w:r>
      <w:r w:rsidRPr="002D36CF">
        <w:rPr>
          <w:rFonts w:ascii="Times New Roman" w:eastAsia="Calibri" w:hAnsi="Times New Roman" w:cs="Times New Roman"/>
          <w:b/>
          <w:lang w:eastAsia="en-US"/>
        </w:rPr>
        <w:br/>
      </w:r>
    </w:p>
    <w:p w:rsidR="002D36CF" w:rsidRPr="002D36CF" w:rsidRDefault="002D36CF" w:rsidP="002D36CF">
      <w:pPr>
        <w:spacing w:after="0"/>
        <w:jc w:val="both"/>
        <w:rPr>
          <w:rFonts w:ascii="Times New Roman" w:eastAsia="Calibri" w:hAnsi="Times New Roman" w:cs="Times New Roman"/>
          <w:b/>
          <w:lang w:eastAsia="en-US"/>
        </w:rPr>
      </w:pPr>
      <w:r w:rsidRPr="002D36CF">
        <w:rPr>
          <w:rFonts w:ascii="Times New Roman" w:eastAsia="Calibri" w:hAnsi="Times New Roman" w:cs="Times New Roman"/>
          <w:b/>
          <w:lang w:eastAsia="en-US"/>
        </w:rPr>
        <w:t>Wspólny słownik zamówień (CPV)</w:t>
      </w:r>
    </w:p>
    <w:p w:rsidR="002D36CF" w:rsidRPr="002D36CF" w:rsidRDefault="002D36CF" w:rsidP="002D36CF">
      <w:pPr>
        <w:spacing w:after="0"/>
        <w:jc w:val="both"/>
        <w:rPr>
          <w:rFonts w:ascii="Times New Roman" w:eastAsia="Calibri" w:hAnsi="Times New Roman" w:cs="Times New Roman"/>
          <w:b/>
          <w:lang w:eastAsia="en-US"/>
        </w:rPr>
      </w:pPr>
      <w:r w:rsidRPr="002D36CF">
        <w:rPr>
          <w:rFonts w:ascii="Times New Roman" w:eastAsia="Calibri" w:hAnsi="Times New Roman" w:cs="Times New Roman"/>
          <w:b/>
          <w:lang w:eastAsia="en-US"/>
        </w:rPr>
        <w:t>90511000-2 Usługi wywozu odpadów</w:t>
      </w:r>
    </w:p>
    <w:p w:rsidR="002D36CF" w:rsidRPr="002D36CF" w:rsidRDefault="002D36CF" w:rsidP="002D36CF">
      <w:pPr>
        <w:spacing w:after="0"/>
        <w:jc w:val="both"/>
        <w:rPr>
          <w:rFonts w:ascii="Times New Roman" w:eastAsia="Calibri" w:hAnsi="Times New Roman" w:cs="Times New Roman"/>
          <w:b/>
          <w:lang w:eastAsia="en-US"/>
        </w:rPr>
      </w:pPr>
      <w:r w:rsidRPr="002D36CF">
        <w:rPr>
          <w:rFonts w:ascii="Times New Roman" w:eastAsia="Calibri" w:hAnsi="Times New Roman" w:cs="Times New Roman"/>
          <w:b/>
          <w:lang w:eastAsia="en-US"/>
        </w:rPr>
        <w:t>90512000-9 Usługi transportu odpadów</w:t>
      </w:r>
    </w:p>
    <w:p w:rsidR="002D36CF" w:rsidRPr="002D36CF" w:rsidRDefault="002D36CF" w:rsidP="002D36CF">
      <w:pPr>
        <w:spacing w:after="0"/>
        <w:rPr>
          <w:rFonts w:ascii="Times New Roman" w:eastAsia="Calibri" w:hAnsi="Times New Roman" w:cs="Times New Roman"/>
          <w:b/>
          <w:lang w:eastAsia="en-US"/>
        </w:rPr>
      </w:pPr>
      <w:r w:rsidRPr="002D36CF">
        <w:rPr>
          <w:rFonts w:ascii="Times New Roman" w:eastAsia="Calibri" w:hAnsi="Times New Roman" w:cs="Times New Roman"/>
          <w:b/>
          <w:lang w:eastAsia="en-US"/>
        </w:rPr>
        <w:t>90513100-7 Usługi wywozu odpadów pochodzących z gospodarstw domowych i domków letniskowych lub innych nieruchomości wykorzystywanych na cele rekreacyjno –wypoczynkowe, wykorzystywanych jedynie przez część roku.</w:t>
      </w:r>
    </w:p>
    <w:p w:rsidR="002D36CF" w:rsidRPr="002D36CF" w:rsidRDefault="002D36CF" w:rsidP="002D36CF">
      <w:pPr>
        <w:spacing w:after="0"/>
        <w:jc w:val="both"/>
        <w:rPr>
          <w:rFonts w:ascii="Times New Roman" w:eastAsia="Calibri" w:hAnsi="Times New Roman" w:cs="Times New Roman"/>
          <w:b/>
          <w:lang w:eastAsia="en-US"/>
        </w:rPr>
      </w:pPr>
    </w:p>
    <w:p w:rsidR="002D36CF" w:rsidRPr="002D36CF" w:rsidRDefault="002D36CF" w:rsidP="002D36CF">
      <w:pPr>
        <w:spacing w:after="0"/>
        <w:jc w:val="both"/>
        <w:rPr>
          <w:rFonts w:ascii="Times New Roman" w:eastAsia="Calibri" w:hAnsi="Times New Roman" w:cs="Times New Roman"/>
          <w:b/>
          <w:lang w:eastAsia="en-US"/>
        </w:rPr>
      </w:pPr>
      <w:r w:rsidRPr="002D36CF">
        <w:rPr>
          <w:rFonts w:ascii="Times New Roman" w:eastAsia="Calibri" w:hAnsi="Times New Roman" w:cs="Times New Roman"/>
          <w:b/>
          <w:lang w:eastAsia="en-US"/>
        </w:rPr>
        <w:t>Zamówienia uzupełniające</w:t>
      </w:r>
    </w:p>
    <w:p w:rsidR="002D36CF" w:rsidRPr="002D36CF" w:rsidRDefault="002D36CF" w:rsidP="002D36CF">
      <w:pPr>
        <w:spacing w:after="0"/>
        <w:jc w:val="both"/>
        <w:rPr>
          <w:rFonts w:ascii="Times New Roman" w:eastAsia="Calibri" w:hAnsi="Times New Roman" w:cs="Times New Roman"/>
          <w:lang w:eastAsia="en-US"/>
        </w:rPr>
      </w:pPr>
      <w:r w:rsidRPr="002D36CF">
        <w:rPr>
          <w:rFonts w:ascii="Times New Roman" w:eastAsia="Calibri" w:hAnsi="Times New Roman" w:cs="Times New Roman"/>
          <w:lang w:eastAsia="en-US"/>
        </w:rPr>
        <w:t>Zamawiający przewiduje możliwość udzielenia zamówień uzupełniających zgodnie z art. 67. Ust. 1 pkt. 6 i 7.</w:t>
      </w:r>
    </w:p>
    <w:p w:rsidR="002D36CF" w:rsidRPr="002D36CF" w:rsidRDefault="002D36CF" w:rsidP="002D36CF">
      <w:pPr>
        <w:spacing w:after="0"/>
        <w:jc w:val="both"/>
        <w:rPr>
          <w:rFonts w:ascii="Times New Roman" w:eastAsia="Calibri" w:hAnsi="Times New Roman" w:cs="Times New Roman"/>
          <w:b/>
          <w:lang w:eastAsia="en-US"/>
        </w:rPr>
      </w:pPr>
      <w:r w:rsidRPr="002D36CF">
        <w:rPr>
          <w:rFonts w:ascii="Times New Roman" w:eastAsia="Calibri" w:hAnsi="Times New Roman" w:cs="Times New Roman"/>
          <w:b/>
          <w:lang w:eastAsia="en-US"/>
        </w:rPr>
        <w:t>Zamówienia dodatkowe</w:t>
      </w:r>
    </w:p>
    <w:p w:rsidR="002D36CF" w:rsidRPr="00E108D2" w:rsidRDefault="002D36CF" w:rsidP="00E108D2">
      <w:pPr>
        <w:spacing w:after="0"/>
        <w:jc w:val="both"/>
        <w:rPr>
          <w:rFonts w:ascii="Times New Roman" w:eastAsia="Calibri" w:hAnsi="Times New Roman" w:cs="Times New Roman"/>
          <w:lang w:eastAsia="en-US"/>
        </w:rPr>
      </w:pPr>
      <w:r w:rsidRPr="002D36CF">
        <w:rPr>
          <w:rFonts w:ascii="Times New Roman" w:eastAsia="Calibri" w:hAnsi="Times New Roman" w:cs="Times New Roman"/>
          <w:lang w:eastAsia="en-US"/>
        </w:rPr>
        <w:t>Zamawiający nie przewiduje udzielania zamówień dodatkowych.</w:t>
      </w:r>
    </w:p>
    <w:p w:rsidR="002D36CF" w:rsidRPr="002D36CF" w:rsidRDefault="002D36CF" w:rsidP="002D36CF">
      <w:pPr>
        <w:spacing w:after="0"/>
        <w:rPr>
          <w:rFonts w:ascii="Times New Roman" w:eastAsia="Times New Roman" w:hAnsi="Times New Roman" w:cs="Times New Roman"/>
          <w:b/>
          <w:bCs/>
        </w:rPr>
      </w:pPr>
    </w:p>
    <w:p w:rsidR="002D36CF" w:rsidRPr="002D36CF" w:rsidRDefault="00B1013C" w:rsidP="002D36CF">
      <w:pPr>
        <w:spacing w:after="0"/>
        <w:jc w:val="both"/>
        <w:rPr>
          <w:rFonts w:ascii="Times New Roman" w:eastAsia="Calibri" w:hAnsi="Times New Roman" w:cs="Times New Roman"/>
          <w:b/>
          <w:lang w:eastAsia="en-US"/>
        </w:rPr>
      </w:pPr>
      <w:r>
        <w:rPr>
          <w:rFonts w:ascii="Times New Roman" w:eastAsia="Calibri" w:hAnsi="Times New Roman" w:cs="Times New Roman"/>
          <w:b/>
          <w:lang w:eastAsia="en-US"/>
        </w:rPr>
        <w:lastRenderedPageBreak/>
        <w:t>O</w:t>
      </w:r>
      <w:r w:rsidR="002D36CF" w:rsidRPr="002D36CF">
        <w:rPr>
          <w:rFonts w:ascii="Times New Roman" w:eastAsia="Calibri" w:hAnsi="Times New Roman" w:cs="Times New Roman"/>
          <w:b/>
          <w:lang w:eastAsia="en-US"/>
        </w:rPr>
        <w:t>dbiór transport i zagospodarowanie odpadów komunalnych z domków letniskowych lub innych nieruchomości wykorzystywanych na cele rekreacyjno –</w:t>
      </w:r>
      <w:r w:rsidR="004772EB">
        <w:rPr>
          <w:rFonts w:ascii="Times New Roman" w:eastAsia="Calibri" w:hAnsi="Times New Roman" w:cs="Times New Roman"/>
          <w:b/>
          <w:lang w:eastAsia="en-US"/>
        </w:rPr>
        <w:t xml:space="preserve"> </w:t>
      </w:r>
      <w:r w:rsidR="002D36CF" w:rsidRPr="002D36CF">
        <w:rPr>
          <w:rFonts w:ascii="Times New Roman" w:eastAsia="Calibri" w:hAnsi="Times New Roman" w:cs="Times New Roman"/>
          <w:b/>
          <w:lang w:eastAsia="en-US"/>
        </w:rPr>
        <w:t>wypoczynkowe, wykorzystywanych jedynie przez część roku.</w:t>
      </w:r>
      <w:r w:rsidR="002D36CF" w:rsidRPr="002D36CF">
        <w:rPr>
          <w:rFonts w:ascii="Times New Roman" w:eastAsia="Calibri" w:hAnsi="Times New Roman" w:cs="Times New Roman"/>
          <w:lang w:eastAsia="en-US"/>
        </w:rPr>
        <w:tab/>
      </w:r>
    </w:p>
    <w:p w:rsidR="002D36CF" w:rsidRPr="002D36CF" w:rsidRDefault="002D36CF" w:rsidP="002D36CF">
      <w:pPr>
        <w:spacing w:after="0"/>
        <w:jc w:val="both"/>
        <w:rPr>
          <w:rFonts w:ascii="Times New Roman" w:eastAsia="Times New Roman" w:hAnsi="Times New Roman" w:cs="Times New Roman"/>
          <w:lang w:eastAsia="en-US"/>
        </w:rPr>
      </w:pPr>
      <w:r w:rsidRPr="002D36CF">
        <w:rPr>
          <w:rFonts w:ascii="Times New Roman" w:eastAsia="Times New Roman" w:hAnsi="Times New Roman" w:cs="Times New Roman"/>
          <w:lang w:eastAsia="en-US"/>
        </w:rPr>
        <w:t>W ramach zamówienia Wykonawca zobowiązany jest odebrać następujące rodzaje odpadów komunalnych (szacunkową ilość odpadów podano w Mg na rok):</w:t>
      </w:r>
    </w:p>
    <w:p w:rsidR="002D36CF" w:rsidRPr="002D36CF" w:rsidRDefault="002D36CF" w:rsidP="00D850B3">
      <w:pPr>
        <w:numPr>
          <w:ilvl w:val="0"/>
          <w:numId w:val="47"/>
        </w:numPr>
        <w:tabs>
          <w:tab w:val="num" w:pos="851"/>
        </w:tabs>
        <w:spacing w:after="0"/>
        <w:ind w:firstLine="207"/>
        <w:jc w:val="both"/>
        <w:rPr>
          <w:rFonts w:ascii="Times New Roman" w:eastAsia="Times New Roman" w:hAnsi="Times New Roman" w:cs="Times New Roman"/>
          <w:lang w:eastAsia="en-US"/>
        </w:rPr>
      </w:pPr>
      <w:r w:rsidRPr="002D36CF">
        <w:rPr>
          <w:rFonts w:ascii="Times New Roman" w:eastAsia="Times New Roman" w:hAnsi="Times New Roman" w:cs="Times New Roman"/>
          <w:lang w:eastAsia="en-US"/>
        </w:rPr>
        <w:t xml:space="preserve">Zmieszane odpady komunalne (szacunkowa ilość – </w:t>
      </w:r>
      <w:r w:rsidR="009D3BE1">
        <w:rPr>
          <w:rFonts w:ascii="Times New Roman" w:eastAsia="Times New Roman" w:hAnsi="Times New Roman" w:cs="Times New Roman"/>
          <w:lang w:eastAsia="en-US"/>
        </w:rPr>
        <w:t>15</w:t>
      </w:r>
      <w:r w:rsidRPr="002D36CF">
        <w:rPr>
          <w:rFonts w:ascii="Times New Roman" w:eastAsia="Times New Roman" w:hAnsi="Times New Roman" w:cs="Times New Roman"/>
          <w:lang w:eastAsia="en-US"/>
        </w:rPr>
        <w:t>,00 Mg).</w:t>
      </w:r>
    </w:p>
    <w:p w:rsidR="002D36CF" w:rsidRPr="002D36CF" w:rsidRDefault="002D36CF" w:rsidP="00D850B3">
      <w:pPr>
        <w:numPr>
          <w:ilvl w:val="0"/>
          <w:numId w:val="47"/>
        </w:numPr>
        <w:tabs>
          <w:tab w:val="num" w:pos="851"/>
        </w:tabs>
        <w:spacing w:after="0"/>
        <w:ind w:left="851" w:hanging="284"/>
        <w:jc w:val="both"/>
        <w:rPr>
          <w:rFonts w:ascii="Times New Roman" w:eastAsia="Times New Roman" w:hAnsi="Times New Roman" w:cs="Times New Roman"/>
          <w:lang w:eastAsia="en-US"/>
        </w:rPr>
      </w:pPr>
      <w:r w:rsidRPr="002D36CF">
        <w:rPr>
          <w:rFonts w:ascii="Times New Roman" w:eastAsia="Times New Roman" w:hAnsi="Times New Roman" w:cs="Times New Roman"/>
          <w:lang w:eastAsia="en-US"/>
        </w:rPr>
        <w:t>Odpady zebrane selektywnie (szacunkowa ilość –</w:t>
      </w:r>
      <w:r w:rsidR="004772EB">
        <w:rPr>
          <w:rFonts w:ascii="Times New Roman" w:eastAsia="Times New Roman" w:hAnsi="Times New Roman" w:cs="Times New Roman"/>
          <w:lang w:eastAsia="en-US"/>
        </w:rPr>
        <w:t xml:space="preserve">10 </w:t>
      </w:r>
      <w:r w:rsidRPr="002D36CF">
        <w:rPr>
          <w:rFonts w:ascii="Times New Roman" w:eastAsia="Times New Roman" w:hAnsi="Times New Roman" w:cs="Times New Roman"/>
          <w:lang w:eastAsia="en-US"/>
        </w:rPr>
        <w:t>Mg) z podziałem na trzy frakcje:</w:t>
      </w:r>
    </w:p>
    <w:p w:rsidR="002D36CF" w:rsidRPr="002D36CF" w:rsidRDefault="002D36CF" w:rsidP="00D850B3">
      <w:pPr>
        <w:numPr>
          <w:ilvl w:val="0"/>
          <w:numId w:val="48"/>
        </w:numPr>
        <w:spacing w:after="0"/>
        <w:ind w:left="1276" w:hanging="425"/>
        <w:jc w:val="both"/>
        <w:rPr>
          <w:rFonts w:ascii="Times New Roman" w:eastAsia="Times New Roman" w:hAnsi="Times New Roman" w:cs="Times New Roman"/>
          <w:lang w:eastAsia="en-US"/>
        </w:rPr>
      </w:pPr>
      <w:r w:rsidRPr="002D36CF">
        <w:rPr>
          <w:rFonts w:ascii="Times New Roman" w:eastAsia="Times New Roman" w:hAnsi="Times New Roman" w:cs="Times New Roman"/>
          <w:lang w:eastAsia="en-US"/>
        </w:rPr>
        <w:t>Papier i tekturę (szacunkowa ilość</w:t>
      </w:r>
      <w:r w:rsidR="009D3BE1">
        <w:rPr>
          <w:rFonts w:ascii="Times New Roman" w:eastAsia="Times New Roman" w:hAnsi="Times New Roman" w:cs="Times New Roman"/>
          <w:lang w:eastAsia="en-US"/>
        </w:rPr>
        <w:t xml:space="preserve"> –3</w:t>
      </w:r>
      <w:r w:rsidR="004772EB">
        <w:rPr>
          <w:rFonts w:ascii="Times New Roman" w:eastAsia="Times New Roman" w:hAnsi="Times New Roman" w:cs="Times New Roman"/>
          <w:lang w:eastAsia="en-US"/>
        </w:rPr>
        <w:t>,00</w:t>
      </w:r>
      <w:r w:rsidRPr="002D36CF">
        <w:rPr>
          <w:rFonts w:ascii="Times New Roman" w:eastAsia="Times New Roman" w:hAnsi="Times New Roman" w:cs="Times New Roman"/>
          <w:lang w:eastAsia="en-US"/>
        </w:rPr>
        <w:t xml:space="preserve"> Mg), </w:t>
      </w:r>
    </w:p>
    <w:p w:rsidR="002D36CF" w:rsidRPr="002D36CF" w:rsidRDefault="002D36CF" w:rsidP="00D850B3">
      <w:pPr>
        <w:numPr>
          <w:ilvl w:val="0"/>
          <w:numId w:val="48"/>
        </w:numPr>
        <w:spacing w:after="0"/>
        <w:ind w:left="1276" w:hanging="425"/>
        <w:jc w:val="both"/>
        <w:rPr>
          <w:rFonts w:ascii="Times New Roman" w:eastAsia="Times New Roman" w:hAnsi="Times New Roman" w:cs="Times New Roman"/>
          <w:lang w:eastAsia="en-US"/>
        </w:rPr>
      </w:pPr>
      <w:r w:rsidRPr="002D36CF">
        <w:rPr>
          <w:rFonts w:ascii="Times New Roman" w:eastAsia="Times New Roman" w:hAnsi="Times New Roman" w:cs="Times New Roman"/>
          <w:lang w:eastAsia="en-US"/>
        </w:rPr>
        <w:t>Tworzywa sztuczne, opakowania wielomateriałow</w:t>
      </w:r>
      <w:r w:rsidR="004772EB">
        <w:rPr>
          <w:rFonts w:ascii="Times New Roman" w:eastAsia="Times New Roman" w:hAnsi="Times New Roman" w:cs="Times New Roman"/>
          <w:lang w:eastAsia="en-US"/>
        </w:rPr>
        <w:t xml:space="preserve">e, metale (szacunkowa ilość </w:t>
      </w:r>
      <w:r w:rsidR="004772EB">
        <w:rPr>
          <w:rFonts w:ascii="Times New Roman" w:eastAsia="Times New Roman" w:hAnsi="Times New Roman" w:cs="Times New Roman"/>
          <w:lang w:eastAsia="en-US"/>
        </w:rPr>
        <w:br/>
        <w:t xml:space="preserve">– </w:t>
      </w:r>
      <w:r w:rsidR="009D3BE1">
        <w:rPr>
          <w:rFonts w:ascii="Times New Roman" w:eastAsia="Times New Roman" w:hAnsi="Times New Roman" w:cs="Times New Roman"/>
          <w:lang w:eastAsia="en-US"/>
        </w:rPr>
        <w:t>4</w:t>
      </w:r>
      <w:r w:rsidRPr="002D36CF">
        <w:rPr>
          <w:rFonts w:ascii="Times New Roman" w:eastAsia="Times New Roman" w:hAnsi="Times New Roman" w:cs="Times New Roman"/>
          <w:lang w:eastAsia="en-US"/>
        </w:rPr>
        <w:t>,00 Mg),</w:t>
      </w:r>
    </w:p>
    <w:p w:rsidR="002D36CF" w:rsidRPr="002D36CF" w:rsidRDefault="002D36CF" w:rsidP="00D850B3">
      <w:pPr>
        <w:numPr>
          <w:ilvl w:val="0"/>
          <w:numId w:val="48"/>
        </w:numPr>
        <w:spacing w:after="0"/>
        <w:ind w:left="1276" w:hanging="425"/>
        <w:jc w:val="both"/>
        <w:rPr>
          <w:rFonts w:ascii="Times New Roman" w:eastAsia="Times New Roman" w:hAnsi="Times New Roman" w:cs="Times New Roman"/>
          <w:lang w:eastAsia="en-US"/>
        </w:rPr>
      </w:pPr>
      <w:r w:rsidRPr="002D36CF">
        <w:rPr>
          <w:rFonts w:ascii="Times New Roman" w:eastAsia="Times New Roman" w:hAnsi="Times New Roman" w:cs="Times New Roman"/>
          <w:lang w:eastAsia="en-US"/>
        </w:rPr>
        <w:t>Szkło i opakowan</w:t>
      </w:r>
      <w:r w:rsidR="009D3BE1">
        <w:rPr>
          <w:rFonts w:ascii="Times New Roman" w:eastAsia="Times New Roman" w:hAnsi="Times New Roman" w:cs="Times New Roman"/>
          <w:lang w:eastAsia="en-US"/>
        </w:rPr>
        <w:t>ia szklane (szacunkowa ilość – 3</w:t>
      </w:r>
      <w:r w:rsidRPr="002D36CF">
        <w:rPr>
          <w:rFonts w:ascii="Times New Roman" w:eastAsia="Times New Roman" w:hAnsi="Times New Roman" w:cs="Times New Roman"/>
          <w:lang w:eastAsia="en-US"/>
        </w:rPr>
        <w:t>,00 Mg),</w:t>
      </w:r>
    </w:p>
    <w:p w:rsidR="002D36CF" w:rsidRPr="002D36CF" w:rsidRDefault="002D36CF" w:rsidP="002D36CF">
      <w:pPr>
        <w:spacing w:after="0"/>
        <w:jc w:val="both"/>
        <w:rPr>
          <w:rFonts w:ascii="Times New Roman" w:eastAsia="Times New Roman" w:hAnsi="Times New Roman" w:cs="Times New Roman"/>
          <w:lang w:eastAsia="en-US"/>
        </w:rPr>
      </w:pPr>
      <w:r w:rsidRPr="002D36CF">
        <w:rPr>
          <w:rFonts w:ascii="Times New Roman" w:eastAsia="Times New Roman" w:hAnsi="Times New Roman" w:cs="Times New Roman"/>
          <w:lang w:eastAsia="en-US"/>
        </w:rPr>
        <w:t xml:space="preserve">Odbiór odpadów należy przeprowadzić w sposób  zapobiegający ich zmieszaniu. </w:t>
      </w:r>
    </w:p>
    <w:p w:rsidR="002D36CF" w:rsidRPr="002D36CF" w:rsidRDefault="002D36CF" w:rsidP="002D36CF">
      <w:pPr>
        <w:spacing w:after="0"/>
        <w:jc w:val="both"/>
        <w:rPr>
          <w:rFonts w:ascii="Times New Roman" w:eastAsia="Times New Roman" w:hAnsi="Times New Roman" w:cs="Times New Roman"/>
          <w:lang w:eastAsia="en-US"/>
        </w:rPr>
      </w:pPr>
      <w:r w:rsidRPr="002D36CF">
        <w:rPr>
          <w:rFonts w:ascii="Times New Roman" w:eastAsia="Times New Roman" w:hAnsi="Times New Roman" w:cs="Times New Roman"/>
          <w:lang w:eastAsia="en-US"/>
        </w:rPr>
        <w:t xml:space="preserve">W ramach zamówienia Wykonawca zobowiązany będzie odbierać odpady komunalne </w:t>
      </w:r>
      <w:r w:rsidRPr="002D36CF">
        <w:rPr>
          <w:rFonts w:ascii="Times New Roman" w:eastAsia="Times New Roman" w:hAnsi="Times New Roman" w:cs="Times New Roman"/>
          <w:lang w:eastAsia="en-US"/>
        </w:rPr>
        <w:br/>
        <w:t>z następującymi częstotliwościami:</w:t>
      </w:r>
    </w:p>
    <w:p w:rsidR="002D36CF" w:rsidRPr="002D36CF" w:rsidRDefault="002D36CF" w:rsidP="00D850B3">
      <w:pPr>
        <w:numPr>
          <w:ilvl w:val="0"/>
          <w:numId w:val="49"/>
        </w:numPr>
        <w:spacing w:after="0"/>
        <w:ind w:left="851" w:hanging="284"/>
        <w:rPr>
          <w:rFonts w:ascii="Times New Roman" w:eastAsia="Times New Roman" w:hAnsi="Times New Roman" w:cs="Times New Roman"/>
          <w:lang w:eastAsia="en-US"/>
        </w:rPr>
      </w:pPr>
      <w:r w:rsidRPr="002D36CF">
        <w:rPr>
          <w:rFonts w:ascii="Times New Roman" w:eastAsia="Times New Roman" w:hAnsi="Times New Roman" w:cs="Times New Roman"/>
          <w:lang w:eastAsia="en-US"/>
        </w:rPr>
        <w:t>Zmieszane odpady komunalne:</w:t>
      </w:r>
    </w:p>
    <w:p w:rsidR="002D36CF" w:rsidRPr="002D36CF" w:rsidRDefault="002D36CF" w:rsidP="00D850B3">
      <w:pPr>
        <w:numPr>
          <w:ilvl w:val="0"/>
          <w:numId w:val="50"/>
        </w:numPr>
        <w:spacing w:after="0"/>
        <w:ind w:left="1276" w:hanging="425"/>
        <w:jc w:val="both"/>
        <w:rPr>
          <w:rFonts w:ascii="Times New Roman" w:eastAsia="Times New Roman" w:hAnsi="Times New Roman" w:cs="Times New Roman"/>
          <w:lang w:eastAsia="en-US"/>
        </w:rPr>
      </w:pPr>
      <w:r w:rsidRPr="002D36CF">
        <w:rPr>
          <w:rFonts w:ascii="Times New Roman" w:eastAsia="Times New Roman" w:hAnsi="Times New Roman" w:cs="Times New Roman"/>
          <w:lang w:eastAsia="en-US"/>
        </w:rPr>
        <w:t xml:space="preserve">Z domków letniskowych i innych nieruchomości wykorzystywanych na cele rekreacyjno wypoczynkowe u źródła, </w:t>
      </w:r>
      <w:r w:rsidRPr="002D36CF">
        <w:rPr>
          <w:rFonts w:ascii="Times New Roman" w:eastAsia="Times New Roman" w:hAnsi="Times New Roman" w:cs="Times New Roman"/>
        </w:rPr>
        <w:t>z częstotliwością co cztery tygodnie.</w:t>
      </w:r>
    </w:p>
    <w:p w:rsidR="002D36CF" w:rsidRPr="002D36CF" w:rsidRDefault="002D36CF" w:rsidP="00D850B3">
      <w:pPr>
        <w:numPr>
          <w:ilvl w:val="0"/>
          <w:numId w:val="49"/>
        </w:numPr>
        <w:spacing w:after="0"/>
        <w:ind w:left="851" w:hanging="284"/>
        <w:jc w:val="both"/>
        <w:rPr>
          <w:rFonts w:ascii="Times New Roman" w:eastAsia="Times New Roman" w:hAnsi="Times New Roman" w:cs="Times New Roman"/>
          <w:lang w:eastAsia="en-US"/>
        </w:rPr>
      </w:pPr>
      <w:r w:rsidRPr="002D36CF">
        <w:rPr>
          <w:rFonts w:ascii="Times New Roman" w:eastAsia="Times New Roman" w:hAnsi="Times New Roman" w:cs="Times New Roman"/>
          <w:lang w:eastAsia="en-US"/>
        </w:rPr>
        <w:t>Selektywnie zebrane odpady komunalne</w:t>
      </w:r>
    </w:p>
    <w:p w:rsidR="002D36CF" w:rsidRPr="002D36CF" w:rsidRDefault="002D36CF" w:rsidP="00D850B3">
      <w:pPr>
        <w:numPr>
          <w:ilvl w:val="0"/>
          <w:numId w:val="51"/>
        </w:numPr>
        <w:tabs>
          <w:tab w:val="left" w:pos="1276"/>
        </w:tabs>
        <w:autoSpaceDE w:val="0"/>
        <w:autoSpaceDN w:val="0"/>
        <w:adjustRightInd w:val="0"/>
        <w:spacing w:after="120"/>
        <w:ind w:left="1276" w:hanging="425"/>
        <w:jc w:val="both"/>
        <w:rPr>
          <w:rFonts w:ascii="Times New Roman" w:eastAsia="Times New Roman" w:hAnsi="Times New Roman" w:cs="Times New Roman"/>
          <w:lang w:eastAsia="en-US"/>
        </w:rPr>
      </w:pPr>
      <w:r w:rsidRPr="002D36CF">
        <w:rPr>
          <w:rFonts w:ascii="Times New Roman" w:eastAsia="Times New Roman" w:hAnsi="Times New Roman" w:cs="Times New Roman"/>
          <w:lang w:eastAsia="en-US"/>
        </w:rPr>
        <w:t xml:space="preserve">Z domków letniskowych i innych nieruchomości wykorzystywanych na cele rekreacyjno wypoczynkowe u źródła, (papier i tekturę, tworzywa sztuczne, opakowania wielomateriałowe, metale, szkło i opakowania szklane) w systemie u źródła, </w:t>
      </w:r>
      <w:r w:rsidRPr="002D36CF">
        <w:rPr>
          <w:rFonts w:ascii="Times New Roman" w:eastAsia="Times New Roman" w:hAnsi="Times New Roman" w:cs="Times New Roman"/>
          <w:lang w:eastAsia="en-US"/>
        </w:rPr>
        <w:br/>
      </w:r>
      <w:r w:rsidRPr="002D36CF">
        <w:rPr>
          <w:rFonts w:ascii="Times New Roman" w:eastAsia="Times New Roman" w:hAnsi="Times New Roman" w:cs="Times New Roman"/>
        </w:rPr>
        <w:t>z częstotliwością co cztery tygodnie.</w:t>
      </w:r>
    </w:p>
    <w:p w:rsidR="002D36CF" w:rsidRPr="00BC3D99" w:rsidRDefault="002D36CF" w:rsidP="00D850B3">
      <w:pPr>
        <w:numPr>
          <w:ilvl w:val="0"/>
          <w:numId w:val="51"/>
        </w:numPr>
        <w:spacing w:before="120" w:after="0"/>
        <w:ind w:left="1276" w:hanging="425"/>
        <w:jc w:val="both"/>
        <w:rPr>
          <w:rFonts w:ascii="Times New Roman" w:eastAsia="Times New Roman" w:hAnsi="Times New Roman" w:cs="Times New Roman"/>
          <w:bCs/>
        </w:rPr>
      </w:pPr>
      <w:r w:rsidRPr="002D36CF">
        <w:rPr>
          <w:rFonts w:ascii="Times New Roman" w:eastAsia="Times New Roman" w:hAnsi="Times New Roman" w:cs="Times New Roman"/>
          <w:bCs/>
        </w:rPr>
        <w:t xml:space="preserve">Odbiór odpadów wielkogabarytowych odbywać się będzie poprzez odbieranie wystawionych przed nieruchomości graniczące z droga publiczną odpady </w:t>
      </w:r>
      <w:r w:rsidRPr="002D36CF">
        <w:rPr>
          <w:rFonts w:ascii="Times New Roman" w:eastAsia="Times New Roman" w:hAnsi="Times New Roman" w:cs="Times New Roman"/>
          <w:bCs/>
        </w:rPr>
        <w:br/>
        <w:t xml:space="preserve">w terminach ustalonych przez Zamawiającego z Wykonawcą - 2 razy w roku. Zamawiający dopuszcza </w:t>
      </w:r>
      <w:r w:rsidRPr="00BC3D99">
        <w:rPr>
          <w:rFonts w:ascii="Times New Roman" w:eastAsia="Times New Roman" w:hAnsi="Times New Roman" w:cs="Times New Roman"/>
          <w:bCs/>
        </w:rPr>
        <w:t xml:space="preserve">podanie wykonawcy konkretnych punktów adresowych, </w:t>
      </w:r>
      <w:r w:rsidRPr="00BC3D99">
        <w:rPr>
          <w:rFonts w:ascii="Times New Roman" w:eastAsia="Times New Roman" w:hAnsi="Times New Roman" w:cs="Times New Roman"/>
          <w:bCs/>
        </w:rPr>
        <w:br/>
        <w:t xml:space="preserve">po uprzednim zgłoszeniu przez </w:t>
      </w:r>
      <w:r w:rsidR="00BF2298" w:rsidRPr="00BC3D99">
        <w:rPr>
          <w:rFonts w:ascii="Times New Roman" w:eastAsia="Times New Roman" w:hAnsi="Times New Roman" w:cs="Times New Roman"/>
          <w:bCs/>
        </w:rPr>
        <w:t xml:space="preserve">właścicieli nieruchomości </w:t>
      </w:r>
      <w:r w:rsidRPr="00BC3D99">
        <w:rPr>
          <w:rFonts w:ascii="Times New Roman" w:eastAsia="Times New Roman" w:hAnsi="Times New Roman" w:cs="Times New Roman"/>
          <w:bCs/>
        </w:rPr>
        <w:t>takiej potrzeby w Urzędzie Gminy.</w:t>
      </w:r>
    </w:p>
    <w:p w:rsidR="002D36CF" w:rsidRDefault="002D36CF" w:rsidP="00800791">
      <w:pPr>
        <w:numPr>
          <w:ilvl w:val="0"/>
          <w:numId w:val="51"/>
        </w:numPr>
        <w:spacing w:before="120" w:after="0"/>
        <w:ind w:left="1276" w:hanging="425"/>
        <w:jc w:val="both"/>
        <w:rPr>
          <w:rFonts w:ascii="Times New Roman" w:eastAsia="Times New Roman" w:hAnsi="Times New Roman" w:cs="Times New Roman"/>
          <w:bCs/>
        </w:rPr>
      </w:pPr>
      <w:r w:rsidRPr="00BC3D99">
        <w:rPr>
          <w:rFonts w:ascii="Times New Roman" w:eastAsia="Times New Roman" w:hAnsi="Times New Roman" w:cs="Times New Roman"/>
          <w:bCs/>
        </w:rPr>
        <w:t>O terminie odbioru odpadów wie</w:t>
      </w:r>
      <w:r w:rsidR="00BF2298" w:rsidRPr="00BC3D99">
        <w:rPr>
          <w:rFonts w:ascii="Times New Roman" w:eastAsia="Times New Roman" w:hAnsi="Times New Roman" w:cs="Times New Roman"/>
          <w:bCs/>
        </w:rPr>
        <w:t xml:space="preserve">lkogabarytowych </w:t>
      </w:r>
      <w:r w:rsidR="00800791" w:rsidRPr="00BC3D99">
        <w:rPr>
          <w:rFonts w:ascii="Times New Roman" w:eastAsia="Times New Roman" w:hAnsi="Times New Roman" w:cs="Times New Roman"/>
          <w:bCs/>
        </w:rPr>
        <w:t xml:space="preserve">właściciele domków letniskowych bądź innych nieruchomości wykorzystywanych na cele rekreacyjno-wypoczynkowe zostaną   </w:t>
      </w:r>
      <w:r w:rsidR="00800791" w:rsidRPr="00BC3D99">
        <w:rPr>
          <w:rFonts w:ascii="Times New Roman" w:eastAsia="Times New Roman" w:hAnsi="Times New Roman" w:cs="Times New Roman"/>
          <w:bCs/>
        </w:rPr>
        <w:tab/>
        <w:t xml:space="preserve"> </w:t>
      </w:r>
      <w:r w:rsidRPr="00BC3D99">
        <w:rPr>
          <w:rFonts w:ascii="Times New Roman" w:eastAsia="Times New Roman" w:hAnsi="Times New Roman" w:cs="Times New Roman"/>
          <w:bCs/>
        </w:rPr>
        <w:t>powiadomieni w sposób zwyczajowo przy</w:t>
      </w:r>
      <w:r w:rsidR="00800791" w:rsidRPr="00BC3D99">
        <w:rPr>
          <w:rFonts w:ascii="Times New Roman" w:eastAsia="Times New Roman" w:hAnsi="Times New Roman" w:cs="Times New Roman"/>
          <w:bCs/>
        </w:rPr>
        <w:t xml:space="preserve">jęty. Na zbiórkę odpadów </w:t>
      </w:r>
      <w:r w:rsidRPr="00BC3D99">
        <w:rPr>
          <w:rFonts w:ascii="Times New Roman" w:eastAsia="Times New Roman" w:hAnsi="Times New Roman" w:cs="Times New Roman"/>
          <w:bCs/>
        </w:rPr>
        <w:t xml:space="preserve">wielkogabarytowych </w:t>
      </w:r>
      <w:r w:rsidR="00800791" w:rsidRPr="00BC3D99">
        <w:rPr>
          <w:rFonts w:ascii="Times New Roman" w:eastAsia="Times New Roman" w:hAnsi="Times New Roman" w:cs="Times New Roman"/>
          <w:bCs/>
        </w:rPr>
        <w:br/>
      </w:r>
      <w:r w:rsidRPr="00BC3D99">
        <w:rPr>
          <w:rFonts w:ascii="Times New Roman" w:eastAsia="Times New Roman" w:hAnsi="Times New Roman" w:cs="Times New Roman"/>
          <w:bCs/>
        </w:rPr>
        <w:t xml:space="preserve">z terenu </w:t>
      </w:r>
      <w:r w:rsidR="00800791" w:rsidRPr="00BC3D99">
        <w:rPr>
          <w:rFonts w:ascii="Times New Roman" w:eastAsia="Times New Roman" w:hAnsi="Times New Roman" w:cs="Times New Roman"/>
          <w:bCs/>
        </w:rPr>
        <w:t xml:space="preserve">działek letniskowych </w:t>
      </w:r>
      <w:r w:rsidRPr="00BC3D99">
        <w:rPr>
          <w:rFonts w:ascii="Times New Roman" w:eastAsia="Times New Roman" w:hAnsi="Times New Roman" w:cs="Times New Roman"/>
          <w:bCs/>
        </w:rPr>
        <w:t>Zamawia</w:t>
      </w:r>
      <w:r w:rsidR="00800791" w:rsidRPr="00BC3D99">
        <w:rPr>
          <w:rFonts w:ascii="Times New Roman" w:eastAsia="Times New Roman" w:hAnsi="Times New Roman" w:cs="Times New Roman"/>
          <w:bCs/>
        </w:rPr>
        <w:t>jący zakłada</w:t>
      </w:r>
      <w:r w:rsidR="00800791">
        <w:rPr>
          <w:rFonts w:ascii="Times New Roman" w:eastAsia="Times New Roman" w:hAnsi="Times New Roman" w:cs="Times New Roman"/>
          <w:bCs/>
        </w:rPr>
        <w:t xml:space="preserve"> 1 do 2 dni</w:t>
      </w:r>
      <w:r w:rsidR="00800791" w:rsidRPr="00800791">
        <w:rPr>
          <w:rFonts w:ascii="Times New Roman" w:eastAsia="Times New Roman" w:hAnsi="Times New Roman" w:cs="Times New Roman"/>
          <w:bCs/>
        </w:rPr>
        <w:t xml:space="preserve"> </w:t>
      </w:r>
      <w:r w:rsidRPr="00800791">
        <w:rPr>
          <w:rFonts w:ascii="Times New Roman" w:eastAsia="Times New Roman" w:hAnsi="Times New Roman" w:cs="Times New Roman"/>
          <w:bCs/>
        </w:rPr>
        <w:t>roboczych.</w:t>
      </w:r>
    </w:p>
    <w:p w:rsidR="00800791" w:rsidRPr="00800791" w:rsidRDefault="00800791" w:rsidP="00800791">
      <w:pPr>
        <w:numPr>
          <w:ilvl w:val="0"/>
          <w:numId w:val="51"/>
        </w:numPr>
        <w:spacing w:before="120" w:after="0"/>
        <w:ind w:left="1276" w:hanging="425"/>
        <w:jc w:val="both"/>
        <w:rPr>
          <w:rFonts w:ascii="Times New Roman" w:eastAsia="Times New Roman" w:hAnsi="Times New Roman" w:cs="Times New Roman"/>
          <w:bCs/>
        </w:rPr>
      </w:pPr>
      <w:r w:rsidRPr="002D36CF">
        <w:rPr>
          <w:rFonts w:ascii="Times New Roman" w:eastAsia="Times New Roman" w:hAnsi="Times New Roman" w:cs="Times New Roman"/>
          <w:bCs/>
        </w:rPr>
        <w:t xml:space="preserve">Kontenery dostępne przed terenem oczyszczalni ścieków. Wykonawca udostępni </w:t>
      </w:r>
      <w:r w:rsidRPr="002D36CF">
        <w:rPr>
          <w:rFonts w:ascii="Times New Roman" w:eastAsia="Times New Roman" w:hAnsi="Times New Roman" w:cs="Times New Roman"/>
          <w:bCs/>
        </w:rPr>
        <w:tab/>
        <w:t xml:space="preserve"> </w:t>
      </w:r>
      <w:r w:rsidRPr="002D36CF">
        <w:rPr>
          <w:rFonts w:ascii="Times New Roman" w:eastAsia="Times New Roman" w:hAnsi="Times New Roman" w:cs="Times New Roman"/>
          <w:bCs/>
        </w:rPr>
        <w:tab/>
        <w:t xml:space="preserve"> kontenery na odpady segregowane i zmieszane </w:t>
      </w:r>
      <w:r>
        <w:rPr>
          <w:rFonts w:ascii="Times New Roman" w:eastAsia="Times New Roman" w:hAnsi="Times New Roman" w:cs="Times New Roman"/>
          <w:bCs/>
        </w:rPr>
        <w:t xml:space="preserve">(minimum 1 kontener na każdy z rodzajów odpadów) zlokalizowane przed terenem </w:t>
      </w:r>
      <w:r w:rsidRPr="002D36CF">
        <w:rPr>
          <w:rFonts w:ascii="Times New Roman" w:eastAsia="Times New Roman" w:hAnsi="Times New Roman" w:cs="Times New Roman"/>
          <w:bCs/>
        </w:rPr>
        <w:t>oczyszczalni ścieków, w ten sposób aby oso</w:t>
      </w:r>
      <w:r>
        <w:rPr>
          <w:rFonts w:ascii="Times New Roman" w:eastAsia="Times New Roman" w:hAnsi="Times New Roman" w:cs="Times New Roman"/>
          <w:bCs/>
        </w:rPr>
        <w:t xml:space="preserve">by korzystające z działek </w:t>
      </w:r>
      <w:r w:rsidRPr="002D36CF">
        <w:rPr>
          <w:rFonts w:ascii="Times New Roman" w:eastAsia="Times New Roman" w:hAnsi="Times New Roman" w:cs="Times New Roman"/>
          <w:bCs/>
        </w:rPr>
        <w:t>rekreacyjnych mogły pozostawić odpady kom</w:t>
      </w:r>
      <w:r>
        <w:rPr>
          <w:rFonts w:ascii="Times New Roman" w:eastAsia="Times New Roman" w:hAnsi="Times New Roman" w:cs="Times New Roman"/>
          <w:bCs/>
        </w:rPr>
        <w:t>unalne w dowolnym dla siebie</w:t>
      </w:r>
      <w:r w:rsidRPr="002D36CF">
        <w:rPr>
          <w:rFonts w:ascii="Times New Roman" w:eastAsia="Times New Roman" w:hAnsi="Times New Roman" w:cs="Times New Roman"/>
          <w:bCs/>
        </w:rPr>
        <w:t xml:space="preserve"> czasie. Kontenery będą opróżnianie po uprzednim zgłoszeniu o ich przepełnieniu.</w:t>
      </w:r>
    </w:p>
    <w:p w:rsidR="002D36CF" w:rsidRPr="002D36CF" w:rsidRDefault="002D36CF" w:rsidP="002D36CF">
      <w:pPr>
        <w:spacing w:after="0"/>
        <w:rPr>
          <w:rFonts w:ascii="Times New Roman" w:eastAsia="Calibri" w:hAnsi="Times New Roman" w:cs="Times New Roman"/>
          <w:lang w:eastAsia="en-US"/>
        </w:rPr>
      </w:pPr>
    </w:p>
    <w:p w:rsidR="002D36CF" w:rsidRPr="002D36CF" w:rsidRDefault="002D36CF" w:rsidP="002D36CF">
      <w:pPr>
        <w:spacing w:after="0"/>
        <w:jc w:val="both"/>
        <w:rPr>
          <w:rFonts w:ascii="Times New Roman" w:eastAsia="Times New Roman" w:hAnsi="Times New Roman" w:cs="Times New Roman"/>
          <w:b/>
        </w:rPr>
      </w:pPr>
      <w:r w:rsidRPr="002D36CF">
        <w:rPr>
          <w:rFonts w:ascii="Times New Roman" w:eastAsia="Times New Roman" w:hAnsi="Times New Roman" w:cs="Times New Roman"/>
          <w:b/>
        </w:rPr>
        <w:t>Dane dotyczące</w:t>
      </w:r>
      <w:r w:rsidRPr="002D36CF">
        <w:rPr>
          <w:rFonts w:ascii="Times New Roman" w:eastAsia="Calibri" w:hAnsi="Times New Roman" w:cs="Times New Roman"/>
          <w:lang w:eastAsia="en-US"/>
        </w:rPr>
        <w:t xml:space="preserve"> </w:t>
      </w:r>
      <w:r w:rsidRPr="002D36CF">
        <w:rPr>
          <w:rFonts w:ascii="Times New Roman" w:eastAsia="Calibri" w:hAnsi="Times New Roman" w:cs="Times New Roman"/>
          <w:b/>
          <w:lang w:eastAsia="en-US"/>
        </w:rPr>
        <w:t>domków letniskowych i innych nieruchomości wykorzystywanych na cele rekreacyjno wypoczynkowe</w:t>
      </w:r>
      <w:r w:rsidRPr="002D36CF">
        <w:rPr>
          <w:rFonts w:ascii="Times New Roman" w:eastAsia="Times New Roman" w:hAnsi="Times New Roman" w:cs="Times New Roman"/>
          <w:b/>
        </w:rPr>
        <w:t xml:space="preserve">, istotne z punktu widzenia zamówienia: </w:t>
      </w:r>
    </w:p>
    <w:p w:rsidR="002D36CF" w:rsidRPr="002D36CF" w:rsidRDefault="002D36CF" w:rsidP="002D36CF">
      <w:pPr>
        <w:spacing w:after="0"/>
        <w:rPr>
          <w:rFonts w:ascii="Times New Roman" w:eastAsia="Times New Roman" w:hAnsi="Times New Roman" w:cs="Times New Roman"/>
        </w:rPr>
      </w:pPr>
      <w:r w:rsidRPr="002D36CF">
        <w:rPr>
          <w:rFonts w:ascii="Times New Roman" w:eastAsia="Times New Roman" w:hAnsi="Times New Roman" w:cs="Times New Roman"/>
        </w:rPr>
        <w:t>Gmina Osieck leży w Powiecie Otwockim w województwie mazowieckim. Na terenie gminy znajdują się 4 kompleksy działkowe: „pod Rudnikiem” ( o pow. 17,23 ha), „pod Górkami” ( o pow. 13,69) ha, „Chabaszew” (o pow. 13,20 ha) i „za Leśniczówką” (o pow. 5,80 ha). Kompleksy dział</w:t>
      </w:r>
      <w:r w:rsidR="0024652E">
        <w:rPr>
          <w:rFonts w:ascii="Times New Roman" w:eastAsia="Times New Roman" w:hAnsi="Times New Roman" w:cs="Times New Roman"/>
        </w:rPr>
        <w:t>kowe przedstawia Załącznik nr 8</w:t>
      </w:r>
      <w:r w:rsidRPr="002D36CF">
        <w:rPr>
          <w:rFonts w:ascii="Times New Roman" w:eastAsia="Times New Roman" w:hAnsi="Times New Roman" w:cs="Times New Roman"/>
        </w:rPr>
        <w:t>.</w:t>
      </w:r>
      <w:r w:rsidRPr="002D36CF">
        <w:rPr>
          <w:rFonts w:ascii="Times New Roman" w:eastAsia="Times New Roman" w:hAnsi="Times New Roman" w:cs="Times New Roman"/>
        </w:rPr>
        <w:br/>
      </w:r>
    </w:p>
    <w:p w:rsidR="002D36CF" w:rsidRPr="002D36CF" w:rsidRDefault="002D36CF" w:rsidP="002D36CF">
      <w:pPr>
        <w:spacing w:after="0"/>
        <w:jc w:val="both"/>
        <w:rPr>
          <w:rFonts w:ascii="Times New Roman" w:eastAsia="Times New Roman" w:hAnsi="Times New Roman" w:cs="Times New Roman"/>
          <w:bCs/>
        </w:rPr>
      </w:pPr>
      <w:r w:rsidRPr="002D36CF">
        <w:rPr>
          <w:rFonts w:ascii="Times New Roman" w:eastAsia="Times New Roman" w:hAnsi="Times New Roman" w:cs="Times New Roman"/>
          <w:bCs/>
        </w:rPr>
        <w:lastRenderedPageBreak/>
        <w:t>Wykaz właścicieli domków letniskowych i innych nieruchomości wykorzystywanych na cele rekreacyjno wypoczynkowe wraz z adresami zostanie przekazany Wykonawcy, z którym zostanie podpisana umowa na realizację niniejszego zamówienia, do dnia 23 grudnia 2016 r.</w:t>
      </w:r>
    </w:p>
    <w:p w:rsidR="002D36CF" w:rsidRPr="002D36CF" w:rsidRDefault="002D36CF" w:rsidP="002D36CF">
      <w:pPr>
        <w:spacing w:after="0"/>
        <w:rPr>
          <w:rFonts w:ascii="Times New Roman" w:eastAsia="Times New Roman" w:hAnsi="Times New Roman" w:cs="Times New Roman"/>
          <w:b/>
          <w:bCs/>
        </w:rPr>
      </w:pPr>
    </w:p>
    <w:p w:rsidR="002D36CF" w:rsidRPr="002D36CF" w:rsidRDefault="002D36CF" w:rsidP="002D36CF">
      <w:pPr>
        <w:spacing w:after="0"/>
        <w:rPr>
          <w:rFonts w:ascii="Times New Roman" w:eastAsia="Times New Roman" w:hAnsi="Times New Roman" w:cs="Times New Roman"/>
          <w:b/>
          <w:bCs/>
        </w:rPr>
      </w:pPr>
      <w:r w:rsidRPr="002D36CF">
        <w:rPr>
          <w:rFonts w:ascii="Times New Roman" w:eastAsia="Times New Roman" w:hAnsi="Times New Roman" w:cs="Times New Roman"/>
          <w:b/>
          <w:bCs/>
        </w:rPr>
        <w:t xml:space="preserve">Liczba obsługiwanych </w:t>
      </w:r>
      <w:r w:rsidRPr="003E217D">
        <w:rPr>
          <w:rFonts w:ascii="Times New Roman" w:eastAsia="Times New Roman" w:hAnsi="Times New Roman" w:cs="Times New Roman"/>
          <w:b/>
          <w:bCs/>
        </w:rPr>
        <w:t>nieruchomości ; 250-.</w:t>
      </w:r>
    </w:p>
    <w:p w:rsidR="002D36CF" w:rsidRPr="002D36CF" w:rsidRDefault="002D36CF" w:rsidP="002D36CF">
      <w:pPr>
        <w:spacing w:after="0"/>
        <w:rPr>
          <w:rFonts w:ascii="Times New Roman" w:eastAsia="Times New Roman" w:hAnsi="Times New Roman" w:cs="Times New Roman"/>
          <w:b/>
          <w:bCs/>
        </w:rPr>
      </w:pPr>
      <w:r w:rsidRPr="002D36CF">
        <w:rPr>
          <w:rFonts w:ascii="Times New Roman" w:eastAsia="Times New Roman" w:hAnsi="Times New Roman" w:cs="Times New Roman"/>
          <w:b/>
          <w:bCs/>
        </w:rPr>
        <w:t>Liczba nieruchomości może ulec zmianie do 25 % w trakcie obowiązywania przedmiotu umowy.</w:t>
      </w:r>
    </w:p>
    <w:p w:rsidR="002D36CF" w:rsidRPr="002D36CF" w:rsidRDefault="002D36CF" w:rsidP="002D36CF">
      <w:pPr>
        <w:spacing w:after="0"/>
        <w:jc w:val="both"/>
        <w:rPr>
          <w:rFonts w:ascii="Times New Roman" w:eastAsia="Times New Roman" w:hAnsi="Times New Roman" w:cs="Times New Roman"/>
        </w:rPr>
      </w:pPr>
    </w:p>
    <w:p w:rsidR="002D36CF" w:rsidRPr="002D36CF" w:rsidRDefault="002D36CF" w:rsidP="002D36CF">
      <w:pPr>
        <w:spacing w:after="0"/>
        <w:jc w:val="both"/>
        <w:rPr>
          <w:rFonts w:ascii="Times New Roman" w:eastAsia="Times New Roman" w:hAnsi="Times New Roman" w:cs="Times New Roman"/>
          <w:b/>
        </w:rPr>
      </w:pPr>
    </w:p>
    <w:p w:rsidR="002D36CF" w:rsidRPr="002D36CF" w:rsidRDefault="002D36CF" w:rsidP="002D36CF">
      <w:pPr>
        <w:spacing w:after="0"/>
        <w:jc w:val="both"/>
        <w:rPr>
          <w:rFonts w:ascii="Times New Roman" w:eastAsia="Times New Roman" w:hAnsi="Times New Roman" w:cs="Times New Roman"/>
          <w:b/>
        </w:rPr>
      </w:pPr>
      <w:r w:rsidRPr="002D36CF">
        <w:rPr>
          <w:rFonts w:ascii="Times New Roman" w:eastAsia="Times New Roman" w:hAnsi="Times New Roman" w:cs="Times New Roman"/>
          <w:b/>
        </w:rPr>
        <w:t>Długość dróg.</w:t>
      </w:r>
    </w:p>
    <w:p w:rsidR="002D36CF" w:rsidRPr="002D36CF" w:rsidRDefault="002D36CF" w:rsidP="002D36CF">
      <w:pPr>
        <w:spacing w:after="0"/>
        <w:jc w:val="both"/>
        <w:rPr>
          <w:rFonts w:ascii="Times New Roman" w:eastAsia="Times New Roman" w:hAnsi="Times New Roman" w:cs="Times New Roman"/>
        </w:rPr>
      </w:pPr>
      <w:r w:rsidRPr="002D36CF">
        <w:rPr>
          <w:rFonts w:ascii="Times New Roman" w:eastAsia="Times New Roman" w:hAnsi="Times New Roman" w:cs="Times New Roman"/>
        </w:rPr>
        <w:t>Łączna długość dróg w czterech kompleksach działkowych wynosi ok. 7 km. Wszystkie drogi są drogami gminnymi gruntowymi.</w:t>
      </w:r>
    </w:p>
    <w:p w:rsidR="002D36CF" w:rsidRPr="002D36CF" w:rsidRDefault="002D36CF" w:rsidP="002D36CF">
      <w:pPr>
        <w:spacing w:after="0" w:line="240" w:lineRule="auto"/>
        <w:jc w:val="both"/>
        <w:rPr>
          <w:rFonts w:ascii="Times New Roman" w:eastAsia="Calibri" w:hAnsi="Times New Roman" w:cs="Times New Roman"/>
          <w:b/>
          <w:lang w:eastAsia="en-US"/>
        </w:rPr>
      </w:pPr>
    </w:p>
    <w:p w:rsidR="00BF6E44" w:rsidRPr="00BF6E44" w:rsidRDefault="00BF6E44" w:rsidP="00BF6E44">
      <w:pPr>
        <w:spacing w:before="170" w:line="200" w:lineRule="atLeast"/>
        <w:jc w:val="both"/>
        <w:rPr>
          <w:rFonts w:ascii="Times New Roman" w:hAnsi="Times New Roman"/>
          <w:b/>
        </w:rPr>
      </w:pPr>
    </w:p>
    <w:p w:rsidR="00E559BE" w:rsidRPr="00E559BE" w:rsidRDefault="0083079B" w:rsidP="00E559BE">
      <w:pPr>
        <w:spacing w:before="240"/>
        <w:ind w:left="180"/>
        <w:jc w:val="both"/>
        <w:rPr>
          <w:rFonts w:ascii="Times New Roman" w:hAnsi="Times New Roman" w:cs="Times New Roman"/>
          <w:b/>
        </w:rPr>
      </w:pPr>
      <w:r>
        <w:rPr>
          <w:rFonts w:ascii="Times New Roman" w:hAnsi="Times New Roman" w:cs="Times New Roman"/>
          <w:b/>
        </w:rPr>
        <w:t xml:space="preserve">III. TERMIN REALIZACJI </w:t>
      </w:r>
      <w:r w:rsidRPr="00E559BE">
        <w:rPr>
          <w:rFonts w:ascii="Times New Roman" w:hAnsi="Times New Roman" w:cs="Times New Roman"/>
          <w:b/>
        </w:rPr>
        <w:t xml:space="preserve"> </w:t>
      </w:r>
      <w:r w:rsidR="00731814" w:rsidRPr="00E559BE">
        <w:rPr>
          <w:rFonts w:ascii="Times New Roman" w:hAnsi="Times New Roman" w:cs="Times New Roman"/>
          <w:b/>
        </w:rPr>
        <w:t>ZAMÓWIENIA.</w:t>
      </w:r>
    </w:p>
    <w:p w:rsidR="006233A3" w:rsidRDefault="0083079B" w:rsidP="00731814">
      <w:pPr>
        <w:spacing w:before="240"/>
        <w:ind w:left="180"/>
        <w:jc w:val="both"/>
        <w:rPr>
          <w:rFonts w:ascii="Times New Roman" w:hAnsi="Times New Roman" w:cs="Times New Roman"/>
          <w:b/>
        </w:rPr>
      </w:pPr>
      <w:r>
        <w:rPr>
          <w:rFonts w:ascii="Times New Roman" w:hAnsi="Times New Roman" w:cs="Times New Roman"/>
          <w:b/>
        </w:rPr>
        <w:t>Wymagany termin realizacji</w:t>
      </w:r>
      <w:r w:rsidR="00E559BE" w:rsidRPr="00731814">
        <w:rPr>
          <w:rFonts w:ascii="Times New Roman" w:hAnsi="Times New Roman" w:cs="Times New Roman"/>
          <w:b/>
        </w:rPr>
        <w:t xml:space="preserve"> zamówienia: </w:t>
      </w:r>
      <w:r w:rsidR="00E559BE" w:rsidRPr="00E559BE">
        <w:rPr>
          <w:rFonts w:ascii="Times New Roman" w:hAnsi="Times New Roman" w:cs="Times New Roman"/>
        </w:rPr>
        <w:t>Zamówienie należy zrealizować</w:t>
      </w:r>
      <w:r w:rsidR="00E559BE" w:rsidRPr="00E559BE">
        <w:rPr>
          <w:rFonts w:ascii="Times New Roman" w:hAnsi="Times New Roman" w:cs="Times New Roman"/>
          <w:b/>
        </w:rPr>
        <w:t xml:space="preserve"> </w:t>
      </w:r>
      <w:r>
        <w:rPr>
          <w:rFonts w:ascii="Times New Roman" w:hAnsi="Times New Roman" w:cs="Times New Roman"/>
          <w:b/>
        </w:rPr>
        <w:t xml:space="preserve">rozpoczynając </w:t>
      </w:r>
      <w:r w:rsidR="00BF6E44">
        <w:rPr>
          <w:rFonts w:ascii="Times New Roman" w:hAnsi="Times New Roman" w:cs="Times New Roman"/>
          <w:b/>
        </w:rPr>
        <w:t xml:space="preserve">usługi </w:t>
      </w:r>
      <w:r w:rsidR="004772EB">
        <w:rPr>
          <w:rFonts w:ascii="Times New Roman" w:hAnsi="Times New Roman" w:cs="Times New Roman"/>
          <w:b/>
        </w:rPr>
        <w:br/>
      </w:r>
      <w:r w:rsidR="00BF6E44">
        <w:rPr>
          <w:rFonts w:ascii="Times New Roman" w:hAnsi="Times New Roman" w:cs="Times New Roman"/>
          <w:b/>
        </w:rPr>
        <w:t xml:space="preserve">z dniem </w:t>
      </w:r>
      <w:r w:rsidR="006233A3">
        <w:rPr>
          <w:rFonts w:ascii="Times New Roman" w:hAnsi="Times New Roman" w:cs="Times New Roman"/>
          <w:b/>
        </w:rPr>
        <w:t>01 stycznia 2017 r. a kończąc dnia 31 grudnia 2017 r.</w:t>
      </w:r>
    </w:p>
    <w:p w:rsidR="00731814" w:rsidRDefault="006233A3" w:rsidP="00731814">
      <w:pPr>
        <w:spacing w:before="240"/>
        <w:ind w:left="180"/>
        <w:jc w:val="both"/>
        <w:rPr>
          <w:rFonts w:ascii="Times New Roman" w:hAnsi="Times New Roman" w:cs="Times New Roman"/>
          <w:b/>
        </w:rPr>
      </w:pPr>
      <w:r>
        <w:rPr>
          <w:rFonts w:ascii="Times New Roman" w:hAnsi="Times New Roman" w:cs="Times New Roman"/>
          <w:b/>
        </w:rPr>
        <w:t xml:space="preserve"> </w:t>
      </w:r>
      <w:r w:rsidR="0083079B">
        <w:rPr>
          <w:rFonts w:ascii="Times New Roman" w:hAnsi="Times New Roman" w:cs="Times New Roman"/>
          <w:b/>
        </w:rPr>
        <w:t>I</w:t>
      </w:r>
      <w:r w:rsidR="00731814">
        <w:rPr>
          <w:rFonts w:ascii="Times New Roman" w:hAnsi="Times New Roman" w:cs="Times New Roman"/>
          <w:b/>
        </w:rPr>
        <w:t xml:space="preserve">V. </w:t>
      </w:r>
      <w:r w:rsidR="0083079B">
        <w:rPr>
          <w:rFonts w:ascii="Times New Roman" w:hAnsi="Times New Roman" w:cs="Times New Roman"/>
          <w:b/>
        </w:rPr>
        <w:t>OFERTY CZĘŚCIOWE I WARIANTOWE</w:t>
      </w:r>
    </w:p>
    <w:p w:rsidR="0083079B" w:rsidRPr="00674B17" w:rsidRDefault="006233A3" w:rsidP="00D850B3">
      <w:pPr>
        <w:pStyle w:val="Akapitzlist"/>
        <w:numPr>
          <w:ilvl w:val="3"/>
          <w:numId w:val="25"/>
        </w:numPr>
        <w:tabs>
          <w:tab w:val="clear" w:pos="2880"/>
        </w:tabs>
        <w:spacing w:after="0"/>
        <w:ind w:left="426"/>
        <w:jc w:val="both"/>
        <w:rPr>
          <w:rFonts w:ascii="Times New Roman" w:hAnsi="Times New Roman"/>
          <w:b/>
        </w:rPr>
      </w:pPr>
      <w:r>
        <w:rPr>
          <w:rFonts w:ascii="Times New Roman" w:hAnsi="Times New Roman"/>
        </w:rPr>
        <w:t xml:space="preserve">Zamawiający </w:t>
      </w:r>
      <w:r w:rsidR="0024652E">
        <w:rPr>
          <w:rFonts w:ascii="Times New Roman" w:hAnsi="Times New Roman"/>
        </w:rPr>
        <w:t>nie dopuszcza możliwości</w:t>
      </w:r>
      <w:r w:rsidR="00674B17">
        <w:rPr>
          <w:rFonts w:ascii="Times New Roman" w:hAnsi="Times New Roman"/>
        </w:rPr>
        <w:t xml:space="preserve"> składania ofert częściowych.</w:t>
      </w:r>
    </w:p>
    <w:p w:rsidR="00674B17" w:rsidRPr="00674B17" w:rsidRDefault="00674B17" w:rsidP="00D850B3">
      <w:pPr>
        <w:pStyle w:val="Akapitzlist"/>
        <w:numPr>
          <w:ilvl w:val="3"/>
          <w:numId w:val="25"/>
        </w:numPr>
        <w:tabs>
          <w:tab w:val="clear" w:pos="2880"/>
        </w:tabs>
        <w:spacing w:after="0"/>
        <w:ind w:left="426"/>
        <w:jc w:val="both"/>
        <w:rPr>
          <w:rFonts w:ascii="Times New Roman" w:hAnsi="Times New Roman"/>
          <w:b/>
        </w:rPr>
      </w:pPr>
      <w:r>
        <w:rPr>
          <w:rFonts w:ascii="Times New Roman" w:hAnsi="Times New Roman"/>
        </w:rPr>
        <w:t>Zamawiający nie przewiduje możliwości składnia ofert wariantowych.</w:t>
      </w:r>
    </w:p>
    <w:p w:rsidR="00674B17" w:rsidRPr="0083079B" w:rsidRDefault="00674B17" w:rsidP="00D850B3">
      <w:pPr>
        <w:pStyle w:val="Akapitzlist"/>
        <w:numPr>
          <w:ilvl w:val="3"/>
          <w:numId w:val="25"/>
        </w:numPr>
        <w:tabs>
          <w:tab w:val="clear" w:pos="2880"/>
        </w:tabs>
        <w:spacing w:after="0"/>
        <w:ind w:left="426"/>
        <w:jc w:val="both"/>
        <w:rPr>
          <w:rFonts w:ascii="Times New Roman" w:hAnsi="Times New Roman"/>
          <w:b/>
        </w:rPr>
      </w:pPr>
      <w:r>
        <w:rPr>
          <w:rFonts w:ascii="Times New Roman" w:hAnsi="Times New Roman"/>
        </w:rPr>
        <w:t>Zamawiający nie przewiduje ustanowienia dynamicznego systemu zakupów.</w:t>
      </w:r>
    </w:p>
    <w:p w:rsidR="0083079B" w:rsidRDefault="00674B17" w:rsidP="00731814">
      <w:pPr>
        <w:spacing w:before="240"/>
        <w:ind w:left="180"/>
        <w:jc w:val="both"/>
        <w:rPr>
          <w:rFonts w:ascii="Times New Roman" w:hAnsi="Times New Roman" w:cs="Times New Roman"/>
          <w:b/>
        </w:rPr>
      </w:pPr>
      <w:r>
        <w:rPr>
          <w:rFonts w:ascii="Times New Roman" w:hAnsi="Times New Roman" w:cs="Times New Roman"/>
          <w:b/>
        </w:rPr>
        <w:t>V. ZAMÓWIENIA UZUPEŁNIAJĄCE</w:t>
      </w:r>
    </w:p>
    <w:p w:rsidR="00674B17" w:rsidRDefault="00674B17" w:rsidP="00674B17">
      <w:pPr>
        <w:spacing w:before="240"/>
        <w:jc w:val="both"/>
        <w:rPr>
          <w:rFonts w:ascii="Times New Roman" w:hAnsi="Times New Roman" w:cs="Times New Roman"/>
          <w:color w:val="FF0000"/>
        </w:rPr>
      </w:pPr>
      <w:r>
        <w:rPr>
          <w:rFonts w:ascii="Times New Roman" w:hAnsi="Times New Roman" w:cs="Times New Roman"/>
        </w:rPr>
        <w:t xml:space="preserve">Zamawiający </w:t>
      </w:r>
      <w:r w:rsidR="00F51FED">
        <w:rPr>
          <w:rFonts w:ascii="Times New Roman" w:hAnsi="Times New Roman" w:cs="Times New Roman"/>
        </w:rPr>
        <w:t xml:space="preserve"> przewiduje udziele</w:t>
      </w:r>
      <w:r w:rsidR="008F38E1">
        <w:rPr>
          <w:rFonts w:ascii="Times New Roman" w:hAnsi="Times New Roman" w:cs="Times New Roman"/>
        </w:rPr>
        <w:t>nie zamówień</w:t>
      </w:r>
      <w:r>
        <w:rPr>
          <w:rFonts w:ascii="Times New Roman" w:hAnsi="Times New Roman" w:cs="Times New Roman"/>
        </w:rPr>
        <w:t xml:space="preserve">, o których mowa w art.67 </w:t>
      </w:r>
      <w:r w:rsidR="002D36CF">
        <w:rPr>
          <w:rFonts w:ascii="Times New Roman" w:hAnsi="Times New Roman" w:cs="Times New Roman"/>
        </w:rPr>
        <w:t>ust.1 pkt. 3, 6 i 7  ustawy Pzp</w:t>
      </w:r>
    </w:p>
    <w:p w:rsidR="00674B17" w:rsidRDefault="00C77AFF" w:rsidP="00674B17">
      <w:pPr>
        <w:spacing w:before="240"/>
        <w:jc w:val="both"/>
        <w:rPr>
          <w:rFonts w:ascii="Times New Roman" w:hAnsi="Times New Roman" w:cs="Times New Roman"/>
          <w:b/>
        </w:rPr>
      </w:pPr>
      <w:r w:rsidRPr="00C77AFF">
        <w:rPr>
          <w:rFonts w:ascii="Times New Roman" w:hAnsi="Times New Roman" w:cs="Times New Roman"/>
          <w:b/>
        </w:rPr>
        <w:t>VI. UMOWA RAMOWA, AUKCJA ELEKTRONICZNA</w:t>
      </w:r>
    </w:p>
    <w:p w:rsidR="00C77AFF" w:rsidRDefault="00C77AFF" w:rsidP="00D850B3">
      <w:pPr>
        <w:pStyle w:val="Akapitzlist"/>
        <w:numPr>
          <w:ilvl w:val="6"/>
          <w:numId w:val="25"/>
        </w:numPr>
        <w:spacing w:after="0"/>
        <w:ind w:left="426"/>
        <w:jc w:val="both"/>
        <w:rPr>
          <w:rFonts w:ascii="Times New Roman" w:hAnsi="Times New Roman"/>
        </w:rPr>
      </w:pPr>
      <w:r>
        <w:rPr>
          <w:rFonts w:ascii="Times New Roman" w:hAnsi="Times New Roman"/>
        </w:rPr>
        <w:t>Zamawiający nie przewiduje zawarcia umowy ramowej.</w:t>
      </w:r>
    </w:p>
    <w:p w:rsidR="00C77AFF" w:rsidRPr="00C77AFF" w:rsidRDefault="00C77AFF" w:rsidP="00D850B3">
      <w:pPr>
        <w:pStyle w:val="Akapitzlist"/>
        <w:numPr>
          <w:ilvl w:val="6"/>
          <w:numId w:val="25"/>
        </w:numPr>
        <w:spacing w:after="0"/>
        <w:ind w:left="426"/>
        <w:jc w:val="both"/>
        <w:rPr>
          <w:rFonts w:ascii="Times New Roman" w:hAnsi="Times New Roman"/>
        </w:rPr>
      </w:pPr>
      <w:r>
        <w:rPr>
          <w:rFonts w:ascii="Times New Roman" w:hAnsi="Times New Roman"/>
        </w:rPr>
        <w:t>W postępowaniu nie jest przewidziany wybór najkorzystniejszej oferty z zastosowaniem aukcji elektronicznej</w:t>
      </w:r>
    </w:p>
    <w:p w:rsidR="00C77AFF" w:rsidRPr="00674B17" w:rsidRDefault="00C77AFF" w:rsidP="00C77AFF">
      <w:pPr>
        <w:spacing w:after="0"/>
        <w:jc w:val="both"/>
        <w:rPr>
          <w:rFonts w:ascii="Times New Roman" w:hAnsi="Times New Roman" w:cs="Times New Roman"/>
        </w:rPr>
      </w:pPr>
    </w:p>
    <w:p w:rsidR="00E559BE" w:rsidRPr="00E559BE" w:rsidRDefault="00E559BE" w:rsidP="00E559BE">
      <w:pPr>
        <w:pStyle w:val="Tekstpodstawowy"/>
        <w:ind w:left="180"/>
        <w:jc w:val="both"/>
        <w:rPr>
          <w:b/>
          <w:sz w:val="22"/>
          <w:szCs w:val="22"/>
        </w:rPr>
      </w:pPr>
    </w:p>
    <w:p w:rsidR="00E559BE" w:rsidRPr="00E559BE" w:rsidRDefault="00E559BE" w:rsidP="00E559BE">
      <w:pPr>
        <w:pStyle w:val="Tekstpodstawowy"/>
        <w:jc w:val="both"/>
        <w:rPr>
          <w:sz w:val="22"/>
          <w:szCs w:val="22"/>
        </w:rPr>
      </w:pPr>
      <w:r w:rsidRPr="00E559BE">
        <w:rPr>
          <w:b/>
          <w:sz w:val="22"/>
          <w:szCs w:val="22"/>
        </w:rPr>
        <w:t>V</w:t>
      </w:r>
      <w:r w:rsidR="00BA4621">
        <w:rPr>
          <w:b/>
          <w:sz w:val="22"/>
          <w:szCs w:val="22"/>
        </w:rPr>
        <w:t>II</w:t>
      </w:r>
      <w:r w:rsidRPr="00E559BE">
        <w:rPr>
          <w:b/>
          <w:sz w:val="22"/>
          <w:szCs w:val="22"/>
        </w:rPr>
        <w:t xml:space="preserve">. </w:t>
      </w:r>
      <w:r w:rsidR="00BA4621" w:rsidRPr="00E559BE">
        <w:rPr>
          <w:b/>
          <w:sz w:val="22"/>
          <w:szCs w:val="22"/>
        </w:rPr>
        <w:t xml:space="preserve">WARUNKI UDZIAŁU W POSTĘPOWANIU ORAZ </w:t>
      </w:r>
      <w:r w:rsidR="00557D4C">
        <w:rPr>
          <w:b/>
          <w:sz w:val="22"/>
          <w:szCs w:val="22"/>
        </w:rPr>
        <w:t>PODSTAWY WYKLUCZENIA</w:t>
      </w:r>
    </w:p>
    <w:p w:rsidR="00E559BE" w:rsidRPr="00BA4621" w:rsidRDefault="00E559BE" w:rsidP="00B86167">
      <w:pPr>
        <w:numPr>
          <w:ilvl w:val="0"/>
          <w:numId w:val="4"/>
        </w:numPr>
        <w:tabs>
          <w:tab w:val="left" w:pos="540"/>
          <w:tab w:val="left" w:pos="567"/>
        </w:tabs>
        <w:suppressAutoHyphens/>
        <w:spacing w:before="240" w:after="0" w:line="240" w:lineRule="auto"/>
        <w:ind w:left="567" w:hanging="425"/>
        <w:jc w:val="both"/>
        <w:rPr>
          <w:rFonts w:ascii="Times New Roman" w:hAnsi="Times New Roman" w:cs="Times New Roman"/>
        </w:rPr>
      </w:pPr>
      <w:r w:rsidRPr="00BA4621">
        <w:rPr>
          <w:rFonts w:ascii="Times New Roman" w:hAnsi="Times New Roman" w:cs="Times New Roman"/>
        </w:rPr>
        <w:t>O udzielenie zamówienia mogą ubiegać się Wykonawcy, którzy</w:t>
      </w:r>
      <w:r w:rsidR="00F50D60">
        <w:rPr>
          <w:rFonts w:ascii="Times New Roman" w:hAnsi="Times New Roman" w:cs="Times New Roman"/>
        </w:rPr>
        <w:t xml:space="preserve"> spełniają</w:t>
      </w:r>
      <w:r w:rsidR="00BA4621">
        <w:rPr>
          <w:rFonts w:ascii="Times New Roman" w:hAnsi="Times New Roman" w:cs="Times New Roman"/>
        </w:rPr>
        <w:t xml:space="preserve"> warunki udziału w postępowaniu</w:t>
      </w:r>
      <w:r w:rsidR="00F50D60">
        <w:rPr>
          <w:rFonts w:ascii="Times New Roman" w:hAnsi="Times New Roman" w:cs="Times New Roman"/>
        </w:rPr>
        <w:t xml:space="preserve"> określone w art. 22 ust</w:t>
      </w:r>
      <w:r w:rsidR="00F74329">
        <w:rPr>
          <w:rFonts w:ascii="Times New Roman" w:hAnsi="Times New Roman" w:cs="Times New Roman"/>
        </w:rPr>
        <w:t xml:space="preserve"> </w:t>
      </w:r>
      <w:r w:rsidR="00F50D60">
        <w:rPr>
          <w:rFonts w:ascii="Times New Roman" w:hAnsi="Times New Roman" w:cs="Times New Roman"/>
        </w:rPr>
        <w:t>1, 1a i 1b, dotyczące</w:t>
      </w:r>
      <w:r w:rsidRPr="00BA4621">
        <w:rPr>
          <w:rFonts w:ascii="Times New Roman" w:hAnsi="Times New Roman" w:cs="Times New Roman"/>
        </w:rPr>
        <w:t>:</w:t>
      </w:r>
    </w:p>
    <w:p w:rsidR="00F50D60" w:rsidRPr="002D36CF" w:rsidRDefault="00F50D60" w:rsidP="00B86167">
      <w:pPr>
        <w:numPr>
          <w:ilvl w:val="1"/>
          <w:numId w:val="3"/>
        </w:numPr>
        <w:tabs>
          <w:tab w:val="left" w:pos="851"/>
        </w:tabs>
        <w:suppressAutoHyphens/>
        <w:spacing w:before="120" w:after="0" w:line="240" w:lineRule="auto"/>
        <w:ind w:left="851" w:hanging="284"/>
        <w:jc w:val="both"/>
        <w:rPr>
          <w:rFonts w:ascii="Times New Roman" w:hAnsi="Times New Roman" w:cs="Times New Roman"/>
        </w:rPr>
      </w:pPr>
      <w:r>
        <w:rPr>
          <w:rFonts w:ascii="Times New Roman" w:hAnsi="Times New Roman" w:cs="Times New Roman"/>
          <w:b/>
        </w:rPr>
        <w:t xml:space="preserve">Kompetencji lub uprawnień do prowadzenia określonej działalności zawodowej, o ile wynika to z odrębnych przepisów. </w:t>
      </w:r>
    </w:p>
    <w:p w:rsidR="002D36CF" w:rsidRPr="00A05378" w:rsidRDefault="002D36CF" w:rsidP="002D36CF">
      <w:pPr>
        <w:spacing w:after="0"/>
        <w:jc w:val="both"/>
        <w:rPr>
          <w:rFonts w:ascii="Times New Roman" w:eastAsia="Times New Roman" w:hAnsi="Times New Roman"/>
        </w:rPr>
      </w:pPr>
      <w:r w:rsidRPr="00A05378">
        <w:rPr>
          <w:rFonts w:ascii="Times New Roman" w:eastAsia="Times New Roman" w:hAnsi="Times New Roman"/>
        </w:rPr>
        <w:t xml:space="preserve">Zgodnie z art. 9 c, w związku z art. 9 b ustawy z dnia 1 lipca 2011 r. o zmianie ustawy </w:t>
      </w:r>
      <w:r w:rsidRPr="00A05378">
        <w:rPr>
          <w:rFonts w:ascii="Times New Roman" w:eastAsia="Times New Roman" w:hAnsi="Times New Roman"/>
        </w:rPr>
        <w:br/>
        <w:t>o utrzymaniu czystości i porządku w gminach oraz niektórych innych ustaw (Dz. U. z</w:t>
      </w:r>
      <w:r>
        <w:rPr>
          <w:rFonts w:ascii="Times New Roman" w:eastAsia="Times New Roman" w:hAnsi="Times New Roman"/>
        </w:rPr>
        <w:t xml:space="preserve"> 2016, poz. 250</w:t>
      </w:r>
      <w:r w:rsidRPr="00A05378">
        <w:rPr>
          <w:rFonts w:ascii="Times New Roman" w:eastAsia="Times New Roman" w:hAnsi="Times New Roman"/>
        </w:rPr>
        <w:t xml:space="preserve">) działalność w zakresie odbierania odpadów komunalnych od właścicieli nieruchomości jest działalnością regulowaną w rozumieniu ustawy z dnia 2 lipca 2004 r. </w:t>
      </w:r>
      <w:r w:rsidRPr="00A05378">
        <w:rPr>
          <w:rFonts w:ascii="Times New Roman" w:eastAsia="Times New Roman" w:hAnsi="Times New Roman"/>
        </w:rPr>
        <w:br/>
        <w:t xml:space="preserve">o swobodzie działalności gospodarczej. </w:t>
      </w:r>
    </w:p>
    <w:p w:rsidR="002D36CF" w:rsidRPr="00A05378" w:rsidRDefault="002D36CF" w:rsidP="002D36CF">
      <w:pPr>
        <w:spacing w:after="0"/>
        <w:jc w:val="both"/>
        <w:rPr>
          <w:rFonts w:ascii="Times New Roman" w:eastAsia="Times New Roman" w:hAnsi="Times New Roman"/>
        </w:rPr>
      </w:pPr>
      <w:r w:rsidRPr="00A05378">
        <w:rPr>
          <w:rFonts w:ascii="Times New Roman" w:hAnsi="Times New Roman"/>
        </w:rPr>
        <w:lastRenderedPageBreak/>
        <w:t xml:space="preserve">Na potwierdzenie spełnienia tego warunku wykonawca powinien załączyć do oferty aktualne zaświadczenie o wpisie do rejestru </w:t>
      </w:r>
      <w:r w:rsidRPr="00A05378">
        <w:rPr>
          <w:rFonts w:ascii="Times New Roman" w:eastAsia="Times New Roman" w:hAnsi="Times New Roman"/>
        </w:rPr>
        <w:t>działalności regulowanej w zakresie odbierania odpadów komunalnych od właścicieli nieruchomości z terenu Gminy Osieck prowadzonego przez Wójta Gminy Osieck.</w:t>
      </w:r>
    </w:p>
    <w:p w:rsidR="002D36CF" w:rsidRPr="006233A3" w:rsidRDefault="002D36CF" w:rsidP="00D850B3">
      <w:pPr>
        <w:numPr>
          <w:ilvl w:val="1"/>
          <w:numId w:val="52"/>
        </w:numPr>
        <w:tabs>
          <w:tab w:val="clear" w:pos="1440"/>
          <w:tab w:val="left" w:pos="1134"/>
        </w:tabs>
        <w:suppressAutoHyphens/>
        <w:spacing w:before="120" w:after="0" w:line="240" w:lineRule="auto"/>
        <w:ind w:left="426"/>
        <w:jc w:val="both"/>
        <w:rPr>
          <w:rFonts w:ascii="Times New Roman" w:hAnsi="Times New Roman" w:cs="Times New Roman"/>
        </w:rPr>
      </w:pPr>
      <w:r>
        <w:rPr>
          <w:rFonts w:ascii="Times New Roman" w:eastAsia="Times New Roman" w:hAnsi="Times New Roman"/>
        </w:rPr>
        <w:t>W myśl art. 41</w:t>
      </w:r>
      <w:r w:rsidRPr="00A05378">
        <w:rPr>
          <w:rFonts w:ascii="Times New Roman" w:eastAsia="Times New Roman" w:hAnsi="Times New Roman"/>
        </w:rPr>
        <w:t xml:space="preserve"> ust. 1</w:t>
      </w:r>
      <w:r>
        <w:rPr>
          <w:rFonts w:ascii="Times New Roman" w:eastAsia="Times New Roman" w:hAnsi="Times New Roman"/>
        </w:rPr>
        <w:t>-2, art. 41 ust. 3 pkt. 2</w:t>
      </w:r>
      <w:r w:rsidRPr="00A05378">
        <w:rPr>
          <w:rFonts w:ascii="Times New Roman" w:eastAsia="Times New Roman" w:hAnsi="Times New Roman"/>
        </w:rPr>
        <w:t xml:space="preserve"> ustawy z dnia</w:t>
      </w:r>
      <w:r>
        <w:rPr>
          <w:rFonts w:ascii="Times New Roman" w:eastAsia="Times New Roman" w:hAnsi="Times New Roman"/>
        </w:rPr>
        <w:t xml:space="preserve"> 14 grudnia 2012</w:t>
      </w:r>
      <w:r w:rsidRPr="00A05378">
        <w:rPr>
          <w:rFonts w:ascii="Times New Roman" w:eastAsia="Times New Roman" w:hAnsi="Times New Roman"/>
        </w:rPr>
        <w:t xml:space="preserve"> r. o odpadach </w:t>
      </w:r>
      <w:r>
        <w:rPr>
          <w:rFonts w:ascii="Times New Roman" w:eastAsia="Times New Roman" w:hAnsi="Times New Roman"/>
        </w:rPr>
        <w:br/>
        <w:t xml:space="preserve">(Dz. U. z 2013r. , poz. 21 z późn. </w:t>
      </w:r>
      <w:r w:rsidRPr="00A05378">
        <w:rPr>
          <w:rFonts w:ascii="Times New Roman" w:eastAsia="Times New Roman" w:hAnsi="Times New Roman"/>
        </w:rPr>
        <w:t>zm.) prowadzenie zbierania odpadów oraz transport odpadów</w:t>
      </w:r>
      <w:r>
        <w:rPr>
          <w:rFonts w:ascii="Times New Roman" w:eastAsia="Times New Roman" w:hAnsi="Times New Roman"/>
        </w:rPr>
        <w:t xml:space="preserve"> </w:t>
      </w:r>
      <w:r>
        <w:rPr>
          <w:rFonts w:ascii="Times New Roman" w:eastAsia="Times New Roman" w:hAnsi="Times New Roman"/>
        </w:rPr>
        <w:br/>
        <w:t xml:space="preserve">w myśl art. 233 ust.2-3 ustawy z dnia 14 grudnia 2012r. o odpadach (Dz. U. z 2013r. poz. 21). wymaga uzyskania zezwolenia. </w:t>
      </w:r>
      <w:r w:rsidRPr="00A05378">
        <w:rPr>
          <w:rFonts w:ascii="Times New Roman" w:eastAsia="Times New Roman" w:hAnsi="Times New Roman"/>
        </w:rPr>
        <w:t>Tak więc na potwierdzenie spełnienia tego warunku wykonawca powinien załączyć do oferty aktualne zezwolenie na prowadzenie zbierania odpadów oraz transport odpadów lub zezwolenie na odzysk i unieszkodliwianie</w:t>
      </w:r>
      <w:r>
        <w:rPr>
          <w:rFonts w:ascii="Times New Roman" w:eastAsia="Times New Roman" w:hAnsi="Times New Roman"/>
        </w:rPr>
        <w:t xml:space="preserve"> odpadów (na podstawie art. 42 ust. 2</w:t>
      </w:r>
      <w:r w:rsidRPr="00A05378">
        <w:rPr>
          <w:rFonts w:ascii="Times New Roman" w:eastAsia="Times New Roman" w:hAnsi="Times New Roman"/>
        </w:rPr>
        <w:t xml:space="preserve"> Ustawy o odpadach).</w:t>
      </w:r>
    </w:p>
    <w:p w:rsidR="00247263" w:rsidRPr="00247263" w:rsidRDefault="00F50D60" w:rsidP="00D850B3">
      <w:pPr>
        <w:numPr>
          <w:ilvl w:val="1"/>
          <w:numId w:val="52"/>
        </w:numPr>
        <w:tabs>
          <w:tab w:val="clear" w:pos="1440"/>
        </w:tabs>
        <w:suppressAutoHyphens/>
        <w:spacing w:before="120" w:after="0"/>
        <w:ind w:left="426" w:hanging="284"/>
        <w:jc w:val="both"/>
        <w:rPr>
          <w:rFonts w:ascii="Times New Roman" w:hAnsi="Times New Roman" w:cs="Times New Roman"/>
          <w:b/>
        </w:rPr>
      </w:pPr>
      <w:r w:rsidRPr="00F50D60">
        <w:rPr>
          <w:rFonts w:ascii="Times New Roman" w:hAnsi="Times New Roman" w:cs="Times New Roman"/>
          <w:b/>
        </w:rPr>
        <w:t>Sytuacji ekonomicznej lub finansowej</w:t>
      </w:r>
      <w:r>
        <w:rPr>
          <w:rFonts w:ascii="Times New Roman" w:hAnsi="Times New Roman" w:cs="Times New Roman"/>
          <w:b/>
        </w:rPr>
        <w:t xml:space="preserve">. </w:t>
      </w:r>
    </w:p>
    <w:p w:rsidR="00F50D60" w:rsidRPr="007F3887" w:rsidRDefault="00F50D60" w:rsidP="006626FA">
      <w:pPr>
        <w:pStyle w:val="Akapitzlist"/>
        <w:spacing w:after="120"/>
        <w:jc w:val="both"/>
        <w:rPr>
          <w:rFonts w:ascii="Times New Roman" w:hAnsi="Times New Roman"/>
          <w:b/>
          <w:strike/>
          <w:color w:val="FF0000"/>
        </w:rPr>
      </w:pPr>
      <w:r w:rsidRPr="00F50D60">
        <w:rPr>
          <w:rFonts w:ascii="Times New Roman" w:hAnsi="Times New Roman"/>
        </w:rPr>
        <w:t xml:space="preserve">Zamawiający </w:t>
      </w:r>
      <w:r w:rsidR="006626FA">
        <w:rPr>
          <w:rFonts w:ascii="Times New Roman" w:hAnsi="Times New Roman"/>
        </w:rPr>
        <w:t>nie precyzuje wymagań w zakresie tego warunku</w:t>
      </w:r>
    </w:p>
    <w:p w:rsidR="00E559BE" w:rsidRPr="00E559BE" w:rsidRDefault="00247263" w:rsidP="00D850B3">
      <w:pPr>
        <w:numPr>
          <w:ilvl w:val="1"/>
          <w:numId w:val="52"/>
        </w:numPr>
        <w:tabs>
          <w:tab w:val="clear" w:pos="1440"/>
        </w:tabs>
        <w:suppressAutoHyphens/>
        <w:spacing w:before="240" w:after="0" w:line="240" w:lineRule="auto"/>
        <w:ind w:left="426" w:hanging="357"/>
        <w:jc w:val="both"/>
        <w:rPr>
          <w:rFonts w:ascii="Times New Roman" w:hAnsi="Times New Roman" w:cs="Times New Roman"/>
        </w:rPr>
      </w:pPr>
      <w:r>
        <w:rPr>
          <w:rFonts w:ascii="Times New Roman" w:hAnsi="Times New Roman" w:cs="Times New Roman"/>
          <w:b/>
        </w:rPr>
        <w:t>Sytuacji technicznej lub zawodowej</w:t>
      </w:r>
      <w:r w:rsidR="00E559BE" w:rsidRPr="00E559BE">
        <w:rPr>
          <w:rFonts w:ascii="Times New Roman" w:hAnsi="Times New Roman" w:cs="Times New Roman"/>
        </w:rPr>
        <w:t>:</w:t>
      </w:r>
    </w:p>
    <w:p w:rsidR="00247263" w:rsidRDefault="00247263" w:rsidP="00E559BE">
      <w:pPr>
        <w:ind w:left="900"/>
        <w:jc w:val="both"/>
        <w:rPr>
          <w:rFonts w:ascii="Times New Roman" w:hAnsi="Times New Roman" w:cs="Times New Roman"/>
        </w:rPr>
      </w:pPr>
    </w:p>
    <w:p w:rsidR="006626FA" w:rsidRPr="006626FA" w:rsidRDefault="00EB7773" w:rsidP="006626FA">
      <w:pPr>
        <w:pStyle w:val="Akapitzlist"/>
        <w:ind w:left="0"/>
        <w:jc w:val="both"/>
        <w:rPr>
          <w:rFonts w:ascii="Times New Roman" w:hAnsi="Times New Roman"/>
          <w:lang w:eastAsia="en-US"/>
        </w:rPr>
      </w:pPr>
      <w:r w:rsidRPr="00EB7773">
        <w:rPr>
          <w:rFonts w:ascii="Times New Roman" w:hAnsi="Times New Roman"/>
          <w:b/>
        </w:rPr>
        <w:t>3a)</w:t>
      </w:r>
      <w:r>
        <w:rPr>
          <w:rFonts w:ascii="Times New Roman" w:hAnsi="Times New Roman"/>
        </w:rPr>
        <w:t xml:space="preserve"> </w:t>
      </w:r>
      <w:r w:rsidR="006626FA" w:rsidRPr="006626FA">
        <w:rPr>
          <w:rFonts w:ascii="Times New Roman" w:hAnsi="Times New Roman"/>
          <w:lang w:eastAsia="en-US"/>
        </w:rPr>
        <w:t xml:space="preserve">Zamawiający uzna powyższy warunek za spełniony, jeżeli wykonawca wykaże, że wykonał / wykonuje w okresie ostatnich 3 lat przed upływem terminu składania ofert, a jeżeli okres prowadzenia działalności jest krótszy – w tym okresie: co najmniej dwie usługi polegające na odbieraniu odpadów komunalnych z nieruchomości, na których zamieszkują mieszkańcy o masie łącznej odebranych odpadów komunalnych w ciągu następujących po sobie 12 miesięcy co najmniej </w:t>
      </w:r>
      <w:r w:rsidR="006626FA" w:rsidRPr="009D5337">
        <w:rPr>
          <w:rFonts w:ascii="Times New Roman" w:hAnsi="Times New Roman"/>
          <w:lang w:eastAsia="en-US"/>
        </w:rPr>
        <w:t>50 Mg</w:t>
      </w:r>
      <w:r w:rsidR="006626FA" w:rsidRPr="006626FA">
        <w:rPr>
          <w:rFonts w:ascii="Times New Roman" w:hAnsi="Times New Roman"/>
          <w:lang w:eastAsia="en-US"/>
        </w:rPr>
        <w:t>.</w:t>
      </w:r>
    </w:p>
    <w:p w:rsidR="006626FA" w:rsidRPr="006626FA" w:rsidRDefault="006626FA" w:rsidP="006626FA">
      <w:pPr>
        <w:contextualSpacing/>
        <w:jc w:val="both"/>
        <w:rPr>
          <w:rFonts w:ascii="Times New Roman" w:eastAsia="Calibri" w:hAnsi="Times New Roman" w:cs="Times New Roman"/>
          <w:lang w:eastAsia="en-US"/>
        </w:rPr>
      </w:pPr>
      <w:r w:rsidRPr="006626FA">
        <w:rPr>
          <w:rFonts w:ascii="Times New Roman" w:eastAsia="Calibri" w:hAnsi="Times New Roman" w:cs="Times New Roman"/>
          <w:lang w:eastAsia="en-US"/>
        </w:rPr>
        <w:t>Na potwierdzenie spełnienia tego warunku wykonawca powinien załączyć do oferty wypełniony załącznik, według wzoru w siwz:</w:t>
      </w:r>
    </w:p>
    <w:p w:rsidR="006626FA" w:rsidRPr="006626FA" w:rsidRDefault="006626FA" w:rsidP="006626FA">
      <w:pPr>
        <w:contextualSpacing/>
        <w:jc w:val="both"/>
        <w:rPr>
          <w:rFonts w:ascii="Times New Roman" w:eastAsia="Calibri" w:hAnsi="Times New Roman" w:cs="Times New Roman"/>
          <w:lang w:eastAsia="en-US"/>
        </w:rPr>
      </w:pPr>
      <w:r w:rsidRPr="006626FA">
        <w:rPr>
          <w:rFonts w:ascii="Times New Roman" w:eastAsia="Calibri" w:hAnsi="Times New Roman" w:cs="Times New Roman"/>
          <w:lang w:eastAsia="en-US"/>
        </w:rPr>
        <w:t xml:space="preserve">a) Wykaz co najmniej dwóch usług wywozu nieczystości z terenów zamieszkałych na stałe                                     </w:t>
      </w:r>
      <w:r w:rsidR="00192709">
        <w:rPr>
          <w:rFonts w:ascii="Times New Roman" w:eastAsia="Calibri" w:hAnsi="Times New Roman" w:cs="Times New Roman"/>
          <w:lang w:eastAsia="en-US"/>
        </w:rPr>
        <w:t xml:space="preserve">             </w:t>
      </w:r>
      <w:r w:rsidRPr="006626FA">
        <w:rPr>
          <w:rFonts w:ascii="Times New Roman" w:eastAsia="Calibri" w:hAnsi="Times New Roman" w:cs="Times New Roman"/>
          <w:lang w:eastAsia="en-US"/>
        </w:rPr>
        <w:t xml:space="preserve"> i sezonowych, w zakresie niezbędnym do wykazania spełnienia warunku wiedzy i doświadczenia wykonanych / wykonywanych w okresie ostatnich 3 lat przed upływem terminu składania ofert, a jeżeli okres prowadzenia działalności jest krótszy – w tym okresie, z podaniem ich przedmiotu, dat wykonania i odbiorców.</w:t>
      </w:r>
    </w:p>
    <w:p w:rsidR="006626FA" w:rsidRPr="006626FA" w:rsidRDefault="006626FA" w:rsidP="006626FA">
      <w:pPr>
        <w:contextualSpacing/>
        <w:jc w:val="both"/>
        <w:rPr>
          <w:rFonts w:ascii="Times New Roman" w:eastAsia="Calibri" w:hAnsi="Times New Roman" w:cs="Times New Roman"/>
          <w:lang w:eastAsia="en-US"/>
        </w:rPr>
      </w:pPr>
      <w:r w:rsidRPr="006626FA">
        <w:rPr>
          <w:rFonts w:ascii="Times New Roman" w:eastAsia="Calibri" w:hAnsi="Times New Roman" w:cs="Times New Roman"/>
          <w:lang w:eastAsia="en-US"/>
        </w:rPr>
        <w:t xml:space="preserve">b) Dokumenty potwierdzające, ze powyższe usługi zostały wykonane lub są wykonywane należycie,                </w:t>
      </w:r>
      <w:r w:rsidR="00192709">
        <w:rPr>
          <w:rFonts w:ascii="Times New Roman" w:eastAsia="Calibri" w:hAnsi="Times New Roman" w:cs="Times New Roman"/>
          <w:lang w:eastAsia="en-US"/>
        </w:rPr>
        <w:t xml:space="preserve">               </w:t>
      </w:r>
      <w:r w:rsidRPr="006626FA">
        <w:rPr>
          <w:rFonts w:ascii="Times New Roman" w:eastAsia="Calibri" w:hAnsi="Times New Roman" w:cs="Times New Roman"/>
          <w:lang w:eastAsia="en-US"/>
        </w:rPr>
        <w:t>z zastrzeżeniem że w odniesieniu do nadal wykonywanych usług okresowych lub ciągłych poświadczenie powinno być wydane nie wcześniej niż na 3 miesiące przed upływem terminu składania ofert.</w:t>
      </w:r>
    </w:p>
    <w:p w:rsidR="00E559BE" w:rsidRPr="00E559BE" w:rsidRDefault="00E559BE" w:rsidP="006626FA">
      <w:pPr>
        <w:ind w:left="900"/>
        <w:jc w:val="both"/>
        <w:rPr>
          <w:rFonts w:ascii="Times New Roman" w:hAnsi="Times New Roman" w:cs="Times New Roman"/>
        </w:rPr>
      </w:pPr>
    </w:p>
    <w:p w:rsidR="006626FA" w:rsidRPr="006626FA" w:rsidRDefault="00EB7773" w:rsidP="006626FA">
      <w:pPr>
        <w:pStyle w:val="Akapitzlist"/>
        <w:ind w:left="0"/>
        <w:jc w:val="both"/>
        <w:rPr>
          <w:rFonts w:ascii="Times New Roman" w:hAnsi="Times New Roman"/>
          <w:strike/>
          <w:color w:val="FF0000"/>
          <w:lang w:eastAsia="en-US"/>
        </w:rPr>
      </w:pPr>
      <w:r>
        <w:rPr>
          <w:rFonts w:ascii="Times New Roman" w:hAnsi="Times New Roman"/>
          <w:b/>
        </w:rPr>
        <w:t xml:space="preserve">3b) </w:t>
      </w:r>
      <w:r w:rsidR="006626FA" w:rsidRPr="006626FA">
        <w:rPr>
          <w:rFonts w:ascii="Times New Roman" w:hAnsi="Times New Roman"/>
          <w:lang w:eastAsia="en-US"/>
        </w:rPr>
        <w:t xml:space="preserve">Wykonawca będzie dysponował bazą magazynowo – transportową usytuowaną na terenie Gminy Osieck  lub w odległości nie większej niż 60 km od granic tej gminy o powierzchni nie mniejszej niż </w:t>
      </w:r>
      <w:smartTag w:uri="urn:schemas-microsoft-com:office:smarttags" w:element="metricconverter">
        <w:smartTagPr>
          <w:attr w:name="ProductID" w:val="500 m2"/>
        </w:smartTagPr>
        <w:r w:rsidR="006626FA" w:rsidRPr="006626FA">
          <w:rPr>
            <w:rFonts w:ascii="Times New Roman" w:hAnsi="Times New Roman"/>
            <w:lang w:eastAsia="en-US"/>
          </w:rPr>
          <w:t>500 m</w:t>
        </w:r>
        <w:r w:rsidR="006626FA" w:rsidRPr="006626FA">
          <w:rPr>
            <w:rFonts w:ascii="Times New Roman" w:hAnsi="Times New Roman"/>
            <w:vertAlign w:val="superscript"/>
            <w:lang w:eastAsia="en-US"/>
          </w:rPr>
          <w:t>2</w:t>
        </w:r>
      </w:smartTag>
      <w:r w:rsidR="006626FA" w:rsidRPr="006626FA">
        <w:rPr>
          <w:rFonts w:ascii="Times New Roman" w:hAnsi="Times New Roman"/>
          <w:vertAlign w:val="superscript"/>
          <w:lang w:eastAsia="en-US"/>
        </w:rPr>
        <w:t>.</w:t>
      </w:r>
      <w:r w:rsidR="006626FA" w:rsidRPr="006626FA">
        <w:rPr>
          <w:rFonts w:ascii="Times New Roman" w:hAnsi="Times New Roman"/>
          <w:lang w:eastAsia="en-US"/>
        </w:rPr>
        <w:t xml:space="preserve">. Baza powinna być usytuowana na terenie, do którego Wykonawca posiada tytuł prawny. Teren bazy musi być zabezpieczony w sposób uniemożliwiający wstęp osobom nieupoważnionym. Miejsca do parkowania pojazdów na bazie powinny być zabezpieczone przed emisją zanieczyszczeń do gruntu. Na terenie bazy muszą być zabezpieczone miejsca do magazynowania selektywnie zebranych odpadów komunalnych, które będą zabezpieczone przed emisją zanieczyszczeń do gruntu oraz zabezpieczone przed działaniem czynników atmosferycznych. Teren bazy magazynowo – transportowej musi być wyposażony w urządzenia lub systemy zapewniające zagospodarowanie wód opadowych i ścieków przemysłowych, pochodzących z terenu bazy zgodnie z wymaganiami określonymi w przepisach ustawy Prawo wodne. </w:t>
      </w:r>
    </w:p>
    <w:p w:rsidR="006626FA" w:rsidRPr="006626FA" w:rsidRDefault="006626FA" w:rsidP="006626FA">
      <w:pPr>
        <w:spacing w:after="0"/>
        <w:rPr>
          <w:rFonts w:ascii="Times New Roman" w:eastAsia="Calibri" w:hAnsi="Times New Roman" w:cs="Times New Roman"/>
          <w:lang w:eastAsia="en-US"/>
        </w:rPr>
      </w:pPr>
      <w:r w:rsidRPr="006626FA">
        <w:rPr>
          <w:rFonts w:ascii="Times New Roman" w:eastAsia="Calibri" w:hAnsi="Times New Roman" w:cs="Times New Roman"/>
          <w:lang w:eastAsia="en-US"/>
        </w:rPr>
        <w:t>Baza magazynowo – transportowa musi być wyposażona w:</w:t>
      </w:r>
    </w:p>
    <w:p w:rsidR="006626FA" w:rsidRPr="006626FA" w:rsidRDefault="006626FA" w:rsidP="00D850B3">
      <w:pPr>
        <w:numPr>
          <w:ilvl w:val="0"/>
          <w:numId w:val="32"/>
        </w:numPr>
        <w:spacing w:after="0"/>
        <w:ind w:left="0" w:firstLine="0"/>
        <w:rPr>
          <w:rFonts w:ascii="Times New Roman" w:eastAsia="Calibri" w:hAnsi="Times New Roman" w:cs="Times New Roman"/>
          <w:lang w:eastAsia="en-US"/>
        </w:rPr>
      </w:pPr>
      <w:r w:rsidRPr="006626FA">
        <w:rPr>
          <w:rFonts w:ascii="Times New Roman" w:eastAsia="Calibri" w:hAnsi="Times New Roman" w:cs="Times New Roman"/>
          <w:lang w:eastAsia="en-US"/>
        </w:rPr>
        <w:t xml:space="preserve">miejsca przeznaczone do parkowania pojazdów, </w:t>
      </w:r>
    </w:p>
    <w:p w:rsidR="006626FA" w:rsidRPr="006626FA" w:rsidRDefault="006626FA" w:rsidP="00D850B3">
      <w:pPr>
        <w:numPr>
          <w:ilvl w:val="0"/>
          <w:numId w:val="32"/>
        </w:numPr>
        <w:spacing w:after="0"/>
        <w:ind w:left="0" w:firstLine="0"/>
        <w:jc w:val="both"/>
        <w:rPr>
          <w:rFonts w:ascii="Times New Roman" w:eastAsia="Calibri" w:hAnsi="Times New Roman" w:cs="Times New Roman"/>
          <w:lang w:eastAsia="en-US"/>
        </w:rPr>
      </w:pPr>
      <w:r w:rsidRPr="006626FA">
        <w:rPr>
          <w:rFonts w:ascii="Times New Roman" w:eastAsia="Calibri" w:hAnsi="Times New Roman" w:cs="Times New Roman"/>
          <w:lang w:eastAsia="en-US"/>
        </w:rPr>
        <w:t xml:space="preserve">pomieszczenie socjalne dla pracowników odpowiadające ilości zatrudnionych osób, </w:t>
      </w:r>
    </w:p>
    <w:p w:rsidR="006626FA" w:rsidRPr="006626FA" w:rsidRDefault="006626FA" w:rsidP="00D850B3">
      <w:pPr>
        <w:numPr>
          <w:ilvl w:val="0"/>
          <w:numId w:val="32"/>
        </w:numPr>
        <w:spacing w:after="0"/>
        <w:ind w:left="0" w:firstLine="0"/>
        <w:jc w:val="both"/>
        <w:rPr>
          <w:rFonts w:ascii="Times New Roman" w:eastAsia="Calibri" w:hAnsi="Times New Roman" w:cs="Times New Roman"/>
          <w:lang w:eastAsia="en-US"/>
        </w:rPr>
      </w:pPr>
      <w:r w:rsidRPr="006626FA">
        <w:rPr>
          <w:rFonts w:ascii="Times New Roman" w:eastAsia="Calibri" w:hAnsi="Times New Roman" w:cs="Times New Roman"/>
          <w:lang w:eastAsia="en-US"/>
        </w:rPr>
        <w:t>miejsca do magazynowania selektywnie zebranych odpadów z grupy odpadów komunalnych,</w:t>
      </w:r>
    </w:p>
    <w:p w:rsidR="006626FA" w:rsidRPr="006626FA" w:rsidRDefault="006626FA" w:rsidP="00D850B3">
      <w:pPr>
        <w:numPr>
          <w:ilvl w:val="0"/>
          <w:numId w:val="32"/>
        </w:numPr>
        <w:spacing w:after="0"/>
        <w:ind w:left="0" w:firstLine="0"/>
        <w:jc w:val="both"/>
        <w:rPr>
          <w:rFonts w:ascii="Times New Roman" w:eastAsia="Calibri" w:hAnsi="Times New Roman" w:cs="Times New Roman"/>
          <w:lang w:eastAsia="en-US"/>
        </w:rPr>
      </w:pPr>
      <w:r w:rsidRPr="006626FA">
        <w:rPr>
          <w:rFonts w:ascii="Times New Roman" w:eastAsia="Calibri" w:hAnsi="Times New Roman" w:cs="Times New Roman"/>
          <w:lang w:eastAsia="en-US"/>
        </w:rPr>
        <w:lastRenderedPageBreak/>
        <w:t xml:space="preserve">legalizowaną samochodową wagę najazdową – w przypadku gdy na terenie bazy następuje magazynowanie odpadów. </w:t>
      </w:r>
    </w:p>
    <w:p w:rsidR="006626FA" w:rsidRPr="006626FA" w:rsidRDefault="006626FA" w:rsidP="006626FA">
      <w:pPr>
        <w:spacing w:after="0"/>
        <w:rPr>
          <w:rFonts w:ascii="Times New Roman" w:eastAsia="Calibri" w:hAnsi="Times New Roman" w:cs="Times New Roman"/>
          <w:lang w:eastAsia="en-US"/>
        </w:rPr>
      </w:pPr>
      <w:r w:rsidRPr="006626FA">
        <w:rPr>
          <w:rFonts w:ascii="Times New Roman" w:eastAsia="Calibri" w:hAnsi="Times New Roman" w:cs="Times New Roman"/>
          <w:lang w:eastAsia="en-US"/>
        </w:rPr>
        <w:t xml:space="preserve">Na terenie bazy powinny znajdować się także: </w:t>
      </w:r>
    </w:p>
    <w:p w:rsidR="006626FA" w:rsidRPr="006626FA" w:rsidRDefault="006626FA" w:rsidP="00D850B3">
      <w:pPr>
        <w:numPr>
          <w:ilvl w:val="0"/>
          <w:numId w:val="33"/>
        </w:numPr>
        <w:spacing w:after="0"/>
        <w:ind w:left="0" w:firstLine="0"/>
        <w:rPr>
          <w:rFonts w:ascii="Times New Roman" w:eastAsia="Calibri" w:hAnsi="Times New Roman" w:cs="Times New Roman"/>
          <w:lang w:eastAsia="en-US"/>
        </w:rPr>
      </w:pPr>
      <w:r w:rsidRPr="006626FA">
        <w:rPr>
          <w:rFonts w:ascii="Times New Roman" w:eastAsia="Calibri" w:hAnsi="Times New Roman" w:cs="Times New Roman"/>
          <w:lang w:eastAsia="en-US"/>
        </w:rPr>
        <w:t xml:space="preserve">punkt bieżącej konserwacji, </w:t>
      </w:r>
    </w:p>
    <w:p w:rsidR="006626FA" w:rsidRPr="006626FA" w:rsidRDefault="006626FA" w:rsidP="00D850B3">
      <w:pPr>
        <w:numPr>
          <w:ilvl w:val="0"/>
          <w:numId w:val="33"/>
        </w:numPr>
        <w:spacing w:after="0"/>
        <w:ind w:left="0" w:firstLine="0"/>
        <w:rPr>
          <w:rFonts w:ascii="Times New Roman" w:eastAsia="Calibri" w:hAnsi="Times New Roman" w:cs="Times New Roman"/>
          <w:lang w:eastAsia="en-US"/>
        </w:rPr>
      </w:pPr>
      <w:r w:rsidRPr="006626FA">
        <w:rPr>
          <w:rFonts w:ascii="Times New Roman" w:eastAsia="Calibri" w:hAnsi="Times New Roman" w:cs="Times New Roman"/>
          <w:lang w:eastAsia="en-US"/>
        </w:rPr>
        <w:t>punkt naprawy pojazdów,</w:t>
      </w:r>
    </w:p>
    <w:p w:rsidR="006626FA" w:rsidRPr="006626FA" w:rsidRDefault="006626FA" w:rsidP="00D850B3">
      <w:pPr>
        <w:numPr>
          <w:ilvl w:val="0"/>
          <w:numId w:val="33"/>
        </w:numPr>
        <w:spacing w:after="0"/>
        <w:ind w:left="0" w:firstLine="0"/>
        <w:rPr>
          <w:rFonts w:ascii="Times New Roman" w:eastAsia="Calibri" w:hAnsi="Times New Roman" w:cs="Times New Roman"/>
          <w:lang w:eastAsia="en-US"/>
        </w:rPr>
      </w:pPr>
      <w:r w:rsidRPr="006626FA">
        <w:rPr>
          <w:rFonts w:ascii="Times New Roman" w:eastAsia="Calibri" w:hAnsi="Times New Roman" w:cs="Times New Roman"/>
          <w:lang w:eastAsia="en-US"/>
        </w:rPr>
        <w:t xml:space="preserve">miejsca do mycia i dezynfekcji pojazdów (o ile czynności te nie będą wykonywane przez uprawnione podmioty zewnętrzne poza terenem bazy). </w:t>
      </w:r>
    </w:p>
    <w:p w:rsidR="006626FA" w:rsidRPr="006626FA" w:rsidRDefault="006626FA" w:rsidP="006626FA">
      <w:pPr>
        <w:keepNext/>
        <w:keepLines/>
        <w:autoSpaceDE w:val="0"/>
        <w:adjustRightInd w:val="0"/>
        <w:contextualSpacing/>
        <w:jc w:val="both"/>
        <w:rPr>
          <w:rFonts w:ascii="Times New Roman" w:eastAsia="Calibri" w:hAnsi="Times New Roman" w:cs="Times New Roman"/>
          <w:strike/>
          <w:color w:val="FF0000"/>
          <w:lang w:eastAsia="en-US"/>
        </w:rPr>
      </w:pPr>
      <w:r w:rsidRPr="006626FA">
        <w:rPr>
          <w:rFonts w:ascii="Times New Roman" w:eastAsia="Calibri" w:hAnsi="Times New Roman" w:cs="Times New Roman"/>
          <w:lang w:eastAsia="en-US"/>
        </w:rPr>
        <w:t xml:space="preserve">Na terenie bazy muszą znajdować się urządzenia do selektywnego gromadzenia odpadów komunalnych przed ich transportem do miejsc przetwarzania. </w:t>
      </w:r>
    </w:p>
    <w:p w:rsidR="006626FA" w:rsidRPr="006626FA" w:rsidRDefault="006626FA" w:rsidP="006626FA">
      <w:pPr>
        <w:contextualSpacing/>
        <w:jc w:val="both"/>
        <w:rPr>
          <w:rFonts w:ascii="Times New Roman" w:eastAsia="Calibri" w:hAnsi="Times New Roman" w:cs="Times New Roman"/>
          <w:lang w:eastAsia="en-US"/>
        </w:rPr>
      </w:pPr>
    </w:p>
    <w:p w:rsidR="006626FA" w:rsidRPr="006626FA" w:rsidRDefault="006626FA" w:rsidP="006626FA">
      <w:pPr>
        <w:contextualSpacing/>
        <w:jc w:val="both"/>
        <w:rPr>
          <w:rFonts w:ascii="Times New Roman" w:eastAsia="Calibri" w:hAnsi="Times New Roman" w:cs="Times New Roman"/>
          <w:iCs/>
          <w:strike/>
          <w:color w:val="FF0000"/>
          <w:lang w:eastAsia="en-US"/>
        </w:rPr>
      </w:pPr>
      <w:r w:rsidRPr="006626FA">
        <w:rPr>
          <w:rFonts w:ascii="Times New Roman" w:eastAsia="Calibri" w:hAnsi="Times New Roman" w:cs="Times New Roman"/>
          <w:iCs/>
          <w:lang w:eastAsia="en-US"/>
        </w:rPr>
        <w:t xml:space="preserve">Spełnienie wymagań nastąpi poprzez wypełnienie i podpisanie oświadczenia: Wykaz narzędzi. </w:t>
      </w:r>
    </w:p>
    <w:p w:rsidR="006626FA" w:rsidRPr="006626FA" w:rsidRDefault="006626FA" w:rsidP="006626FA">
      <w:pPr>
        <w:spacing w:after="0"/>
        <w:rPr>
          <w:rFonts w:ascii="Times New Roman" w:eastAsia="Times New Roman" w:hAnsi="Times New Roman" w:cs="Times New Roman"/>
          <w:iCs/>
          <w:color w:val="000000"/>
        </w:rPr>
      </w:pPr>
      <w:r w:rsidRPr="006626FA">
        <w:rPr>
          <w:rFonts w:ascii="Times New Roman" w:eastAsia="Times New Roman" w:hAnsi="Times New Roman" w:cs="Times New Roman"/>
          <w:iCs/>
          <w:color w:val="000000"/>
        </w:rPr>
        <w:t>Wykonawcy wspólnie ubiegający się o udzielenie zamówienia powinni spełniać ww. warunek w sposób następujący : przynajmniej jeden z wykonawców musi spełnić ten warunek.</w:t>
      </w:r>
    </w:p>
    <w:p w:rsidR="006626FA" w:rsidRPr="006626FA" w:rsidRDefault="006626FA" w:rsidP="006626FA">
      <w:pPr>
        <w:jc w:val="both"/>
        <w:rPr>
          <w:rFonts w:ascii="Times New Roman" w:eastAsia="Calibri" w:hAnsi="Times New Roman" w:cs="Times New Roman"/>
          <w:lang w:eastAsia="en-US"/>
        </w:rPr>
      </w:pPr>
    </w:p>
    <w:p w:rsidR="006626FA" w:rsidRPr="006626FA" w:rsidRDefault="00192709" w:rsidP="006626FA">
      <w:pPr>
        <w:spacing w:after="0"/>
        <w:jc w:val="both"/>
        <w:rPr>
          <w:rFonts w:ascii="Times New Roman" w:eastAsia="Calibri" w:hAnsi="Times New Roman" w:cs="Times New Roman"/>
          <w:lang w:eastAsia="en-US"/>
        </w:rPr>
      </w:pPr>
      <w:r>
        <w:rPr>
          <w:rFonts w:ascii="Times New Roman" w:eastAsia="Calibri" w:hAnsi="Times New Roman" w:cs="Times New Roman"/>
          <w:lang w:eastAsia="en-US"/>
        </w:rPr>
        <w:t xml:space="preserve">3c </w:t>
      </w:r>
      <w:r w:rsidR="006626FA" w:rsidRPr="006626FA">
        <w:rPr>
          <w:rFonts w:ascii="Times New Roman" w:eastAsia="Calibri" w:hAnsi="Times New Roman" w:cs="Times New Roman"/>
          <w:lang w:eastAsia="en-US"/>
        </w:rPr>
        <w:t>)</w:t>
      </w:r>
      <w:r w:rsidR="009D5337" w:rsidRPr="009D5337">
        <w:rPr>
          <w:rFonts w:ascii="Times New Roman" w:hAnsi="Times New Roman"/>
          <w:b/>
        </w:rPr>
        <w:t xml:space="preserve"> </w:t>
      </w:r>
      <w:r w:rsidR="006626FA" w:rsidRPr="006626FA">
        <w:rPr>
          <w:rFonts w:ascii="Times New Roman" w:eastAsia="Calibri" w:hAnsi="Times New Roman" w:cs="Times New Roman"/>
          <w:lang w:eastAsia="en-US"/>
        </w:rPr>
        <w:t xml:space="preserve">Wykonawca </w:t>
      </w:r>
      <w:r w:rsidR="00471C50">
        <w:rPr>
          <w:rFonts w:ascii="Times New Roman" w:eastAsia="Calibri" w:hAnsi="Times New Roman" w:cs="Times New Roman"/>
          <w:lang w:eastAsia="en-US"/>
        </w:rPr>
        <w:t>będzie dysponował co najmniej: 1 pojazdem przystosowanym</w:t>
      </w:r>
      <w:r w:rsidR="006626FA" w:rsidRPr="006626FA">
        <w:rPr>
          <w:rFonts w:ascii="Times New Roman" w:eastAsia="Calibri" w:hAnsi="Times New Roman" w:cs="Times New Roman"/>
          <w:lang w:eastAsia="en-US"/>
        </w:rPr>
        <w:t xml:space="preserve"> do odbierania zmieszanyc</w:t>
      </w:r>
      <w:r w:rsidR="00471C50">
        <w:rPr>
          <w:rFonts w:ascii="Times New Roman" w:eastAsia="Calibri" w:hAnsi="Times New Roman" w:cs="Times New Roman"/>
          <w:lang w:eastAsia="en-US"/>
        </w:rPr>
        <w:t>h odpadów komunalnych i</w:t>
      </w:r>
      <w:r w:rsidR="006626FA" w:rsidRPr="006626FA">
        <w:rPr>
          <w:rFonts w:ascii="Times New Roman" w:eastAsia="Calibri" w:hAnsi="Times New Roman" w:cs="Times New Roman"/>
          <w:lang w:eastAsia="en-US"/>
        </w:rPr>
        <w:t xml:space="preserve"> 1 pojazdem do odbierania odpadów bez funkcji kompaktującej. Pojazdy te muszą być trwale i czytelnie oznakowane w widocznym miejscu nazwą firmy oraz danymi teleadresowymi podmiotu odbierającego odpady komunale od właścicieli nieruchomości. Pojazdy muszą posiadać konstrukcję zabezpieczającą przed rozwiewaniem i rozpylaniem przewożonych odpadów oraz minimalizującą oddziaływanie czynników atmosferycznych na odpady. Pojazdy muszą być wyposażone </w:t>
      </w:r>
      <w:r w:rsidR="00471C50">
        <w:rPr>
          <w:rFonts w:ascii="Times New Roman" w:eastAsia="Calibri" w:hAnsi="Times New Roman" w:cs="Times New Roman"/>
          <w:lang w:eastAsia="en-US"/>
        </w:rPr>
        <w:t xml:space="preserve">                 </w:t>
      </w:r>
      <w:r w:rsidR="006626FA" w:rsidRPr="006626FA">
        <w:rPr>
          <w:rFonts w:ascii="Times New Roman" w:eastAsia="Calibri" w:hAnsi="Times New Roman" w:cs="Times New Roman"/>
          <w:lang w:eastAsia="en-US"/>
        </w:rPr>
        <w:t>w system monitoringu bazującego na systemie pozycjonowania satelitarnego umożliwiające trwałe zapisywanie, przechowywanie i odczytywanie danych o położeniu pojazdu i miejscach postoju oraz czujników zapisujących dane o miejscach wyładunku odpadów umożliwiających weryfikację tych danych przez Zamawiającego. Pojazdy muszą być wyposażone w narzędzia lub urządzenia umożliwiające sprzątanie terenu po opróżnieniu pojemników</w:t>
      </w:r>
      <w:r w:rsidR="009D5337">
        <w:rPr>
          <w:rFonts w:ascii="Times New Roman" w:eastAsia="Calibri" w:hAnsi="Times New Roman" w:cs="Times New Roman"/>
          <w:lang w:eastAsia="en-US"/>
        </w:rPr>
        <w:t xml:space="preserve"> jak również posiadać certyfikat Euro4</w:t>
      </w:r>
      <w:r w:rsidR="006626FA" w:rsidRPr="006626FA">
        <w:rPr>
          <w:rFonts w:ascii="Times New Roman" w:eastAsia="Calibri" w:hAnsi="Times New Roman" w:cs="Times New Roman"/>
          <w:lang w:eastAsia="en-US"/>
        </w:rPr>
        <w:t>. Dopuszcza się wyposażenie pojazdów w urządzenie do ważenia odpadów komunalnych. Posiadane pojazdy powinny być zarejestrowane i dopuszczone do ruchu drogowego, zgodnie z odrębnymi przepisami. Właściciel pojazdów powinien posiadać dokumenty potwierdzające dopuszczenie tych pojazdów do ruchu drogowego.</w:t>
      </w:r>
    </w:p>
    <w:p w:rsidR="006626FA" w:rsidRPr="006626FA" w:rsidRDefault="006626FA" w:rsidP="006626FA">
      <w:pPr>
        <w:spacing w:after="0"/>
        <w:jc w:val="both"/>
        <w:rPr>
          <w:rFonts w:ascii="Times New Roman" w:eastAsia="Calibri" w:hAnsi="Times New Roman" w:cs="Times New Roman"/>
          <w:iCs/>
          <w:lang w:eastAsia="en-US"/>
        </w:rPr>
      </w:pPr>
      <w:r w:rsidRPr="006626FA">
        <w:rPr>
          <w:rFonts w:ascii="Times New Roman" w:eastAsia="Calibri" w:hAnsi="Times New Roman" w:cs="Times New Roman"/>
          <w:lang w:eastAsia="en-US"/>
        </w:rPr>
        <w:t>Spełnienie wymagań nastąpi poprzez wypełnienie i podpisanie oświadczenia: Wykaz</w:t>
      </w:r>
      <w:r w:rsidRPr="006626FA">
        <w:rPr>
          <w:rFonts w:ascii="Times New Roman" w:eastAsia="Calibri" w:hAnsi="Times New Roman" w:cs="Times New Roman"/>
          <w:iCs/>
          <w:color w:val="FF0000"/>
          <w:lang w:eastAsia="en-US"/>
        </w:rPr>
        <w:t xml:space="preserve"> </w:t>
      </w:r>
      <w:r w:rsidR="001D0EE7">
        <w:rPr>
          <w:rFonts w:ascii="Times New Roman" w:eastAsia="Calibri" w:hAnsi="Times New Roman" w:cs="Times New Roman"/>
          <w:iCs/>
          <w:lang w:eastAsia="en-US"/>
        </w:rPr>
        <w:t>narzędzi</w:t>
      </w:r>
      <w:r w:rsidRPr="006626FA">
        <w:rPr>
          <w:rFonts w:ascii="Times New Roman" w:eastAsia="Calibri" w:hAnsi="Times New Roman" w:cs="Times New Roman"/>
          <w:iCs/>
          <w:lang w:eastAsia="en-US"/>
        </w:rPr>
        <w:t xml:space="preserve"> i urządzeń technicznych dostępnych wykonawcy usług w celu wykonania zamówienia wraz  z informacją o podstawie do dysponowania tymi zasobami (wykaz pojazdów).</w:t>
      </w:r>
      <w:r w:rsidR="009D5337">
        <w:rPr>
          <w:rFonts w:ascii="Times New Roman" w:eastAsia="Calibri" w:hAnsi="Times New Roman" w:cs="Times New Roman"/>
          <w:iCs/>
          <w:lang w:eastAsia="en-US"/>
        </w:rPr>
        <w:t xml:space="preserve"> </w:t>
      </w:r>
    </w:p>
    <w:p w:rsidR="006626FA" w:rsidRPr="006626FA" w:rsidRDefault="006626FA" w:rsidP="006626FA">
      <w:pPr>
        <w:contextualSpacing/>
        <w:jc w:val="both"/>
        <w:rPr>
          <w:rFonts w:ascii="Times New Roman" w:eastAsia="Calibri" w:hAnsi="Times New Roman" w:cs="Times New Roman"/>
          <w:b/>
          <w:bCs/>
          <w:lang w:eastAsia="en-US"/>
        </w:rPr>
      </w:pPr>
    </w:p>
    <w:p w:rsidR="006626FA" w:rsidRPr="00050336" w:rsidRDefault="006626FA" w:rsidP="00050336">
      <w:pPr>
        <w:suppressAutoHyphens/>
        <w:spacing w:before="240" w:after="0" w:line="240" w:lineRule="auto"/>
        <w:jc w:val="both"/>
        <w:rPr>
          <w:rFonts w:ascii="Times New Roman" w:hAnsi="Times New Roman" w:cs="Times New Roman"/>
        </w:rPr>
      </w:pPr>
      <w:r w:rsidRPr="00050336">
        <w:rPr>
          <w:rFonts w:ascii="Times New Roman" w:eastAsia="Calibri" w:hAnsi="Times New Roman" w:cs="Times New Roman"/>
          <w:bCs/>
          <w:lang w:eastAsia="en-US"/>
        </w:rPr>
        <w:t>Wykonawca może polegać na wiedzy i doświadczeniu oraz potencjale technicznym innych podmiotów, niezależnie od charakteru prawnego łączących go z nimi stosunków. Wykonawca w takiej sytuacji zobowiązany jest udowodnić Zamawiającemu, iż będzie dysponował zasobami niezbędnymi do realizacji zamówienia, w szczególności przedstawiając w tym celu pisemne zobowiązanie tych podmiotów do oddania mu do dyspozycji niezbędnych zasobów na okres korzystania z nich przy wykonywaniu zamówienia</w:t>
      </w:r>
    </w:p>
    <w:p w:rsidR="001D0EE7" w:rsidRPr="00192709" w:rsidRDefault="001D0EE7" w:rsidP="00D850B3">
      <w:pPr>
        <w:pStyle w:val="Akapitzlist"/>
        <w:numPr>
          <w:ilvl w:val="3"/>
          <w:numId w:val="25"/>
        </w:numPr>
        <w:tabs>
          <w:tab w:val="clear" w:pos="2880"/>
          <w:tab w:val="left" w:pos="2552"/>
        </w:tabs>
        <w:spacing w:before="240" w:after="0" w:line="240" w:lineRule="auto"/>
        <w:ind w:left="0"/>
        <w:jc w:val="both"/>
        <w:rPr>
          <w:rFonts w:ascii="Times New Roman" w:hAnsi="Times New Roman"/>
          <w:b/>
          <w:bCs/>
        </w:rPr>
      </w:pPr>
      <w:r w:rsidRPr="00192709">
        <w:rPr>
          <w:rFonts w:ascii="Times New Roman" w:hAnsi="Times New Roman"/>
          <w:b/>
          <w:bCs/>
        </w:rPr>
        <w:t>Nie podlegają wykluczeniu na podstawie art. 24 ust. 1 pkt 12-23 oraz art. 24 ust.5 pkt.1 ustawy Pzp.</w:t>
      </w:r>
    </w:p>
    <w:p w:rsidR="00641A6F" w:rsidRPr="00192709" w:rsidRDefault="00641A6F" w:rsidP="00D850B3">
      <w:pPr>
        <w:pStyle w:val="Akapitzlist"/>
        <w:numPr>
          <w:ilvl w:val="3"/>
          <w:numId w:val="25"/>
        </w:numPr>
        <w:tabs>
          <w:tab w:val="clear" w:pos="2880"/>
        </w:tabs>
        <w:spacing w:after="120"/>
        <w:ind w:left="0"/>
        <w:jc w:val="both"/>
        <w:rPr>
          <w:rFonts w:ascii="Times New Roman" w:hAnsi="Times New Roman"/>
          <w:bCs/>
        </w:rPr>
      </w:pPr>
      <w:r w:rsidRPr="00192709">
        <w:rPr>
          <w:rFonts w:ascii="Times New Roman" w:hAnsi="Times New Roman"/>
          <w:bCs/>
        </w:rPr>
        <w:t>W przypadku Wykonawców wspólnie ubiegających się o udzielenie zamówienia spełnienie wyżej wymienionych warunków udziału w postępowaniu oceniane będzie łącznie.</w:t>
      </w:r>
    </w:p>
    <w:p w:rsidR="00641A6F" w:rsidRPr="00192709" w:rsidRDefault="00641A6F" w:rsidP="00D850B3">
      <w:pPr>
        <w:pStyle w:val="Akapitzlist"/>
        <w:numPr>
          <w:ilvl w:val="3"/>
          <w:numId w:val="25"/>
        </w:numPr>
        <w:tabs>
          <w:tab w:val="clear" w:pos="2880"/>
        </w:tabs>
        <w:spacing w:after="120"/>
        <w:ind w:left="0"/>
        <w:jc w:val="both"/>
        <w:rPr>
          <w:rFonts w:ascii="Times New Roman" w:hAnsi="Times New Roman"/>
          <w:bCs/>
        </w:rPr>
      </w:pPr>
      <w:r w:rsidRPr="00192709">
        <w:rPr>
          <w:rFonts w:ascii="Times New Roman" w:hAnsi="Times New Roman"/>
          <w:bCs/>
        </w:rPr>
        <w:t>Zamawiający może na każdym etapie postępowania uznać, że Wykonawca nie posiada wymaganych zdolności, jeżeli zaangażowanie zasobów technicznych lub zawodowych Wykonawcy w inne przedsięwzięcia gospodarcze Wykonawcy może mieć negatywny wpływ na realizację zamówienia.</w:t>
      </w:r>
    </w:p>
    <w:p w:rsidR="00E559BE" w:rsidRPr="00557D4C" w:rsidRDefault="00E559BE" w:rsidP="001F6090">
      <w:pPr>
        <w:suppressAutoHyphens/>
        <w:spacing w:before="120" w:after="0" w:line="240" w:lineRule="auto"/>
        <w:ind w:left="567" w:hanging="566"/>
        <w:jc w:val="both"/>
        <w:rPr>
          <w:rFonts w:ascii="Times New Roman" w:hAnsi="Times New Roman" w:cs="Times New Roman"/>
          <w:b/>
        </w:rPr>
      </w:pPr>
      <w:r w:rsidRPr="00557D4C">
        <w:rPr>
          <w:rFonts w:ascii="Times New Roman" w:hAnsi="Times New Roman" w:cs="Times New Roman"/>
          <w:b/>
          <w:vanish/>
          <w:vertAlign w:val="superscript"/>
        </w:rPr>
        <w:lastRenderedPageBreak/>
        <w:t>20)</w:t>
      </w:r>
      <w:r w:rsidRPr="00557D4C">
        <w:rPr>
          <w:rFonts w:ascii="Times New Roman" w:hAnsi="Times New Roman" w:cs="Times New Roman"/>
          <w:b/>
          <w:vanish/>
        </w:rPr>
        <w:t> Art. 26 ust. 2a dodany przez art. 1 pkt 3 ustawy z dnia 5 listopada 2009 r. () zmienia</w:t>
      </w:r>
      <w:r w:rsidR="00557D4C" w:rsidRPr="00557D4C">
        <w:rPr>
          <w:rFonts w:ascii="Times New Roman" w:hAnsi="Times New Roman" w:cs="Times New Roman"/>
          <w:b/>
          <w:vanish/>
        </w:rPr>
        <w:t xml:space="preserve">jącej nin. ustawę z </w:t>
      </w:r>
      <w:r w:rsidR="00557D4C" w:rsidRPr="00557D4C">
        <w:rPr>
          <w:rFonts w:ascii="Times New Roman" w:hAnsi="Times New Roman" w:cs="Times New Roman"/>
          <w:b/>
        </w:rPr>
        <w:t>VII</w:t>
      </w:r>
      <w:r w:rsidR="001F6090">
        <w:rPr>
          <w:rFonts w:ascii="Times New Roman" w:hAnsi="Times New Roman" w:cs="Times New Roman"/>
          <w:b/>
        </w:rPr>
        <w:t>I</w:t>
      </w:r>
      <w:r w:rsidR="00557D4C" w:rsidRPr="00557D4C">
        <w:rPr>
          <w:rFonts w:ascii="Times New Roman" w:hAnsi="Times New Roman" w:cs="Times New Roman"/>
          <w:b/>
        </w:rPr>
        <w:t>.</w:t>
      </w:r>
      <w:r w:rsidRPr="00557D4C">
        <w:rPr>
          <w:rFonts w:ascii="Times New Roman" w:hAnsi="Times New Roman" w:cs="Times New Roman"/>
          <w:b/>
        </w:rPr>
        <w:t xml:space="preserve"> </w:t>
      </w:r>
      <w:r w:rsidR="001F6090" w:rsidRPr="00557D4C">
        <w:rPr>
          <w:rFonts w:ascii="Times New Roman" w:hAnsi="Times New Roman" w:cs="Times New Roman"/>
          <w:b/>
        </w:rPr>
        <w:t xml:space="preserve">WYKAZ OŚWIADCZEŃ </w:t>
      </w:r>
      <w:r w:rsidR="001F6090">
        <w:rPr>
          <w:rFonts w:ascii="Times New Roman" w:hAnsi="Times New Roman" w:cs="Times New Roman"/>
          <w:b/>
        </w:rPr>
        <w:t>LUB DOKUMENTÓW POTWIERDZAJĄCYCH SPEŁNIENIE</w:t>
      </w:r>
      <w:r w:rsidR="001F6090" w:rsidRPr="00557D4C">
        <w:rPr>
          <w:rFonts w:ascii="Times New Roman" w:hAnsi="Times New Roman" w:cs="Times New Roman"/>
          <w:b/>
        </w:rPr>
        <w:t xml:space="preserve"> WARUNKÓW UDZIAŁU W POSTĘPOWANIU ORAZ </w:t>
      </w:r>
      <w:r w:rsidR="00351789">
        <w:rPr>
          <w:rFonts w:ascii="Times New Roman" w:hAnsi="Times New Roman" w:cs="Times New Roman"/>
          <w:b/>
        </w:rPr>
        <w:t>BRAK PODSTAW DO WYKLUCZENIA</w:t>
      </w:r>
      <w:r w:rsidR="001F6090">
        <w:rPr>
          <w:rFonts w:ascii="Times New Roman" w:hAnsi="Times New Roman" w:cs="Times New Roman"/>
          <w:b/>
        </w:rPr>
        <w:t>.</w:t>
      </w:r>
    </w:p>
    <w:p w:rsidR="00E559BE" w:rsidRPr="00E559BE" w:rsidRDefault="00E559BE" w:rsidP="00E559BE">
      <w:pPr>
        <w:tabs>
          <w:tab w:val="left" w:pos="567"/>
        </w:tabs>
        <w:spacing w:before="120"/>
        <w:jc w:val="both"/>
        <w:rPr>
          <w:rFonts w:ascii="Times New Roman" w:hAnsi="Times New Roman" w:cs="Times New Roman"/>
          <w:b/>
        </w:rPr>
      </w:pPr>
    </w:p>
    <w:p w:rsidR="00E559BE" w:rsidRPr="00E559BE" w:rsidRDefault="00E559BE" w:rsidP="00D850B3">
      <w:pPr>
        <w:numPr>
          <w:ilvl w:val="1"/>
          <w:numId w:val="10"/>
        </w:numPr>
        <w:tabs>
          <w:tab w:val="clear" w:pos="1530"/>
          <w:tab w:val="left" w:pos="-1843"/>
        </w:tabs>
        <w:suppressAutoHyphens/>
        <w:spacing w:before="240" w:after="120" w:line="240" w:lineRule="auto"/>
        <w:ind w:left="426" w:hanging="425"/>
        <w:jc w:val="both"/>
        <w:rPr>
          <w:rFonts w:ascii="Times New Roman" w:hAnsi="Times New Roman" w:cs="Times New Roman"/>
          <w:b/>
        </w:rPr>
      </w:pPr>
      <w:r w:rsidRPr="00E559BE">
        <w:rPr>
          <w:rFonts w:ascii="Times New Roman" w:hAnsi="Times New Roman" w:cs="Times New Roman"/>
          <w:b/>
        </w:rPr>
        <w:t>W celu wykazania spełniania warunków udziału w postępowaniu, o których mowa w pkt. V</w:t>
      </w:r>
      <w:r w:rsidR="001F6090">
        <w:rPr>
          <w:rFonts w:ascii="Times New Roman" w:hAnsi="Times New Roman" w:cs="Times New Roman"/>
          <w:b/>
        </w:rPr>
        <w:t>II</w:t>
      </w:r>
      <w:r w:rsidRPr="00E559BE">
        <w:rPr>
          <w:rFonts w:ascii="Times New Roman" w:hAnsi="Times New Roman" w:cs="Times New Roman"/>
          <w:b/>
        </w:rPr>
        <w:t>.1 SIWZ należy złożyć następujące dokumenty:</w:t>
      </w:r>
    </w:p>
    <w:p w:rsidR="00E559BE" w:rsidRPr="00050336" w:rsidRDefault="003D7DCC" w:rsidP="00D850B3">
      <w:pPr>
        <w:numPr>
          <w:ilvl w:val="0"/>
          <w:numId w:val="17"/>
        </w:numPr>
        <w:tabs>
          <w:tab w:val="left" w:pos="851"/>
        </w:tabs>
        <w:suppressAutoHyphens/>
        <w:spacing w:after="120" w:line="240" w:lineRule="auto"/>
        <w:ind w:left="851" w:hanging="284"/>
        <w:jc w:val="both"/>
        <w:rPr>
          <w:rFonts w:ascii="Times New Roman" w:hAnsi="Times New Roman" w:cs="Times New Roman"/>
        </w:rPr>
      </w:pPr>
      <w:r>
        <w:rPr>
          <w:rFonts w:ascii="Times New Roman" w:hAnsi="Times New Roman" w:cs="Times New Roman"/>
          <w:u w:val="single"/>
        </w:rPr>
        <w:t xml:space="preserve">Aktualne na dzień składania ofert </w:t>
      </w:r>
      <w:r w:rsidR="00E559BE" w:rsidRPr="00E559BE">
        <w:rPr>
          <w:rFonts w:ascii="Times New Roman" w:hAnsi="Times New Roman" w:cs="Times New Roman"/>
          <w:u w:val="single"/>
        </w:rPr>
        <w:t>oświadczenie</w:t>
      </w:r>
      <w:r w:rsidR="00E559BE" w:rsidRPr="00E559BE">
        <w:rPr>
          <w:rFonts w:ascii="Times New Roman" w:hAnsi="Times New Roman" w:cs="Times New Roman"/>
        </w:rPr>
        <w:t xml:space="preserve"> o spełnianiu warunków udziału w przedmiotowym postępowaniu </w:t>
      </w:r>
      <w:r>
        <w:rPr>
          <w:rFonts w:ascii="Times New Roman" w:hAnsi="Times New Roman" w:cs="Times New Roman"/>
        </w:rPr>
        <w:t xml:space="preserve">, zgodnie z art. 25 a ust 1 ustawy Pzp, stanowiący </w:t>
      </w:r>
      <w:r w:rsidR="00AA6BCA">
        <w:rPr>
          <w:rFonts w:ascii="Times New Roman" w:hAnsi="Times New Roman" w:cs="Times New Roman"/>
          <w:b/>
        </w:rPr>
        <w:t>Załącznik nr 4</w:t>
      </w:r>
      <w:r>
        <w:rPr>
          <w:rFonts w:ascii="Times New Roman" w:hAnsi="Times New Roman" w:cs="Times New Roman"/>
          <w:b/>
          <w:lang w:val="cs-CZ"/>
        </w:rPr>
        <w:t xml:space="preserve"> do SIWZ. </w:t>
      </w:r>
      <w:r>
        <w:rPr>
          <w:rFonts w:ascii="Times New Roman" w:hAnsi="Times New Roman" w:cs="Times New Roman"/>
          <w:lang w:val="cs-CZ"/>
        </w:rPr>
        <w:t>Jeżeli Wykonawca, wykazując spełnienie warunków, o których mowa w punkcie VII.1.3</w:t>
      </w:r>
      <w:r w:rsidR="00EE3B8F">
        <w:rPr>
          <w:rFonts w:ascii="Times New Roman" w:hAnsi="Times New Roman" w:cs="Times New Roman"/>
          <w:lang w:val="cs-CZ"/>
        </w:rPr>
        <w:t>)</w:t>
      </w:r>
      <w:r>
        <w:rPr>
          <w:rFonts w:ascii="Times New Roman" w:hAnsi="Times New Roman" w:cs="Times New Roman"/>
          <w:lang w:val="cs-CZ"/>
        </w:rPr>
        <w:t xml:space="preserve">  SIWZ, powołuje się na zasoby innych podmiotó</w:t>
      </w:r>
      <w:r w:rsidR="00EE3B8F">
        <w:rPr>
          <w:rFonts w:ascii="Times New Roman" w:hAnsi="Times New Roman" w:cs="Times New Roman"/>
          <w:lang w:val="cs-CZ"/>
        </w:rPr>
        <w:t>w</w:t>
      </w:r>
      <w:r>
        <w:rPr>
          <w:rFonts w:ascii="Times New Roman" w:hAnsi="Times New Roman" w:cs="Times New Roman"/>
          <w:lang w:val="cs-CZ"/>
        </w:rPr>
        <w:t>, w celu wykazania spełnienia warunków</w:t>
      </w:r>
      <w:r w:rsidR="00192709">
        <w:rPr>
          <w:rFonts w:ascii="Times New Roman" w:hAnsi="Times New Roman" w:cs="Times New Roman"/>
          <w:lang w:val="cs-CZ"/>
        </w:rPr>
        <w:t xml:space="preserve"> </w:t>
      </w:r>
      <w:r>
        <w:rPr>
          <w:rFonts w:ascii="Times New Roman" w:hAnsi="Times New Roman" w:cs="Times New Roman"/>
          <w:lang w:val="cs-CZ"/>
        </w:rPr>
        <w:t>udziału w postępowaniu, w zakresie w jakim się powołuje na ich zasoby zamieszcza informację</w:t>
      </w:r>
      <w:r w:rsidR="00EE3B8F">
        <w:rPr>
          <w:rFonts w:ascii="Times New Roman" w:hAnsi="Times New Roman" w:cs="Times New Roman"/>
          <w:lang w:val="cs-CZ"/>
        </w:rPr>
        <w:t xml:space="preserve"> </w:t>
      </w:r>
      <w:r>
        <w:rPr>
          <w:rFonts w:ascii="Times New Roman" w:hAnsi="Times New Roman" w:cs="Times New Roman"/>
          <w:lang w:val="cs-CZ"/>
        </w:rPr>
        <w:t>o tych podmiotach w oświadczeniu, o którym mowa w tym punkcie.</w:t>
      </w:r>
      <w:r w:rsidR="00E559BE" w:rsidRPr="003D7DCC">
        <w:rPr>
          <w:rFonts w:ascii="Times New Roman" w:hAnsi="Times New Roman" w:cs="Times New Roman"/>
          <w:b/>
          <w:lang w:val="cs-CZ"/>
        </w:rPr>
        <w:t xml:space="preserve"> </w:t>
      </w:r>
    </w:p>
    <w:p w:rsidR="00050336" w:rsidRPr="003D7DCC" w:rsidRDefault="00050336" w:rsidP="00D850B3">
      <w:pPr>
        <w:numPr>
          <w:ilvl w:val="0"/>
          <w:numId w:val="17"/>
        </w:numPr>
        <w:tabs>
          <w:tab w:val="left" w:pos="851"/>
        </w:tabs>
        <w:suppressAutoHyphens/>
        <w:spacing w:after="120" w:line="240" w:lineRule="auto"/>
        <w:ind w:left="851" w:hanging="284"/>
        <w:jc w:val="both"/>
        <w:rPr>
          <w:rFonts w:ascii="Times New Roman" w:hAnsi="Times New Roman" w:cs="Times New Roman"/>
        </w:rPr>
      </w:pPr>
      <w:r w:rsidRPr="00AF7110">
        <w:rPr>
          <w:rFonts w:ascii="Times New Roman" w:hAnsi="Times New Roman"/>
        </w:rPr>
        <w:t>Wykaz co najmniej dwóch usług w zakresie niezbędnym do wykazania spełnienia warunku wiedzy i doświadczenia wykonanych / wykonywanych w okresie ostatnich 3 lat przed upływem terminu składania ofert, a jeżeli okres prowadzenia działalności jest krótszy – w tym okresie, z podaniem ich przedmiotu, dat wykonania i odbiorców</w:t>
      </w:r>
      <w:r w:rsidR="005320D2">
        <w:rPr>
          <w:rFonts w:ascii="Times New Roman" w:hAnsi="Times New Roman"/>
        </w:rPr>
        <w:t>.</w:t>
      </w:r>
    </w:p>
    <w:p w:rsidR="007521CE" w:rsidRDefault="007521CE" w:rsidP="00D850B3">
      <w:pPr>
        <w:numPr>
          <w:ilvl w:val="0"/>
          <w:numId w:val="17"/>
        </w:numPr>
        <w:tabs>
          <w:tab w:val="left" w:pos="851"/>
        </w:tabs>
        <w:suppressAutoHyphens/>
        <w:spacing w:before="120" w:after="120" w:line="240" w:lineRule="auto"/>
        <w:ind w:left="851" w:hanging="284"/>
        <w:jc w:val="both"/>
        <w:rPr>
          <w:rFonts w:ascii="Times New Roman" w:hAnsi="Times New Roman" w:cs="Times New Roman"/>
          <w:i/>
        </w:rPr>
      </w:pPr>
      <w:r w:rsidRPr="00AF7110">
        <w:rPr>
          <w:rFonts w:ascii="Times New Roman" w:hAnsi="Times New Roman"/>
        </w:rPr>
        <w:t>Dokumenty potwierdzające, że powyższe usługi zostały wykonane lub są wykonywane należycie, z zastrzeżeniem że w odniesieniu do nadal wykonywanych usług okresowych lub ciągłych poświadczenie powinno być wydane nie wcześniej niż na 3 miesiące przed upływem terminu składania ofert</w:t>
      </w:r>
      <w:r w:rsidR="005320D2">
        <w:rPr>
          <w:rFonts w:ascii="Times New Roman" w:hAnsi="Times New Roman" w:cs="Times New Roman"/>
          <w:i/>
        </w:rPr>
        <w:t>.</w:t>
      </w:r>
      <w:r w:rsidR="00133E1A">
        <w:rPr>
          <w:rFonts w:ascii="Times New Roman" w:hAnsi="Times New Roman" w:cs="Times New Roman"/>
          <w:i/>
        </w:rPr>
        <w:t xml:space="preserve">  </w:t>
      </w:r>
    </w:p>
    <w:p w:rsidR="00E559BE" w:rsidRPr="003042E9" w:rsidRDefault="00133E1A" w:rsidP="00D850B3">
      <w:pPr>
        <w:numPr>
          <w:ilvl w:val="0"/>
          <w:numId w:val="17"/>
        </w:numPr>
        <w:tabs>
          <w:tab w:val="left" w:pos="851"/>
        </w:tabs>
        <w:suppressAutoHyphens/>
        <w:spacing w:before="120" w:after="120" w:line="240" w:lineRule="auto"/>
        <w:ind w:left="851" w:hanging="284"/>
        <w:jc w:val="both"/>
        <w:rPr>
          <w:rFonts w:ascii="Times New Roman" w:hAnsi="Times New Roman" w:cs="Times New Roman"/>
          <w:i/>
        </w:rPr>
      </w:pPr>
      <w:r>
        <w:rPr>
          <w:rFonts w:ascii="Times New Roman" w:hAnsi="Times New Roman" w:cs="Times New Roman"/>
          <w:i/>
        </w:rPr>
        <w:t xml:space="preserve"> </w:t>
      </w:r>
      <w:r w:rsidR="003042E9" w:rsidRPr="00AF7110">
        <w:rPr>
          <w:rFonts w:ascii="Times New Roman" w:hAnsi="Times New Roman"/>
        </w:rPr>
        <w:t>Dokumenty potwierdzające, że powyższe usługi zostały wykonane lub są wykonywane należycie, z zastrzeżeniem że w odniesieniu do nadal wykonywanych usług okresowych lub ciągłych poświadczenie powinno być wydane nie wcześniej niż na 3 miesiące przed upływem terminu składania ofert</w:t>
      </w:r>
      <w:r w:rsidR="003042E9">
        <w:rPr>
          <w:rFonts w:ascii="Times New Roman" w:hAnsi="Times New Roman"/>
        </w:rPr>
        <w:t>.</w:t>
      </w:r>
    </w:p>
    <w:p w:rsidR="003042E9" w:rsidRPr="003042E9" w:rsidRDefault="003042E9" w:rsidP="00D850B3">
      <w:pPr>
        <w:numPr>
          <w:ilvl w:val="0"/>
          <w:numId w:val="17"/>
        </w:numPr>
        <w:tabs>
          <w:tab w:val="left" w:pos="851"/>
        </w:tabs>
        <w:suppressAutoHyphens/>
        <w:spacing w:before="120" w:after="120" w:line="240" w:lineRule="auto"/>
        <w:ind w:left="851" w:hanging="284"/>
        <w:jc w:val="both"/>
        <w:rPr>
          <w:rFonts w:ascii="Times New Roman" w:hAnsi="Times New Roman" w:cs="Times New Roman"/>
          <w:i/>
        </w:rPr>
      </w:pPr>
      <w:r w:rsidRPr="00AF7110">
        <w:rPr>
          <w:rFonts w:ascii="Times New Roman" w:hAnsi="Times New Roman"/>
          <w:iCs/>
        </w:rPr>
        <w:t>Opisu bazy magazynowo – transportowej oraz środków organizacyjno – technicznych z podaniem dokładnej lokalizacji wraz z informacją o jej powierzchni i formie dysponowania.</w:t>
      </w:r>
    </w:p>
    <w:p w:rsidR="003042E9" w:rsidRPr="00133E1A" w:rsidRDefault="003042E9" w:rsidP="00D850B3">
      <w:pPr>
        <w:numPr>
          <w:ilvl w:val="0"/>
          <w:numId w:val="17"/>
        </w:numPr>
        <w:tabs>
          <w:tab w:val="left" w:pos="851"/>
        </w:tabs>
        <w:suppressAutoHyphens/>
        <w:spacing w:before="120" w:after="120" w:line="240" w:lineRule="auto"/>
        <w:ind w:left="851" w:hanging="284"/>
        <w:jc w:val="both"/>
        <w:rPr>
          <w:rFonts w:ascii="Times New Roman" w:hAnsi="Times New Roman" w:cs="Times New Roman"/>
          <w:i/>
        </w:rPr>
      </w:pPr>
      <w:r w:rsidRPr="00AF7110">
        <w:rPr>
          <w:rFonts w:ascii="Times New Roman" w:hAnsi="Times New Roman"/>
        </w:rPr>
        <w:t>Wykaz</w:t>
      </w:r>
      <w:r w:rsidRPr="00AF7110">
        <w:rPr>
          <w:rFonts w:ascii="Times New Roman" w:hAnsi="Times New Roman"/>
          <w:iCs/>
          <w:color w:val="FF0000"/>
        </w:rPr>
        <w:t xml:space="preserve"> </w:t>
      </w:r>
      <w:r w:rsidRPr="00AF7110">
        <w:rPr>
          <w:rFonts w:ascii="Times New Roman" w:hAnsi="Times New Roman"/>
          <w:iCs/>
        </w:rPr>
        <w:t>narzędzi i urządzeń technicznych dostępnych wykonawcy usług w celu wykonania zamówienia wraz z informacją o podstawie do dysponowania tymi zasobami (wykaz pojazdów).</w:t>
      </w:r>
    </w:p>
    <w:p w:rsidR="00E559BE" w:rsidRPr="00E559BE" w:rsidRDefault="00E559BE" w:rsidP="00D850B3">
      <w:pPr>
        <w:numPr>
          <w:ilvl w:val="1"/>
          <w:numId w:val="10"/>
        </w:numPr>
        <w:tabs>
          <w:tab w:val="clear" w:pos="1530"/>
          <w:tab w:val="left" w:pos="-2410"/>
          <w:tab w:val="left" w:pos="-1985"/>
        </w:tabs>
        <w:suppressAutoHyphens/>
        <w:spacing w:before="240" w:after="0" w:line="240" w:lineRule="auto"/>
        <w:ind w:left="426" w:hanging="425"/>
        <w:jc w:val="both"/>
        <w:rPr>
          <w:rFonts w:ascii="Times New Roman" w:hAnsi="Times New Roman" w:cs="Times New Roman"/>
          <w:b/>
        </w:rPr>
      </w:pPr>
      <w:r w:rsidRPr="00E559BE">
        <w:rPr>
          <w:rFonts w:ascii="Times New Roman" w:hAnsi="Times New Roman" w:cs="Times New Roman"/>
          <w:b/>
        </w:rPr>
        <w:t xml:space="preserve">W celu </w:t>
      </w:r>
      <w:r w:rsidR="00133E1A">
        <w:rPr>
          <w:rFonts w:ascii="Times New Roman" w:hAnsi="Times New Roman" w:cs="Times New Roman"/>
          <w:b/>
        </w:rPr>
        <w:t>potwierdzenia nie podleganiu wykluczeniu na podstawie</w:t>
      </w:r>
      <w:r w:rsidRPr="00E559BE">
        <w:rPr>
          <w:rFonts w:ascii="Times New Roman" w:hAnsi="Times New Roman" w:cs="Times New Roman"/>
          <w:b/>
        </w:rPr>
        <w:t xml:space="preserve"> art. 24 ust.1 pkt 12-23 ustawy Pzp, należy złożyć następujące dokumenty:</w:t>
      </w:r>
    </w:p>
    <w:p w:rsidR="00E559BE" w:rsidRPr="00E559BE" w:rsidRDefault="00E559BE" w:rsidP="00B86167">
      <w:pPr>
        <w:numPr>
          <w:ilvl w:val="2"/>
          <w:numId w:val="2"/>
        </w:numPr>
        <w:tabs>
          <w:tab w:val="left" w:pos="851"/>
        </w:tabs>
        <w:suppressAutoHyphens/>
        <w:spacing w:before="120" w:after="120" w:line="240" w:lineRule="auto"/>
        <w:ind w:left="851" w:hanging="284"/>
        <w:jc w:val="both"/>
        <w:rPr>
          <w:rFonts w:ascii="Times New Roman" w:hAnsi="Times New Roman" w:cs="Times New Roman"/>
        </w:rPr>
      </w:pPr>
      <w:r w:rsidRPr="00E559BE">
        <w:rPr>
          <w:rFonts w:ascii="Times New Roman" w:hAnsi="Times New Roman" w:cs="Times New Roman"/>
          <w:u w:val="single"/>
        </w:rPr>
        <w:t>Aktualne na dzień składania ofert oświadczenie o braku podstaw do wyklucz</w:t>
      </w:r>
      <w:r w:rsidRPr="00E559BE">
        <w:rPr>
          <w:rFonts w:ascii="Times New Roman" w:hAnsi="Times New Roman" w:cs="Times New Roman"/>
        </w:rPr>
        <w:t>enia zgodnie z art.</w:t>
      </w:r>
      <w:r w:rsidR="00133E1A">
        <w:rPr>
          <w:rFonts w:ascii="Times New Roman" w:hAnsi="Times New Roman" w:cs="Times New Roman"/>
        </w:rPr>
        <w:t xml:space="preserve">         </w:t>
      </w:r>
      <w:r w:rsidRPr="00E559BE">
        <w:rPr>
          <w:rFonts w:ascii="Times New Roman" w:hAnsi="Times New Roman" w:cs="Times New Roman"/>
        </w:rPr>
        <w:t xml:space="preserve">25 a ust 1 ustawy Pzp, według wzoru stanowiącego </w:t>
      </w:r>
      <w:r w:rsidR="00AA6BCA">
        <w:rPr>
          <w:rFonts w:ascii="Times New Roman" w:hAnsi="Times New Roman" w:cs="Times New Roman"/>
          <w:b/>
        </w:rPr>
        <w:t>załącznik nr 3</w:t>
      </w:r>
      <w:r w:rsidR="0037646F" w:rsidRPr="0037646F">
        <w:rPr>
          <w:rFonts w:ascii="Times New Roman" w:hAnsi="Times New Roman" w:cs="Times New Roman"/>
        </w:rPr>
        <w:t xml:space="preserve"> </w:t>
      </w:r>
      <w:r w:rsidRPr="0037646F">
        <w:rPr>
          <w:rFonts w:ascii="Times New Roman" w:hAnsi="Times New Roman" w:cs="Times New Roman"/>
        </w:rPr>
        <w:t>do SIWZ</w:t>
      </w:r>
      <w:r w:rsidRPr="00E559BE">
        <w:rPr>
          <w:rFonts w:ascii="Times New Roman" w:hAnsi="Times New Roman" w:cs="Times New Roman"/>
        </w:rPr>
        <w:t>. Wykonawc</w:t>
      </w:r>
      <w:r w:rsidR="00133E1A">
        <w:rPr>
          <w:rFonts w:ascii="Times New Roman" w:hAnsi="Times New Roman" w:cs="Times New Roman"/>
        </w:rPr>
        <w:t>a</w:t>
      </w:r>
      <w:r w:rsidRPr="00E559BE">
        <w:rPr>
          <w:rFonts w:ascii="Times New Roman" w:hAnsi="Times New Roman" w:cs="Times New Roman"/>
        </w:rPr>
        <w:t>, który powołuje się na zasobowy innych podmiotów, w celu wykazania braku istnienia wobec nich podstaw wykluczenia</w:t>
      </w:r>
      <w:r w:rsidRPr="0037646F">
        <w:rPr>
          <w:rFonts w:ascii="Times New Roman" w:hAnsi="Times New Roman" w:cs="Times New Roman"/>
        </w:rPr>
        <w:t>, zamieszcza informacje o tych podmiotach w oświadczeniu, o którym mowa w punkcie VI</w:t>
      </w:r>
      <w:r w:rsidR="00133E1A" w:rsidRPr="0037646F">
        <w:rPr>
          <w:rFonts w:ascii="Times New Roman" w:hAnsi="Times New Roman" w:cs="Times New Roman"/>
        </w:rPr>
        <w:t>I  2.1) SIWZ</w:t>
      </w:r>
      <w:r w:rsidR="006A33BA">
        <w:rPr>
          <w:rFonts w:ascii="Times New Roman" w:hAnsi="Times New Roman" w:cs="Times New Roman"/>
          <w:b/>
        </w:rPr>
        <w:t>(</w:t>
      </w:r>
      <w:r w:rsidR="00AA6BCA">
        <w:rPr>
          <w:rFonts w:ascii="Times New Roman" w:hAnsi="Times New Roman" w:cs="Times New Roman"/>
          <w:b/>
        </w:rPr>
        <w:t>Załącznik nr 3</w:t>
      </w:r>
      <w:r w:rsidRPr="0037646F">
        <w:rPr>
          <w:rFonts w:ascii="Times New Roman" w:hAnsi="Times New Roman" w:cs="Times New Roman"/>
          <w:b/>
        </w:rPr>
        <w:t>)</w:t>
      </w:r>
      <w:r w:rsidRPr="00E559BE">
        <w:rPr>
          <w:rFonts w:ascii="Times New Roman" w:hAnsi="Times New Roman" w:cs="Times New Roman"/>
          <w:b/>
        </w:rPr>
        <w:t xml:space="preserve"> </w:t>
      </w:r>
      <w:r w:rsidRPr="00E559BE">
        <w:rPr>
          <w:rFonts w:ascii="Times New Roman" w:hAnsi="Times New Roman" w:cs="Times New Roman"/>
          <w:iCs/>
        </w:rPr>
        <w:t>W przypadku Wykonawców wspólnie ubiegających się o zamówienie oświadczenie takie składa każdy z Wykonawców</w:t>
      </w:r>
      <w:r w:rsidRPr="00E559BE">
        <w:rPr>
          <w:rFonts w:ascii="Times New Roman" w:hAnsi="Times New Roman" w:cs="Times New Roman"/>
        </w:rPr>
        <w:t>;</w:t>
      </w:r>
    </w:p>
    <w:p w:rsidR="00E559BE" w:rsidRPr="00B049B6" w:rsidRDefault="00E559BE" w:rsidP="00B86167">
      <w:pPr>
        <w:numPr>
          <w:ilvl w:val="2"/>
          <w:numId w:val="2"/>
        </w:numPr>
        <w:tabs>
          <w:tab w:val="left" w:pos="851"/>
        </w:tabs>
        <w:suppressAutoHyphens/>
        <w:spacing w:before="120" w:after="120" w:line="240" w:lineRule="auto"/>
        <w:ind w:left="851" w:hanging="284"/>
        <w:jc w:val="both"/>
        <w:rPr>
          <w:rFonts w:ascii="Times New Roman" w:hAnsi="Times New Roman" w:cs="Times New Roman"/>
        </w:rPr>
      </w:pPr>
      <w:r w:rsidRPr="00B049B6">
        <w:rPr>
          <w:rFonts w:ascii="Times New Roman" w:hAnsi="Times New Roman" w:cs="Times New Roman"/>
        </w:rPr>
        <w:t xml:space="preserve">aktualny </w:t>
      </w:r>
      <w:r w:rsidRPr="00B049B6">
        <w:rPr>
          <w:rFonts w:ascii="Times New Roman" w:hAnsi="Times New Roman" w:cs="Times New Roman"/>
          <w:u w:val="single"/>
        </w:rPr>
        <w:t>odpis z właściwego rejestru</w:t>
      </w:r>
      <w:r w:rsidR="00E5187B" w:rsidRPr="00B049B6">
        <w:rPr>
          <w:rFonts w:ascii="Times New Roman" w:hAnsi="Times New Roman" w:cs="Times New Roman"/>
          <w:u w:val="single"/>
        </w:rPr>
        <w:t xml:space="preserve"> lub z centralnej ewidencji i informacji o działalności gospodarczej</w:t>
      </w:r>
      <w:r w:rsidRPr="00B049B6">
        <w:rPr>
          <w:rFonts w:ascii="Times New Roman" w:hAnsi="Times New Roman" w:cs="Times New Roman"/>
        </w:rPr>
        <w:t xml:space="preserve">, jeżeli odrębne przepisy wymagają wpisu do rejestru, w celu wykazania podstaw do wykluczenia w oparciu o art. 24 ust. 5 pkt. 1 ustawy Pzp, wystawione nie wcześniej niż 6 miesięcy przed upływem terminu składania ofert, a w stosunku do osób fizycznych oświadczenia w zakresie art. 24 ust.5 pkt. 1 ustawy Pzp </w:t>
      </w:r>
      <w:r w:rsidR="006A33BA">
        <w:rPr>
          <w:rFonts w:ascii="Times New Roman" w:hAnsi="Times New Roman" w:cs="Times New Roman"/>
          <w:b/>
          <w:bCs/>
        </w:rPr>
        <w:t>(</w:t>
      </w:r>
      <w:r w:rsidR="00AA6BCA">
        <w:rPr>
          <w:rFonts w:ascii="Times New Roman" w:hAnsi="Times New Roman" w:cs="Times New Roman"/>
          <w:b/>
          <w:bCs/>
        </w:rPr>
        <w:t>Załącznik nr 3</w:t>
      </w:r>
      <w:r w:rsidRPr="00B049B6">
        <w:rPr>
          <w:rFonts w:ascii="Times New Roman" w:hAnsi="Times New Roman" w:cs="Times New Roman"/>
          <w:b/>
          <w:bCs/>
        </w:rPr>
        <w:t xml:space="preserve">) </w:t>
      </w:r>
      <w:r w:rsidRPr="00B049B6">
        <w:rPr>
          <w:rFonts w:ascii="Times New Roman" w:hAnsi="Times New Roman" w:cs="Times New Roman"/>
          <w:iCs/>
        </w:rPr>
        <w:t>W przypadku Wykonawców wspólnie ubiegających się o zamówienie dokument lub oświadczenie składa każdy z Wykonawców</w:t>
      </w:r>
      <w:r w:rsidRPr="00B049B6">
        <w:rPr>
          <w:rFonts w:ascii="Times New Roman" w:hAnsi="Times New Roman" w:cs="Times New Roman"/>
        </w:rPr>
        <w:t>;</w:t>
      </w:r>
    </w:p>
    <w:p w:rsidR="00FB43D7" w:rsidRPr="00B049B6" w:rsidRDefault="00FB43D7" w:rsidP="00B86167">
      <w:pPr>
        <w:numPr>
          <w:ilvl w:val="2"/>
          <w:numId w:val="2"/>
        </w:numPr>
        <w:tabs>
          <w:tab w:val="left" w:pos="851"/>
        </w:tabs>
        <w:suppressAutoHyphens/>
        <w:spacing w:before="120" w:after="120" w:line="240" w:lineRule="auto"/>
        <w:ind w:left="851" w:hanging="284"/>
        <w:jc w:val="both"/>
        <w:rPr>
          <w:rFonts w:ascii="Times New Roman" w:hAnsi="Times New Roman" w:cs="Times New Roman"/>
        </w:rPr>
      </w:pPr>
      <w:r w:rsidRPr="00B049B6">
        <w:rPr>
          <w:rFonts w:ascii="Times New Roman" w:hAnsi="Times New Roman" w:cs="Times New Roman"/>
        </w:rPr>
        <w:t xml:space="preserve">aktualne </w:t>
      </w:r>
      <w:r w:rsidRPr="00B049B6">
        <w:rPr>
          <w:rFonts w:ascii="Times New Roman" w:hAnsi="Times New Roman" w:cs="Times New Roman"/>
          <w:u w:val="single"/>
        </w:rPr>
        <w:t>zaświadczenie właściwego naczelnika urzędu skarbowego</w:t>
      </w:r>
      <w:r w:rsidRPr="00B049B6">
        <w:rPr>
          <w:rFonts w:ascii="Times New Roman" w:hAnsi="Times New Roman" w:cs="Times New Roman"/>
        </w:rPr>
        <w:t xml:space="preserve">, potwierdzające, że Wykonawca nie zalega z opłacaniem podatków, lub zaświadczenie, że uzyskał przewidziane prawem zwolnienie, odroczenie lub rozłożenie na raty zaległych płatności lub wstrzymanie </w:t>
      </w:r>
      <w:r w:rsidR="00DC3E1C">
        <w:rPr>
          <w:rFonts w:ascii="Times New Roman" w:hAnsi="Times New Roman" w:cs="Times New Roman"/>
        </w:rPr>
        <w:br/>
      </w:r>
      <w:r w:rsidRPr="00B049B6">
        <w:rPr>
          <w:rFonts w:ascii="Times New Roman" w:hAnsi="Times New Roman" w:cs="Times New Roman"/>
        </w:rPr>
        <w:t xml:space="preserve">w całości wykonania decyzji właściwego organu - wystawione nie wcześniej niż 3 miesiące przed </w:t>
      </w:r>
      <w:r w:rsidRPr="00B049B6">
        <w:rPr>
          <w:rFonts w:ascii="Times New Roman" w:hAnsi="Times New Roman" w:cs="Times New Roman"/>
        </w:rPr>
        <w:lastRenderedPageBreak/>
        <w:t xml:space="preserve">upływem terminu składania ofert. </w:t>
      </w:r>
      <w:r w:rsidRPr="00B049B6">
        <w:rPr>
          <w:rFonts w:ascii="Times New Roman" w:hAnsi="Times New Roman" w:cs="Times New Roman"/>
          <w:i/>
        </w:rPr>
        <w:t>W przypadku Wykonawców wspólnie ubiegających się o zamówienie dokument ten składa każdy z Wykonawców</w:t>
      </w:r>
    </w:p>
    <w:p w:rsidR="00FB43D7" w:rsidRPr="00B049B6" w:rsidRDefault="00E27DDB" w:rsidP="00B86167">
      <w:pPr>
        <w:numPr>
          <w:ilvl w:val="2"/>
          <w:numId w:val="2"/>
        </w:numPr>
        <w:tabs>
          <w:tab w:val="left" w:pos="851"/>
        </w:tabs>
        <w:suppressAutoHyphens/>
        <w:spacing w:before="120" w:after="120" w:line="240" w:lineRule="auto"/>
        <w:ind w:left="851" w:hanging="284"/>
        <w:jc w:val="both"/>
        <w:rPr>
          <w:rFonts w:ascii="Times New Roman" w:hAnsi="Times New Roman" w:cs="Times New Roman"/>
        </w:rPr>
      </w:pPr>
      <w:r w:rsidRPr="00B049B6">
        <w:rPr>
          <w:rFonts w:ascii="Times New Roman" w:hAnsi="Times New Roman" w:cs="Times New Roman"/>
        </w:rPr>
        <w:t xml:space="preserve">aktualne </w:t>
      </w:r>
      <w:r w:rsidRPr="00B049B6">
        <w:rPr>
          <w:rFonts w:ascii="Times New Roman" w:hAnsi="Times New Roman" w:cs="Times New Roman"/>
          <w:u w:val="single"/>
        </w:rPr>
        <w:t>zaświadczenie właściwego oddziału Zakładu Ubezpieczeń Społecznych lub Kasy Rolniczego Ubezpieczenia Społecznego</w:t>
      </w:r>
      <w:r w:rsidRPr="00B049B6">
        <w:rPr>
          <w:rFonts w:ascii="Times New Roman" w:hAnsi="Times New Roman" w:cs="Times New Roman"/>
        </w:rPr>
        <w:t xml:space="preserve"> potwierdzające, że Wykonawca nie zalega z opłacaniem opłat oraz składek na ubezpieczenie zdrowotne i społeczne, lub zaświadczenie, że uzyskał przewidziane prawem zwolnienie, odroczenie lub rozłożenie na raty zaległych płatności lub wstrzymanie w całości wykonania decyzji właściwego organu - wystawione nie wcześniej niż 3 miesiące przed upływem terminu składania ofert.  </w:t>
      </w:r>
      <w:r w:rsidRPr="00B049B6">
        <w:rPr>
          <w:rFonts w:ascii="Times New Roman" w:hAnsi="Times New Roman" w:cs="Times New Roman"/>
          <w:i/>
        </w:rPr>
        <w:t>W przypadku Wykonawców wspólnie ubiegających się o zamówienie dokument ten składa każdy z Wykonawców</w:t>
      </w:r>
    </w:p>
    <w:p w:rsidR="009F4A15" w:rsidRPr="00B049B6" w:rsidRDefault="00C66292" w:rsidP="00B86167">
      <w:pPr>
        <w:numPr>
          <w:ilvl w:val="2"/>
          <w:numId w:val="2"/>
        </w:numPr>
        <w:tabs>
          <w:tab w:val="left" w:pos="851"/>
        </w:tabs>
        <w:suppressAutoHyphens/>
        <w:spacing w:before="120" w:after="120" w:line="240" w:lineRule="auto"/>
        <w:ind w:left="851" w:hanging="284"/>
        <w:jc w:val="both"/>
        <w:rPr>
          <w:rFonts w:ascii="Times New Roman" w:hAnsi="Times New Roman" w:cs="Times New Roman"/>
        </w:rPr>
      </w:pPr>
      <w:r w:rsidRPr="00B049B6">
        <w:rPr>
          <w:rFonts w:ascii="Times New Roman" w:hAnsi="Times New Roman" w:cs="Times New Roman"/>
        </w:rPr>
        <w:t xml:space="preserve">aktualną </w:t>
      </w:r>
      <w:r w:rsidRPr="00B049B6">
        <w:rPr>
          <w:rFonts w:ascii="Times New Roman" w:hAnsi="Times New Roman" w:cs="Times New Roman"/>
          <w:u w:val="single"/>
        </w:rPr>
        <w:t>informację z Krajowego Rejestru Karnego</w:t>
      </w:r>
      <w:r w:rsidRPr="00B049B6">
        <w:rPr>
          <w:rFonts w:ascii="Times New Roman" w:hAnsi="Times New Roman" w:cs="Times New Roman"/>
        </w:rPr>
        <w:t xml:space="preserve"> w zakresie określonym w art. 24 ust. 1 pkt. 13,14 i 21 ustawy Pzp, wystawionej nie wcześniej niż 6 miesięcy przed upływem terminu składania wniosków o dopuszczenie do udziału w postępowaniu o udzielenie zamówienia albo składania ofert;</w:t>
      </w:r>
      <w:r w:rsidRPr="00B049B6">
        <w:rPr>
          <w:rFonts w:ascii="Times New Roman" w:hAnsi="Times New Roman" w:cs="Times New Roman"/>
          <w:i/>
        </w:rPr>
        <w:t xml:space="preserve"> W przypadku Wykonawców wspólnie ubiegających się o zamówienie dokument ten składa każdy z Wykonawców</w:t>
      </w:r>
    </w:p>
    <w:p w:rsidR="00E559BE" w:rsidRPr="00B049B6" w:rsidRDefault="00C97ECA" w:rsidP="00D850B3">
      <w:pPr>
        <w:pStyle w:val="Akapitzlist"/>
        <w:numPr>
          <w:ilvl w:val="1"/>
          <w:numId w:val="10"/>
        </w:numPr>
        <w:tabs>
          <w:tab w:val="clear" w:pos="1530"/>
          <w:tab w:val="num" w:pos="-1701"/>
        </w:tabs>
        <w:spacing w:before="120" w:after="120" w:line="240" w:lineRule="auto"/>
        <w:ind w:left="567"/>
        <w:jc w:val="both"/>
        <w:rPr>
          <w:rFonts w:ascii="Times New Roman" w:hAnsi="Times New Roman"/>
          <w:bCs/>
          <w:lang w:eastAsia="pl-PL"/>
        </w:rPr>
      </w:pPr>
      <w:r w:rsidRPr="00B049B6">
        <w:rPr>
          <w:rFonts w:ascii="Times New Roman" w:hAnsi="Times New Roman"/>
        </w:rPr>
        <w:t>W</w:t>
      </w:r>
      <w:r w:rsidR="00E559BE" w:rsidRPr="00B049B6">
        <w:rPr>
          <w:rFonts w:ascii="Times New Roman" w:hAnsi="Times New Roman"/>
        </w:rPr>
        <w:t xml:space="preserve">ykonawca w terminie 3 dni od zamieszczenia na stronie internetowej informacji, o której mowa </w:t>
      </w:r>
      <w:r w:rsidR="00DC3E1C">
        <w:rPr>
          <w:rFonts w:ascii="Times New Roman" w:hAnsi="Times New Roman"/>
        </w:rPr>
        <w:br/>
      </w:r>
      <w:r w:rsidR="00E559BE" w:rsidRPr="00B049B6">
        <w:rPr>
          <w:rFonts w:ascii="Times New Roman" w:hAnsi="Times New Roman"/>
        </w:rPr>
        <w:t>w art. 86 ust.5 ustawy Pzp, przekazuje Zamawiającemu oświadczenie o przynależności do grupy kapitałowej, o której mowa w art. 24 ust. 1 pkt 23 ustawy Pzp</w:t>
      </w:r>
      <w:r w:rsidR="00E559BE" w:rsidRPr="00B049B6">
        <w:rPr>
          <w:rFonts w:ascii="Times New Roman" w:hAnsi="Times New Roman"/>
          <w:b/>
          <w:lang w:eastAsia="pl-PL"/>
        </w:rPr>
        <w:t xml:space="preserve">. </w:t>
      </w:r>
      <w:r w:rsidR="00E559BE" w:rsidRPr="00B049B6">
        <w:rPr>
          <w:rFonts w:ascii="Times New Roman" w:hAnsi="Times New Roman"/>
          <w:lang w:eastAsia="pl-PL"/>
        </w:rPr>
        <w:t>Wraz z oświadczeniem Wykonawca może przedstawić dowody, że powiązania z innym Wykonawcą nie prowadzą do zakłócenia konkurencji w postępowaniu o udzielenie zamówienia. W przypadku wspólnego ubiegania się o zamówienie przez Wykonawców oświadczenie, o którym mowa w punkcie VI</w:t>
      </w:r>
      <w:r w:rsidRPr="00B049B6">
        <w:rPr>
          <w:rFonts w:ascii="Times New Roman" w:hAnsi="Times New Roman"/>
        </w:rPr>
        <w:t>II</w:t>
      </w:r>
      <w:r w:rsidRPr="00B049B6">
        <w:rPr>
          <w:rFonts w:ascii="Times New Roman" w:hAnsi="Times New Roman"/>
          <w:lang w:eastAsia="pl-PL"/>
        </w:rPr>
        <w:t>. 3</w:t>
      </w:r>
      <w:r w:rsidR="00E559BE" w:rsidRPr="00B049B6">
        <w:rPr>
          <w:rFonts w:ascii="Times New Roman" w:hAnsi="Times New Roman"/>
          <w:lang w:eastAsia="pl-PL"/>
        </w:rPr>
        <w:t xml:space="preserve">  o przynależności do grupy kapitałowej składa każdy z Wykonawców.</w:t>
      </w:r>
    </w:p>
    <w:p w:rsidR="00E559BE" w:rsidRPr="00B049B6" w:rsidRDefault="00E559BE" w:rsidP="00C97ECA">
      <w:pPr>
        <w:spacing w:before="120" w:after="120"/>
        <w:ind w:left="567"/>
        <w:jc w:val="both"/>
        <w:rPr>
          <w:rFonts w:ascii="Times New Roman" w:hAnsi="Times New Roman" w:cs="Times New Roman"/>
        </w:rPr>
      </w:pPr>
      <w:r w:rsidRPr="00B049B6">
        <w:rPr>
          <w:rFonts w:ascii="Times New Roman" w:hAnsi="Times New Roman" w:cs="Times New Roman"/>
        </w:rPr>
        <w:t>Oświadczenie, o którym mowa w punkcie VI</w:t>
      </w:r>
      <w:r w:rsidR="00C97ECA" w:rsidRPr="00B049B6">
        <w:rPr>
          <w:rFonts w:ascii="Times New Roman" w:hAnsi="Times New Roman" w:cs="Times New Roman"/>
        </w:rPr>
        <w:t>II.3</w:t>
      </w:r>
      <w:r w:rsidRPr="00B049B6">
        <w:rPr>
          <w:rFonts w:ascii="Times New Roman" w:hAnsi="Times New Roman" w:cs="Times New Roman"/>
        </w:rPr>
        <w:t xml:space="preserve"> może być złożone wraz z ofertą wg wzoru zamieszczonego w załączniku nr  </w:t>
      </w:r>
      <w:r w:rsidR="00A369B2">
        <w:rPr>
          <w:rFonts w:ascii="Times New Roman" w:hAnsi="Times New Roman" w:cs="Times New Roman"/>
        </w:rPr>
        <w:t>4</w:t>
      </w:r>
      <w:r w:rsidR="00B049B6">
        <w:rPr>
          <w:rFonts w:ascii="Times New Roman" w:hAnsi="Times New Roman" w:cs="Times New Roman"/>
        </w:rPr>
        <w:t xml:space="preserve"> do SIWZ, w szczegól</w:t>
      </w:r>
      <w:r w:rsidRPr="00B049B6">
        <w:rPr>
          <w:rFonts w:ascii="Times New Roman" w:hAnsi="Times New Roman" w:cs="Times New Roman"/>
        </w:rPr>
        <w:t>ności, jeśli Wykonawca nie należy do grupy kapitałowej.</w:t>
      </w:r>
    </w:p>
    <w:p w:rsidR="00E559BE" w:rsidRPr="00E559BE" w:rsidRDefault="00E559BE" w:rsidP="00C97ECA">
      <w:pPr>
        <w:spacing w:before="120" w:after="120"/>
        <w:ind w:left="567"/>
        <w:jc w:val="both"/>
        <w:rPr>
          <w:rFonts w:ascii="Times New Roman" w:hAnsi="Times New Roman" w:cs="Times New Roman"/>
        </w:rPr>
      </w:pPr>
      <w:r w:rsidRPr="00E559BE">
        <w:rPr>
          <w:rFonts w:ascii="Times New Roman" w:hAnsi="Times New Roman" w:cs="Times New Roman"/>
        </w:rPr>
        <w:t>Wykonawca, który zapoznał się z informacjami dotyczącymi ofert odczytanymi podczas otwarcia ofert, może złożyć oświadczenie, o którym mowa w pkt. VI.2 podpisane przez osobę uprawnioną do podpisania oferty, bezpośrednio po zakończeniu publicznego otwarcia ofert, w miejscu wskazanym do składania ofert.</w:t>
      </w:r>
    </w:p>
    <w:p w:rsidR="00E559BE" w:rsidRPr="00C97ECA" w:rsidRDefault="00E559BE" w:rsidP="00D850B3">
      <w:pPr>
        <w:pStyle w:val="Akapitzlist"/>
        <w:numPr>
          <w:ilvl w:val="1"/>
          <w:numId w:val="10"/>
        </w:numPr>
        <w:tabs>
          <w:tab w:val="clear" w:pos="1530"/>
          <w:tab w:val="num" w:pos="-1418"/>
        </w:tabs>
        <w:spacing w:before="120" w:after="120" w:line="240" w:lineRule="auto"/>
        <w:ind w:left="426"/>
        <w:jc w:val="both"/>
        <w:rPr>
          <w:rFonts w:ascii="Times New Roman" w:hAnsi="Times New Roman"/>
          <w:bCs/>
        </w:rPr>
      </w:pPr>
      <w:r w:rsidRPr="00C97ECA">
        <w:rPr>
          <w:rFonts w:ascii="Times New Roman" w:hAnsi="Times New Roman"/>
        </w:rPr>
        <w:t xml:space="preserve">Wykonawca, który podlega wykluczeniu na podstawie art. 24 ust. 1 pkt 13 i 14 oraz 16 – 20 lub ust. 5 ustawy Pzp może przedstawić dowody na to, że podjęte przez niego środki są wystarczające do wykazania jego rzetelności, w szczególności udowodnić naprawienie szkody wyrządzonej przestępstwem lub przestępstwem skarbowym, zadośćuczynienie pieniężne za doznaną krzywdę lub naprawienie szkody, wyczerpujące wyjaśnienie stanu faktycznego oraz współpracę z organami ścigania oraz podjęcie konkretnych środków technicznych, organizacyjnych, kadrowych, które są odpowiednie dla zapobiegania dalszym przestępstwom lub przestępstwom skarbowym lub nieprawidłowemu postępowaniu wykonawcy. Przepisu zdania pierwszego nie stosuje się, jeżeli wobec wykonawcy, będącego podmiotem zbiorowym, orzeczono prawomocnym wyrokiem sądu zakaz ubiegania się o udzielenie zamówienia oraz nie upłynął określony w tym wyroku okres obowiązywania tego zakazu.  </w:t>
      </w:r>
    </w:p>
    <w:p w:rsidR="00E559BE" w:rsidRDefault="00E559BE" w:rsidP="00F6620E">
      <w:pPr>
        <w:spacing w:before="120" w:after="120"/>
        <w:ind w:left="426"/>
        <w:jc w:val="both"/>
        <w:rPr>
          <w:rFonts w:ascii="Times New Roman" w:hAnsi="Times New Roman" w:cs="Times New Roman"/>
        </w:rPr>
      </w:pPr>
      <w:r w:rsidRPr="00E559BE">
        <w:rPr>
          <w:rFonts w:ascii="Times New Roman" w:hAnsi="Times New Roman" w:cs="Times New Roman"/>
        </w:rPr>
        <w:t>Wykonawca nie podlega wykluczeniu, jeżeli Zamawiający, uwzględniając wagę i szczególne okoliczności czynu Wykonawcy, uzna za wystarczające dowody przedstawione na podstawie punktu VI</w:t>
      </w:r>
      <w:r w:rsidR="00F6620E">
        <w:rPr>
          <w:rFonts w:ascii="Times New Roman" w:hAnsi="Times New Roman" w:cs="Times New Roman"/>
        </w:rPr>
        <w:t>II.4.</w:t>
      </w:r>
    </w:p>
    <w:p w:rsidR="00F6620E" w:rsidRPr="00F6620E" w:rsidRDefault="00F6620E" w:rsidP="00D850B3">
      <w:pPr>
        <w:pStyle w:val="Akapitzlist"/>
        <w:numPr>
          <w:ilvl w:val="1"/>
          <w:numId w:val="10"/>
        </w:numPr>
        <w:tabs>
          <w:tab w:val="clear" w:pos="1530"/>
          <w:tab w:val="num" w:pos="-2694"/>
        </w:tabs>
        <w:spacing w:before="120" w:after="0" w:line="240" w:lineRule="auto"/>
        <w:ind w:left="426"/>
        <w:jc w:val="both"/>
        <w:rPr>
          <w:rFonts w:ascii="Times New Roman" w:hAnsi="Times New Roman"/>
          <w:vanish/>
        </w:rPr>
      </w:pPr>
      <w:r w:rsidRPr="00F6620E">
        <w:rPr>
          <w:rFonts w:ascii="Times New Roman" w:hAnsi="Times New Roman"/>
        </w:rPr>
        <w:t xml:space="preserve">Wykonawca może polegać na wiedzy i doświadczeniu, potencjale technicznym, osobach zdolnych do wykonania zamówienia lub zdolnościach finansowych innych podmiotów, niezależnie od charakteru prawnego łączących go z nimi stosunków. </w:t>
      </w:r>
      <w:r w:rsidRPr="00F6620E">
        <w:rPr>
          <w:rFonts w:ascii="Times New Roman" w:hAnsi="Times New Roman"/>
          <w:b/>
        </w:rPr>
        <w:t>Wykonawca w takiej sytuacji zobowiązany jest udowodnić zamawiającemu, iż będzie dysponował zasobami niezbędnymi do realizacji zamówienia, w szczególności poprzez przedstawienie w tym celu pisemnego zobowiązania tych podmiotów do oddania mu do dyspozycji niezbędnych zasobów na okres korzystania z nich przy wykonaniu zamówienia.</w:t>
      </w:r>
      <w:r w:rsidRPr="00F6620E">
        <w:rPr>
          <w:rFonts w:ascii="Times New Roman" w:hAnsi="Times New Roman"/>
          <w:vanish/>
          <w:vertAlign w:val="superscript"/>
        </w:rPr>
        <w:t>21)</w:t>
      </w:r>
      <w:r w:rsidRPr="00F6620E">
        <w:rPr>
          <w:rFonts w:ascii="Times New Roman" w:hAnsi="Times New Roman"/>
          <w:vanish/>
        </w:rPr>
        <w:t> Art. 26 ust. 2b dodany przez art. 1 pkt 3 ustawy z dnia 5 listopada 2009 r. (</w:t>
      </w:r>
      <w:r w:rsidRPr="00F6620E">
        <w:rPr>
          <w:rFonts w:ascii="Times New Roman" w:hAnsi="Times New Roman"/>
        </w:rPr>
        <w:t xml:space="preserve"> </w:t>
      </w:r>
      <w:r w:rsidRPr="00F6620E">
        <w:rPr>
          <w:rFonts w:ascii="Times New Roman" w:hAnsi="Times New Roman"/>
          <w:vanish/>
        </w:rPr>
        <w:t>) zmieniającej nin. ustawę z dniem 22 grudnia 2009 r.</w:t>
      </w:r>
    </w:p>
    <w:p w:rsidR="00F6620E" w:rsidRDefault="00F6620E" w:rsidP="00D850B3">
      <w:pPr>
        <w:numPr>
          <w:ilvl w:val="0"/>
          <w:numId w:val="10"/>
        </w:numPr>
        <w:tabs>
          <w:tab w:val="clear" w:pos="720"/>
          <w:tab w:val="left" w:pos="-1276"/>
        </w:tabs>
        <w:suppressAutoHyphens/>
        <w:spacing w:before="120" w:after="0" w:line="240" w:lineRule="auto"/>
        <w:ind w:left="426" w:hanging="425"/>
        <w:jc w:val="both"/>
        <w:rPr>
          <w:rFonts w:ascii="Times New Roman" w:hAnsi="Times New Roman" w:cs="Times New Roman"/>
        </w:rPr>
      </w:pPr>
      <w:r w:rsidRPr="00F6620E">
        <w:rPr>
          <w:rFonts w:ascii="Times New Roman" w:hAnsi="Times New Roman" w:cs="Times New Roman"/>
        </w:rPr>
        <w:t>Jeżeli z uzasadnionej przyczyny</w:t>
      </w:r>
      <w:r>
        <w:rPr>
          <w:rFonts w:ascii="Times New Roman" w:hAnsi="Times New Roman" w:cs="Times New Roman"/>
        </w:rPr>
        <w:t xml:space="preserve"> wykonawca nie może przedstawić </w:t>
      </w:r>
      <w:r w:rsidRPr="00F6620E">
        <w:rPr>
          <w:rFonts w:ascii="Times New Roman" w:hAnsi="Times New Roman" w:cs="Times New Roman"/>
        </w:rPr>
        <w:t xml:space="preserve">dokumentów </w:t>
      </w:r>
      <w:r w:rsidRPr="00F6620E">
        <w:rPr>
          <w:rFonts w:ascii="Times New Roman" w:hAnsi="Times New Roman" w:cs="Times New Roman"/>
        </w:rPr>
        <w:lastRenderedPageBreak/>
        <w:t>dotyczących sytuacji finansowej i ekonomicznej wymaganych przez zamawiającego, może przedstawić inny dokument, który w wystarczający sposób potwierdza spełnianie opisanego przez zamawiającego warunku.</w:t>
      </w:r>
    </w:p>
    <w:p w:rsidR="00E559BE" w:rsidRPr="00F6620E" w:rsidRDefault="00E559BE" w:rsidP="00D850B3">
      <w:pPr>
        <w:pStyle w:val="Akapitzlist"/>
        <w:numPr>
          <w:ilvl w:val="0"/>
          <w:numId w:val="31"/>
        </w:numPr>
        <w:tabs>
          <w:tab w:val="left" w:pos="-1276"/>
        </w:tabs>
        <w:spacing w:before="120" w:after="0" w:line="240" w:lineRule="auto"/>
        <w:ind w:left="426"/>
        <w:jc w:val="both"/>
        <w:rPr>
          <w:rFonts w:ascii="Times New Roman" w:hAnsi="Times New Roman"/>
        </w:rPr>
      </w:pPr>
      <w:r w:rsidRPr="00F6620E">
        <w:rPr>
          <w:rFonts w:ascii="Times New Roman" w:hAnsi="Times New Roman"/>
        </w:rPr>
        <w:t>Dokumenty podmiotów zagranicznych:</w:t>
      </w:r>
    </w:p>
    <w:p w:rsidR="00E559BE" w:rsidRPr="00E559BE" w:rsidRDefault="00E559BE" w:rsidP="00D850B3">
      <w:pPr>
        <w:numPr>
          <w:ilvl w:val="3"/>
          <w:numId w:val="19"/>
        </w:numPr>
        <w:tabs>
          <w:tab w:val="left" w:pos="851"/>
          <w:tab w:val="left" w:pos="900"/>
        </w:tabs>
        <w:suppressAutoHyphens/>
        <w:spacing w:after="0" w:line="240" w:lineRule="auto"/>
        <w:ind w:left="851" w:hanging="284"/>
        <w:jc w:val="both"/>
        <w:rPr>
          <w:rFonts w:ascii="Times New Roman" w:hAnsi="Times New Roman" w:cs="Times New Roman"/>
        </w:rPr>
      </w:pPr>
      <w:r w:rsidRPr="00E559BE">
        <w:rPr>
          <w:rFonts w:ascii="Times New Roman" w:hAnsi="Times New Roman" w:cs="Times New Roman"/>
        </w:rPr>
        <w:t>Jeżeli wykonawca ma siedzibę lub miejsce zamieszkania poza terytorium Rzeczypospolitej Polskiej, zamiast dokumentów, o których mowa w pkt. VI</w:t>
      </w:r>
      <w:r w:rsidR="00F6620E">
        <w:rPr>
          <w:rFonts w:ascii="Times New Roman" w:hAnsi="Times New Roman" w:cs="Times New Roman"/>
        </w:rPr>
        <w:t>II</w:t>
      </w:r>
      <w:r w:rsidRPr="00E559BE">
        <w:rPr>
          <w:rFonts w:ascii="Times New Roman" w:hAnsi="Times New Roman" w:cs="Times New Roman"/>
        </w:rPr>
        <w:t xml:space="preserve"> 2</w:t>
      </w:r>
      <w:r w:rsidR="00EB7982">
        <w:rPr>
          <w:rFonts w:ascii="Times New Roman" w:hAnsi="Times New Roman" w:cs="Times New Roman"/>
        </w:rPr>
        <w:t>.2</w:t>
      </w:r>
      <w:r w:rsidR="00F6620E">
        <w:rPr>
          <w:rFonts w:ascii="Times New Roman" w:hAnsi="Times New Roman" w:cs="Times New Roman"/>
        </w:rPr>
        <w:t xml:space="preserve"> SIWZ</w:t>
      </w:r>
      <w:r w:rsidRPr="00E559BE">
        <w:rPr>
          <w:rFonts w:ascii="Times New Roman" w:hAnsi="Times New Roman" w:cs="Times New Roman"/>
        </w:rPr>
        <w:t>:</w:t>
      </w:r>
    </w:p>
    <w:p w:rsidR="00E559BE" w:rsidRPr="00E559BE" w:rsidRDefault="00543158" w:rsidP="00D850B3">
      <w:pPr>
        <w:numPr>
          <w:ilvl w:val="0"/>
          <w:numId w:val="26"/>
        </w:numPr>
        <w:tabs>
          <w:tab w:val="left" w:pos="900"/>
          <w:tab w:val="left" w:pos="1134"/>
        </w:tabs>
        <w:suppressAutoHyphens/>
        <w:spacing w:before="120" w:after="0" w:line="240" w:lineRule="auto"/>
        <w:ind w:left="1135" w:hanging="284"/>
        <w:jc w:val="both"/>
        <w:rPr>
          <w:rFonts w:ascii="Times New Roman" w:hAnsi="Times New Roman" w:cs="Times New Roman"/>
        </w:rPr>
      </w:pPr>
      <w:r>
        <w:rPr>
          <w:rFonts w:ascii="Times New Roman" w:hAnsi="Times New Roman" w:cs="Times New Roman"/>
        </w:rPr>
        <w:t>pkt</w:t>
      </w:r>
      <w:r w:rsidR="00DE4A70">
        <w:rPr>
          <w:rFonts w:ascii="Times New Roman" w:hAnsi="Times New Roman" w:cs="Times New Roman"/>
        </w:rPr>
        <w:t xml:space="preserve"> </w:t>
      </w:r>
      <w:r w:rsidR="007C4375">
        <w:rPr>
          <w:rFonts w:ascii="Times New Roman" w:hAnsi="Times New Roman" w:cs="Times New Roman"/>
        </w:rPr>
        <w:t>VIII.2.</w:t>
      </w:r>
      <w:r w:rsidR="00DE4A70">
        <w:rPr>
          <w:rFonts w:ascii="Times New Roman" w:hAnsi="Times New Roman" w:cs="Times New Roman"/>
        </w:rPr>
        <w:t>1) – 2</w:t>
      </w:r>
      <w:r w:rsidR="00E559BE" w:rsidRPr="00E559BE">
        <w:rPr>
          <w:rFonts w:ascii="Times New Roman" w:hAnsi="Times New Roman" w:cs="Times New Roman"/>
        </w:rPr>
        <w:t>)</w:t>
      </w:r>
      <w:r w:rsidR="00950783">
        <w:rPr>
          <w:rFonts w:ascii="Times New Roman" w:hAnsi="Times New Roman" w:cs="Times New Roman"/>
        </w:rPr>
        <w:t>,4) i 5</w:t>
      </w:r>
      <w:r w:rsidR="00E559BE" w:rsidRPr="00E559BE">
        <w:rPr>
          <w:rFonts w:ascii="Times New Roman" w:hAnsi="Times New Roman" w:cs="Times New Roman"/>
        </w:rPr>
        <w:t>) SIWZ składa dokument lub dokument</w:t>
      </w:r>
      <w:r w:rsidR="007C4375">
        <w:rPr>
          <w:rFonts w:ascii="Times New Roman" w:hAnsi="Times New Roman" w:cs="Times New Roman"/>
        </w:rPr>
        <w:t xml:space="preserve">y wystawione w kraju, w którym </w:t>
      </w:r>
      <w:r w:rsidR="00E559BE" w:rsidRPr="00E559BE">
        <w:rPr>
          <w:rFonts w:ascii="Times New Roman" w:hAnsi="Times New Roman" w:cs="Times New Roman"/>
        </w:rPr>
        <w:t>ma siedzibę lub miejsce zamieszkania, potwierdzające odpowiednio, że:</w:t>
      </w:r>
    </w:p>
    <w:p w:rsidR="00E559BE" w:rsidRPr="00E559BE" w:rsidRDefault="00E559BE" w:rsidP="00D850B3">
      <w:pPr>
        <w:numPr>
          <w:ilvl w:val="3"/>
          <w:numId w:val="27"/>
        </w:numPr>
        <w:tabs>
          <w:tab w:val="clear" w:pos="2651"/>
          <w:tab w:val="left" w:pos="1560"/>
        </w:tabs>
        <w:suppressAutoHyphens/>
        <w:spacing w:after="0" w:line="240" w:lineRule="auto"/>
        <w:ind w:left="1560" w:hanging="284"/>
        <w:jc w:val="both"/>
        <w:rPr>
          <w:rFonts w:ascii="Times New Roman" w:hAnsi="Times New Roman" w:cs="Times New Roman"/>
        </w:rPr>
      </w:pPr>
      <w:r w:rsidRPr="00E559BE">
        <w:rPr>
          <w:rFonts w:ascii="Times New Roman" w:hAnsi="Times New Roman" w:cs="Times New Roman"/>
        </w:rPr>
        <w:t xml:space="preserve">nie otwarto jego likwidacji ani nie ogłoszono upadłości - wystawione nie wcześniej niż </w:t>
      </w:r>
      <w:r w:rsidRPr="00E559BE">
        <w:rPr>
          <w:rFonts w:ascii="Times New Roman" w:hAnsi="Times New Roman" w:cs="Times New Roman"/>
        </w:rPr>
        <w:br/>
        <w:t xml:space="preserve">6 miesięcy przed upływem terminu składania ofert, </w:t>
      </w:r>
    </w:p>
    <w:p w:rsidR="00E559BE" w:rsidRPr="00E559BE" w:rsidRDefault="00E559BE" w:rsidP="00D850B3">
      <w:pPr>
        <w:numPr>
          <w:ilvl w:val="3"/>
          <w:numId w:val="27"/>
        </w:numPr>
        <w:tabs>
          <w:tab w:val="clear" w:pos="2651"/>
          <w:tab w:val="left" w:pos="1560"/>
        </w:tabs>
        <w:suppressAutoHyphens/>
        <w:spacing w:after="0" w:line="240" w:lineRule="auto"/>
        <w:ind w:left="1560" w:hanging="284"/>
        <w:jc w:val="both"/>
        <w:rPr>
          <w:rFonts w:ascii="Times New Roman" w:hAnsi="Times New Roman" w:cs="Times New Roman"/>
        </w:rPr>
      </w:pPr>
      <w:r w:rsidRPr="00E559BE">
        <w:rPr>
          <w:rFonts w:ascii="Times New Roman" w:hAnsi="Times New Roman" w:cs="Times New Roman"/>
        </w:rPr>
        <w:t xml:space="preserve">nie zalega z uiszczaniem podatków, opłat, składek na ubezpieczenie społecznie </w:t>
      </w:r>
      <w:r w:rsidRPr="00E559BE">
        <w:rPr>
          <w:rFonts w:ascii="Times New Roman" w:hAnsi="Times New Roman" w:cs="Times New Roman"/>
        </w:rPr>
        <w:br/>
        <w:t xml:space="preserve">i zdrowotne albo że uzyskał przewidziane prawem zwolnienie, odroczenie lub rozłożenie na raty zaległych płatności lub wstrzymanie w całości wykonania decyzji właściwego organu – wystawione nie wcześniej niż 3 miesiące przed upływem terminu składania ofert. </w:t>
      </w:r>
    </w:p>
    <w:p w:rsidR="00E559BE" w:rsidRPr="00E559BE" w:rsidRDefault="00E559BE" w:rsidP="00D850B3">
      <w:pPr>
        <w:numPr>
          <w:ilvl w:val="3"/>
          <w:numId w:val="27"/>
        </w:numPr>
        <w:tabs>
          <w:tab w:val="clear" w:pos="2651"/>
          <w:tab w:val="left" w:pos="1560"/>
        </w:tabs>
        <w:suppressAutoHyphens/>
        <w:spacing w:after="0" w:line="240" w:lineRule="auto"/>
        <w:ind w:left="1560" w:hanging="284"/>
        <w:jc w:val="both"/>
        <w:rPr>
          <w:rFonts w:ascii="Times New Roman" w:hAnsi="Times New Roman" w:cs="Times New Roman"/>
        </w:rPr>
      </w:pPr>
      <w:r w:rsidRPr="00E559BE">
        <w:rPr>
          <w:rFonts w:ascii="Times New Roman" w:hAnsi="Times New Roman" w:cs="Times New Roman"/>
        </w:rPr>
        <w:t>nie orzeczono wobec niego zakazu ubiegania się o zamówienie;</w:t>
      </w:r>
    </w:p>
    <w:p w:rsidR="00E559BE" w:rsidRPr="00E559BE" w:rsidRDefault="00E559BE" w:rsidP="00D850B3">
      <w:pPr>
        <w:numPr>
          <w:ilvl w:val="3"/>
          <w:numId w:val="19"/>
        </w:numPr>
        <w:tabs>
          <w:tab w:val="left" w:pos="851"/>
          <w:tab w:val="left" w:pos="900"/>
        </w:tabs>
        <w:suppressAutoHyphens/>
        <w:spacing w:before="120" w:after="0" w:line="240" w:lineRule="auto"/>
        <w:ind w:left="851" w:hanging="284"/>
        <w:jc w:val="both"/>
        <w:rPr>
          <w:rFonts w:ascii="Times New Roman" w:hAnsi="Times New Roman" w:cs="Times New Roman"/>
        </w:rPr>
      </w:pPr>
      <w:r w:rsidRPr="00E559BE">
        <w:rPr>
          <w:rFonts w:ascii="Times New Roman" w:hAnsi="Times New Roman" w:cs="Times New Roman"/>
        </w:rPr>
        <w:t>Jeżeli w miejscu zamieszkania osoby lub w kraju, w którym wykonawca ma siedzibę lub miejsce zamieszkania, nie wydaje się dokumentów, o których mowa w pkt. VI</w:t>
      </w:r>
      <w:r w:rsidR="00F6620E">
        <w:rPr>
          <w:rFonts w:ascii="Times New Roman" w:hAnsi="Times New Roman" w:cs="Times New Roman"/>
        </w:rPr>
        <w:t xml:space="preserve">II </w:t>
      </w:r>
      <w:r w:rsidR="00DE4A70">
        <w:rPr>
          <w:rFonts w:ascii="Times New Roman" w:hAnsi="Times New Roman" w:cs="Times New Roman"/>
        </w:rPr>
        <w:t>2 pkt 3</w:t>
      </w:r>
      <w:r w:rsidRPr="00E559BE">
        <w:rPr>
          <w:rFonts w:ascii="Times New Roman" w:hAnsi="Times New Roman" w:cs="Times New Roman"/>
        </w:rPr>
        <w:t>) SIWZ, zastępuje się je dokumentem zawierającym oświadczenie złożone przed notariuszem, właściwym organem sądowym, administracyjnym albo organem samorządu zawodowego lub gospodarczego odpowiednio miejsca zamieszkania osoby lub kraju, w którym wykonawca ma siedzibę lub miejsce zamieszkania – wystawione odpowiednio nie wcześniej niż 6 miesięcy przed upływem terminu składania ofert.</w:t>
      </w:r>
    </w:p>
    <w:p w:rsidR="00E559BE" w:rsidRPr="00E559BE" w:rsidRDefault="00E559BE" w:rsidP="00D850B3">
      <w:pPr>
        <w:numPr>
          <w:ilvl w:val="3"/>
          <w:numId w:val="19"/>
        </w:numPr>
        <w:tabs>
          <w:tab w:val="left" w:pos="851"/>
          <w:tab w:val="left" w:pos="900"/>
        </w:tabs>
        <w:suppressAutoHyphens/>
        <w:spacing w:before="120" w:after="0" w:line="240" w:lineRule="auto"/>
        <w:ind w:left="851" w:hanging="284"/>
        <w:jc w:val="both"/>
        <w:rPr>
          <w:rFonts w:ascii="Times New Roman" w:hAnsi="Times New Roman" w:cs="Times New Roman"/>
        </w:rPr>
      </w:pPr>
      <w:r w:rsidRPr="00E559BE">
        <w:rPr>
          <w:rFonts w:ascii="Times New Roman" w:hAnsi="Times New Roman" w:cs="Times New Roman"/>
        </w:rPr>
        <w:t>W przypadku wątpliwości co do treści dokumentu złożonego przez wykonawcę mającego siedzibę lub miejsce zamieszkania poza terytorium Rzeczypospolitej Polskiej, zamawiający może zwrócić się do właściwych organów odpowiednio miejsca zamieszkania osoby lub kraju, w którym wykonawca ma siedzibę lub miejsce zamieszkania, z wnioskiem o udzielenie niezbędnych informacji dotyczących przedłożonego dokumentu.</w:t>
      </w:r>
    </w:p>
    <w:p w:rsidR="00E559BE" w:rsidRPr="00E559BE" w:rsidRDefault="00E559BE" w:rsidP="00D850B3">
      <w:pPr>
        <w:numPr>
          <w:ilvl w:val="3"/>
          <w:numId w:val="19"/>
        </w:numPr>
        <w:tabs>
          <w:tab w:val="left" w:pos="851"/>
          <w:tab w:val="left" w:pos="900"/>
        </w:tabs>
        <w:suppressAutoHyphens/>
        <w:spacing w:before="120" w:after="0" w:line="240" w:lineRule="auto"/>
        <w:ind w:left="851" w:hanging="284"/>
        <w:jc w:val="both"/>
        <w:rPr>
          <w:rFonts w:ascii="Times New Roman" w:hAnsi="Times New Roman" w:cs="Times New Roman"/>
        </w:rPr>
      </w:pPr>
      <w:r w:rsidRPr="00E559BE">
        <w:rPr>
          <w:rFonts w:ascii="Times New Roman" w:hAnsi="Times New Roman" w:cs="Times New Roman"/>
        </w:rPr>
        <w:t>Dokumenty sporządzone w języku obcym są składane wraz z tłumaczeniem na język polski, poświadczonym przez Wykonawcę.</w:t>
      </w:r>
    </w:p>
    <w:p w:rsidR="00E559BE" w:rsidRPr="00351789" w:rsidRDefault="00E559BE" w:rsidP="00D850B3">
      <w:pPr>
        <w:pStyle w:val="Akapitzlist"/>
        <w:numPr>
          <w:ilvl w:val="0"/>
          <w:numId w:val="31"/>
        </w:numPr>
        <w:tabs>
          <w:tab w:val="left" w:pos="-1701"/>
          <w:tab w:val="left" w:pos="-1418"/>
        </w:tabs>
        <w:spacing w:before="120" w:after="0" w:line="240" w:lineRule="auto"/>
        <w:ind w:left="426"/>
        <w:jc w:val="both"/>
        <w:rPr>
          <w:rFonts w:ascii="Times New Roman" w:hAnsi="Times New Roman"/>
        </w:rPr>
      </w:pPr>
      <w:r w:rsidRPr="00351789">
        <w:rPr>
          <w:rFonts w:ascii="Times New Roman" w:hAnsi="Times New Roman"/>
        </w:rPr>
        <w:t>W przypadku wykonawców wspólnie ubiegających się o udzielenie zamówienia oraz w przypadku podmiotów trzecich, na których zasobach polega Wykonawca, kopie dokumentów dotyczących odpowiednio Wykonawcy lub tych podmiotów są poświadczane za zgodność z oryginałem przez Wykonawcę lub te podmioty.</w:t>
      </w:r>
    </w:p>
    <w:p w:rsidR="00E559BE" w:rsidRPr="00E559BE" w:rsidRDefault="00E559BE" w:rsidP="00D850B3">
      <w:pPr>
        <w:numPr>
          <w:ilvl w:val="0"/>
          <w:numId w:val="31"/>
        </w:numPr>
        <w:tabs>
          <w:tab w:val="left" w:pos="540"/>
          <w:tab w:val="left" w:pos="567"/>
        </w:tabs>
        <w:suppressAutoHyphens/>
        <w:spacing w:before="120" w:after="0" w:line="240" w:lineRule="auto"/>
        <w:ind w:left="540" w:hanging="398"/>
        <w:jc w:val="both"/>
        <w:rPr>
          <w:rFonts w:ascii="Times New Roman" w:hAnsi="Times New Roman" w:cs="Times New Roman"/>
        </w:rPr>
      </w:pPr>
      <w:r w:rsidRPr="00E559BE">
        <w:rPr>
          <w:rFonts w:ascii="Times New Roman" w:hAnsi="Times New Roman" w:cs="Times New Roman"/>
        </w:rPr>
        <w:t>Zamawiający zastrzega sobie prawo do żądania przedstawienia oryginału lub notarialnie poświadczonej kopii dokumentu wtedy, gdy złożona przez wykonawcę kopia dokumentu jest nieczytelna lub budzi wątpliwości, co do jej prawdziwości.</w:t>
      </w:r>
    </w:p>
    <w:p w:rsidR="00E559BE" w:rsidRPr="00E559BE" w:rsidRDefault="00351789" w:rsidP="00E559BE">
      <w:pPr>
        <w:tabs>
          <w:tab w:val="left" w:pos="540"/>
          <w:tab w:val="left" w:pos="567"/>
        </w:tabs>
        <w:spacing w:before="120"/>
        <w:jc w:val="both"/>
        <w:rPr>
          <w:rFonts w:ascii="Times New Roman" w:hAnsi="Times New Roman" w:cs="Times New Roman"/>
          <w:b/>
        </w:rPr>
      </w:pPr>
      <w:r w:rsidRPr="00E559BE">
        <w:rPr>
          <w:rFonts w:ascii="Times New Roman" w:hAnsi="Times New Roman" w:cs="Times New Roman"/>
          <w:b/>
        </w:rPr>
        <w:t>I</w:t>
      </w:r>
      <w:r>
        <w:rPr>
          <w:rFonts w:ascii="Times New Roman" w:hAnsi="Times New Roman" w:cs="Times New Roman"/>
          <w:b/>
        </w:rPr>
        <w:t>X</w:t>
      </w:r>
      <w:r w:rsidRPr="00E559BE">
        <w:rPr>
          <w:rFonts w:ascii="Times New Roman" w:hAnsi="Times New Roman" w:cs="Times New Roman"/>
          <w:b/>
        </w:rPr>
        <w:t>. ZAWARTOŚĆ OFERTY.</w:t>
      </w:r>
    </w:p>
    <w:p w:rsidR="00E559BE" w:rsidRPr="00E559BE" w:rsidRDefault="00E559BE" w:rsidP="00E559BE">
      <w:pPr>
        <w:pStyle w:val="Default"/>
        <w:widowControl w:val="0"/>
        <w:spacing w:before="120" w:after="120"/>
        <w:ind w:left="360" w:right="40"/>
        <w:jc w:val="both"/>
        <w:rPr>
          <w:b/>
        </w:rPr>
      </w:pPr>
      <w:r w:rsidRPr="00E559BE">
        <w:rPr>
          <w:b/>
        </w:rPr>
        <w:t xml:space="preserve">Wykonawca zobowiązany jest przedłożyć ofertę zawierającą: </w:t>
      </w:r>
    </w:p>
    <w:p w:rsidR="00E559BE" w:rsidRPr="00E559BE" w:rsidRDefault="00E559BE" w:rsidP="00D850B3">
      <w:pPr>
        <w:numPr>
          <w:ilvl w:val="0"/>
          <w:numId w:val="5"/>
        </w:numPr>
        <w:suppressAutoHyphens/>
        <w:spacing w:before="120" w:after="120" w:line="240" w:lineRule="auto"/>
        <w:jc w:val="both"/>
        <w:rPr>
          <w:rFonts w:ascii="Times New Roman" w:hAnsi="Times New Roman" w:cs="Times New Roman"/>
        </w:rPr>
      </w:pPr>
      <w:r w:rsidRPr="00E559BE">
        <w:rPr>
          <w:rFonts w:ascii="Times New Roman" w:hAnsi="Times New Roman" w:cs="Times New Roman"/>
        </w:rPr>
        <w:t xml:space="preserve">wypełniony i podpisany </w:t>
      </w:r>
      <w:r w:rsidRPr="00E559BE">
        <w:rPr>
          <w:rFonts w:ascii="Times New Roman" w:hAnsi="Times New Roman" w:cs="Times New Roman"/>
          <w:b/>
          <w:u w:val="single"/>
        </w:rPr>
        <w:t>formularz ofertowy</w:t>
      </w:r>
      <w:r w:rsidRPr="00E559BE">
        <w:rPr>
          <w:rFonts w:ascii="Times New Roman" w:hAnsi="Times New Roman" w:cs="Times New Roman"/>
        </w:rPr>
        <w:t xml:space="preserve"> (wyłącznie według wzoru Zamawiającego),</w:t>
      </w:r>
    </w:p>
    <w:p w:rsidR="00E559BE" w:rsidRPr="00E559BE" w:rsidRDefault="00E559BE" w:rsidP="00D850B3">
      <w:pPr>
        <w:numPr>
          <w:ilvl w:val="0"/>
          <w:numId w:val="5"/>
        </w:numPr>
        <w:suppressAutoHyphens/>
        <w:spacing w:before="120" w:after="120" w:line="240" w:lineRule="auto"/>
        <w:jc w:val="both"/>
        <w:rPr>
          <w:rFonts w:ascii="Times New Roman" w:eastAsia="CenturyGothic" w:hAnsi="Times New Roman" w:cs="Times New Roman"/>
        </w:rPr>
      </w:pPr>
      <w:r w:rsidRPr="00E559BE">
        <w:rPr>
          <w:rFonts w:ascii="Times New Roman" w:eastAsia="CenturyGothic" w:hAnsi="Times New Roman" w:cs="Times New Roman"/>
          <w:b/>
          <w:u w:val="single"/>
        </w:rPr>
        <w:t>stosowne pełnomocnictwo</w:t>
      </w:r>
      <w:r w:rsidRPr="00E559BE">
        <w:rPr>
          <w:rFonts w:ascii="Times New Roman" w:eastAsia="CenturyGothic" w:hAnsi="Times New Roman" w:cs="Times New Roman"/>
          <w:b/>
        </w:rPr>
        <w:t>(a)</w:t>
      </w:r>
      <w:r w:rsidRPr="00E559BE">
        <w:rPr>
          <w:rFonts w:ascii="Times New Roman" w:eastAsia="CenturyGothic" w:hAnsi="Times New Roman" w:cs="Times New Roman"/>
        </w:rPr>
        <w:t xml:space="preserve"> - w przypadku, gdy upoważnienie do podpisania</w:t>
      </w:r>
      <w:r w:rsidRPr="00E559BE">
        <w:rPr>
          <w:rFonts w:ascii="Times New Roman" w:hAnsi="Times New Roman" w:cs="Times New Roman"/>
        </w:rPr>
        <w:t xml:space="preserve"> </w:t>
      </w:r>
      <w:r w:rsidRPr="00E559BE">
        <w:rPr>
          <w:rFonts w:ascii="Times New Roman" w:eastAsia="CenturyGothic" w:hAnsi="Times New Roman" w:cs="Times New Roman"/>
        </w:rPr>
        <w:t>oferty nie wynika</w:t>
      </w:r>
      <w:r w:rsidRPr="00E559BE">
        <w:rPr>
          <w:rFonts w:ascii="Times New Roman" w:hAnsi="Times New Roman" w:cs="Times New Roman"/>
        </w:rPr>
        <w:t xml:space="preserve"> wprost z dokumentów rejestracyjnych firmy tj. </w:t>
      </w:r>
      <w:r w:rsidRPr="00E559BE">
        <w:rPr>
          <w:rFonts w:ascii="Times New Roman" w:eastAsia="CenturyGothic" w:hAnsi="Times New Roman" w:cs="Times New Roman"/>
        </w:rPr>
        <w:t xml:space="preserve">ze złożonego w ofercie odpisu </w:t>
      </w:r>
      <w:r w:rsidRPr="00E559BE">
        <w:rPr>
          <w:rFonts w:ascii="Times New Roman" w:eastAsia="CenturyGothic" w:hAnsi="Times New Roman" w:cs="Times New Roman"/>
        </w:rPr>
        <w:br/>
        <w:t>z właściwego</w:t>
      </w:r>
      <w:r w:rsidRPr="00E559BE">
        <w:rPr>
          <w:rFonts w:ascii="Times New Roman" w:hAnsi="Times New Roman" w:cs="Times New Roman"/>
        </w:rPr>
        <w:t xml:space="preserve"> </w:t>
      </w:r>
      <w:r w:rsidRPr="00E559BE">
        <w:rPr>
          <w:rFonts w:ascii="Times New Roman" w:eastAsia="CenturyGothic" w:hAnsi="Times New Roman" w:cs="Times New Roman"/>
        </w:rPr>
        <w:t>rejestru;</w:t>
      </w:r>
    </w:p>
    <w:p w:rsidR="00E559BE" w:rsidRPr="00E559BE" w:rsidRDefault="00E559BE" w:rsidP="00D850B3">
      <w:pPr>
        <w:numPr>
          <w:ilvl w:val="0"/>
          <w:numId w:val="5"/>
        </w:numPr>
        <w:suppressAutoHyphens/>
        <w:spacing w:before="120" w:after="120" w:line="240" w:lineRule="auto"/>
        <w:jc w:val="both"/>
        <w:rPr>
          <w:rFonts w:ascii="Times New Roman" w:hAnsi="Times New Roman" w:cs="Times New Roman"/>
        </w:rPr>
      </w:pPr>
      <w:r w:rsidRPr="00E559BE">
        <w:rPr>
          <w:rFonts w:ascii="Times New Roman" w:hAnsi="Times New Roman" w:cs="Times New Roman"/>
          <w:b/>
          <w:u w:val="single"/>
        </w:rPr>
        <w:t>pełnomocnictwo dla lidera</w:t>
      </w:r>
      <w:r w:rsidRPr="00E559BE">
        <w:rPr>
          <w:rFonts w:ascii="Times New Roman" w:hAnsi="Times New Roman" w:cs="Times New Roman"/>
        </w:rPr>
        <w:t xml:space="preserve"> w przypadku </w:t>
      </w:r>
      <w:r w:rsidRPr="00E559BE">
        <w:rPr>
          <w:rFonts w:ascii="Times New Roman" w:hAnsi="Times New Roman" w:cs="Times New Roman"/>
          <w:b/>
          <w:bCs/>
        </w:rPr>
        <w:t>wykonawców wspólnie ubiegaj</w:t>
      </w:r>
      <w:r w:rsidRPr="00E559BE">
        <w:rPr>
          <w:rFonts w:ascii="Times New Roman" w:eastAsia="Arial" w:hAnsi="Times New Roman" w:cs="Times New Roman"/>
          <w:b/>
          <w:bCs/>
        </w:rPr>
        <w:t>ą</w:t>
      </w:r>
      <w:r w:rsidRPr="00E559BE">
        <w:rPr>
          <w:rFonts w:ascii="Times New Roman" w:hAnsi="Times New Roman" w:cs="Times New Roman"/>
          <w:b/>
          <w:bCs/>
        </w:rPr>
        <w:t>cych si</w:t>
      </w:r>
      <w:r w:rsidRPr="00E559BE">
        <w:rPr>
          <w:rFonts w:ascii="Times New Roman" w:eastAsia="Arial" w:hAnsi="Times New Roman" w:cs="Times New Roman"/>
          <w:b/>
          <w:bCs/>
        </w:rPr>
        <w:t>ę</w:t>
      </w:r>
      <w:r w:rsidRPr="00E559BE">
        <w:rPr>
          <w:rFonts w:ascii="Times New Roman" w:hAnsi="Times New Roman" w:cs="Times New Roman"/>
        </w:rPr>
        <w:t xml:space="preserve"> </w:t>
      </w:r>
      <w:r w:rsidRPr="00E559BE">
        <w:rPr>
          <w:rFonts w:ascii="Times New Roman" w:hAnsi="Times New Roman" w:cs="Times New Roman"/>
        </w:rPr>
        <w:br/>
      </w:r>
      <w:r w:rsidRPr="00E559BE">
        <w:rPr>
          <w:rFonts w:ascii="Times New Roman" w:hAnsi="Times New Roman" w:cs="Times New Roman"/>
          <w:b/>
          <w:bCs/>
        </w:rPr>
        <w:t xml:space="preserve">o udzielenie zamówienia </w:t>
      </w:r>
      <w:r w:rsidRPr="00E559BE">
        <w:rPr>
          <w:rFonts w:ascii="Times New Roman" w:hAnsi="Times New Roman" w:cs="Times New Roman"/>
        </w:rPr>
        <w:t xml:space="preserve">- podpisane przez wszystkich Wykonawców ubiegających się </w:t>
      </w:r>
      <w:r w:rsidRPr="00E559BE">
        <w:rPr>
          <w:rFonts w:ascii="Times New Roman" w:hAnsi="Times New Roman" w:cs="Times New Roman"/>
        </w:rPr>
        <w:br/>
        <w:t>o udzielenie zamówienia;</w:t>
      </w:r>
    </w:p>
    <w:p w:rsidR="00E559BE" w:rsidRPr="00E559BE" w:rsidRDefault="00E559BE" w:rsidP="00D850B3">
      <w:pPr>
        <w:numPr>
          <w:ilvl w:val="0"/>
          <w:numId w:val="5"/>
        </w:numPr>
        <w:suppressAutoHyphens/>
        <w:spacing w:before="120" w:after="120" w:line="240" w:lineRule="auto"/>
        <w:jc w:val="both"/>
        <w:rPr>
          <w:rFonts w:ascii="Times New Roman" w:hAnsi="Times New Roman" w:cs="Times New Roman"/>
        </w:rPr>
      </w:pPr>
      <w:r w:rsidRPr="00E559BE">
        <w:rPr>
          <w:rFonts w:ascii="Times New Roman" w:hAnsi="Times New Roman" w:cs="Times New Roman"/>
          <w:b/>
          <w:u w:val="single"/>
        </w:rPr>
        <w:t xml:space="preserve">dowód wniesienia wadium zgodnie </w:t>
      </w:r>
      <w:r w:rsidRPr="00883F9F">
        <w:rPr>
          <w:rFonts w:ascii="Times New Roman" w:hAnsi="Times New Roman" w:cs="Times New Roman"/>
          <w:b/>
          <w:u w:val="single"/>
        </w:rPr>
        <w:t xml:space="preserve">z </w:t>
      </w:r>
      <w:r w:rsidR="005757E7" w:rsidRPr="00883F9F">
        <w:rPr>
          <w:rFonts w:ascii="Times New Roman" w:hAnsi="Times New Roman" w:cs="Times New Roman"/>
          <w:b/>
          <w:u w:val="single"/>
        </w:rPr>
        <w:t xml:space="preserve">pkt. </w:t>
      </w:r>
      <w:r w:rsidRPr="00883F9F">
        <w:rPr>
          <w:rFonts w:ascii="Times New Roman" w:hAnsi="Times New Roman" w:cs="Times New Roman"/>
          <w:b/>
          <w:u w:val="single"/>
        </w:rPr>
        <w:t>X</w:t>
      </w:r>
      <w:r w:rsidR="005757E7" w:rsidRPr="00883F9F">
        <w:rPr>
          <w:rFonts w:ascii="Times New Roman" w:hAnsi="Times New Roman" w:cs="Times New Roman"/>
          <w:b/>
          <w:u w:val="single"/>
        </w:rPr>
        <w:t xml:space="preserve">I </w:t>
      </w:r>
      <w:r w:rsidRPr="00883F9F">
        <w:rPr>
          <w:rFonts w:ascii="Times New Roman" w:hAnsi="Times New Roman" w:cs="Times New Roman"/>
          <w:b/>
          <w:u w:val="single"/>
        </w:rPr>
        <w:t>pkt.</w:t>
      </w:r>
      <w:r w:rsidRPr="00E559BE">
        <w:rPr>
          <w:rFonts w:ascii="Times New Roman" w:hAnsi="Times New Roman" w:cs="Times New Roman"/>
          <w:b/>
          <w:u w:val="single"/>
        </w:rPr>
        <w:t xml:space="preserve"> 4. Niniejszej SIWZ.</w:t>
      </w:r>
      <w:r w:rsidRPr="00E559BE">
        <w:rPr>
          <w:rFonts w:ascii="Times New Roman" w:hAnsi="Times New Roman" w:cs="Times New Roman"/>
        </w:rPr>
        <w:t xml:space="preserve"> </w:t>
      </w:r>
    </w:p>
    <w:p w:rsidR="00E559BE" w:rsidRPr="00E559BE" w:rsidRDefault="00E559BE" w:rsidP="00D850B3">
      <w:pPr>
        <w:numPr>
          <w:ilvl w:val="0"/>
          <w:numId w:val="5"/>
        </w:numPr>
        <w:suppressAutoHyphens/>
        <w:spacing w:before="120" w:after="120" w:line="240" w:lineRule="auto"/>
        <w:jc w:val="both"/>
        <w:rPr>
          <w:rFonts w:ascii="Times New Roman" w:hAnsi="Times New Roman" w:cs="Times New Roman"/>
        </w:rPr>
      </w:pPr>
      <w:r w:rsidRPr="00E559BE">
        <w:rPr>
          <w:rFonts w:ascii="Times New Roman" w:hAnsi="Times New Roman" w:cs="Times New Roman"/>
          <w:b/>
          <w:u w:val="single"/>
        </w:rPr>
        <w:lastRenderedPageBreak/>
        <w:t>Oświadczenia i Dokumenty</w:t>
      </w:r>
      <w:r w:rsidRPr="00E559BE">
        <w:rPr>
          <w:rFonts w:ascii="Times New Roman" w:hAnsi="Times New Roman" w:cs="Times New Roman"/>
        </w:rPr>
        <w:t xml:space="preserve"> (określone w pkt. VI</w:t>
      </w:r>
      <w:r w:rsidR="00351789">
        <w:rPr>
          <w:rFonts w:ascii="Times New Roman" w:hAnsi="Times New Roman" w:cs="Times New Roman"/>
        </w:rPr>
        <w:t>II</w:t>
      </w:r>
      <w:r w:rsidRPr="00E559BE">
        <w:rPr>
          <w:rFonts w:ascii="Times New Roman" w:hAnsi="Times New Roman" w:cs="Times New Roman"/>
        </w:rPr>
        <w:t xml:space="preserve"> SIWZ), jakie mają dostarczyć Wykonawcy                w celu potwierdzenia spełniania warunków udziału w postępowaniu, o których mowa w art. 22 ust. 1</w:t>
      </w:r>
      <w:r w:rsidR="00351789">
        <w:rPr>
          <w:rFonts w:ascii="Times New Roman" w:hAnsi="Times New Roman" w:cs="Times New Roman"/>
        </w:rPr>
        <w:t>, 1a,1b</w:t>
      </w:r>
      <w:r w:rsidRPr="00E559BE">
        <w:rPr>
          <w:rFonts w:ascii="Times New Roman" w:hAnsi="Times New Roman" w:cs="Times New Roman"/>
        </w:rPr>
        <w:t xml:space="preserve"> ustawy i których opis sposobu oceny spełniania został dokonany w pkt. V</w:t>
      </w:r>
      <w:r w:rsidR="00952002">
        <w:rPr>
          <w:rFonts w:ascii="Times New Roman" w:hAnsi="Times New Roman" w:cs="Times New Roman"/>
        </w:rPr>
        <w:t>III</w:t>
      </w:r>
      <w:r w:rsidRPr="00E559BE">
        <w:rPr>
          <w:rFonts w:ascii="Times New Roman" w:hAnsi="Times New Roman" w:cs="Times New Roman"/>
        </w:rPr>
        <w:t>.1 SIWZ oraz potwierdzające brak podstaw do wykluczenia z postępowania w okolicznościach, o których</w:t>
      </w:r>
      <w:r w:rsidRPr="00E559BE">
        <w:rPr>
          <w:rFonts w:ascii="Times New Roman" w:hAnsi="Times New Roman" w:cs="Times New Roman"/>
          <w:b/>
        </w:rPr>
        <w:t xml:space="preserve"> </w:t>
      </w:r>
      <w:r w:rsidRPr="00E559BE">
        <w:rPr>
          <w:rFonts w:ascii="Times New Roman" w:hAnsi="Times New Roman" w:cs="Times New Roman"/>
        </w:rPr>
        <w:t>mowa w art. 24 ust. 1 ustawy Pzp.</w:t>
      </w:r>
    </w:p>
    <w:p w:rsidR="00E559BE" w:rsidRPr="00E559BE" w:rsidRDefault="00952002" w:rsidP="00DC6346">
      <w:pPr>
        <w:spacing w:before="120" w:after="120"/>
        <w:jc w:val="both"/>
        <w:rPr>
          <w:rFonts w:ascii="Times New Roman" w:hAnsi="Times New Roman" w:cs="Times New Roman"/>
        </w:rPr>
      </w:pPr>
      <w:r>
        <w:rPr>
          <w:rFonts w:ascii="Times New Roman" w:hAnsi="Times New Roman" w:cs="Times New Roman"/>
          <w:b/>
        </w:rPr>
        <w:t>X</w:t>
      </w:r>
      <w:r w:rsidR="00E559BE" w:rsidRPr="00E559BE">
        <w:rPr>
          <w:rFonts w:ascii="Times New Roman" w:hAnsi="Times New Roman" w:cs="Times New Roman"/>
          <w:b/>
        </w:rPr>
        <w:t xml:space="preserve">. </w:t>
      </w:r>
      <w:r w:rsidRPr="00E559BE">
        <w:rPr>
          <w:rFonts w:ascii="Times New Roman" w:hAnsi="Times New Roman" w:cs="Times New Roman"/>
          <w:b/>
        </w:rPr>
        <w:t xml:space="preserve">INFORMACJE O SPOSOBIE POROZUMIEWANIA SIĘ ZAMAWIAJĄCEGO </w:t>
      </w:r>
      <w:r>
        <w:rPr>
          <w:rFonts w:ascii="Times New Roman" w:hAnsi="Times New Roman" w:cs="Times New Roman"/>
          <w:b/>
        </w:rPr>
        <w:t xml:space="preserve">                           </w:t>
      </w:r>
      <w:r w:rsidR="000764CA">
        <w:rPr>
          <w:rFonts w:ascii="Times New Roman" w:hAnsi="Times New Roman" w:cs="Times New Roman"/>
          <w:b/>
        </w:rPr>
        <w:t xml:space="preserve">                      </w:t>
      </w:r>
      <w:r w:rsidRPr="00E559BE">
        <w:rPr>
          <w:rFonts w:ascii="Times New Roman" w:hAnsi="Times New Roman" w:cs="Times New Roman"/>
          <w:b/>
        </w:rPr>
        <w:t xml:space="preserve">Z WYKONAWCAMI ORAZ PRZEKAZYWANIA OŚWIADCZEŃ LUB DOKUMENTÓW, </w:t>
      </w:r>
      <w:r>
        <w:rPr>
          <w:rFonts w:ascii="Times New Roman" w:hAnsi="Times New Roman" w:cs="Times New Roman"/>
          <w:b/>
        </w:rPr>
        <w:t xml:space="preserve">               </w:t>
      </w:r>
      <w:r w:rsidR="000764CA">
        <w:rPr>
          <w:rFonts w:ascii="Times New Roman" w:hAnsi="Times New Roman" w:cs="Times New Roman"/>
          <w:b/>
        </w:rPr>
        <w:t xml:space="preserve">                   </w:t>
      </w:r>
      <w:r w:rsidRPr="00E559BE">
        <w:rPr>
          <w:rFonts w:ascii="Times New Roman" w:hAnsi="Times New Roman" w:cs="Times New Roman"/>
          <w:b/>
        </w:rPr>
        <w:t xml:space="preserve">A TAKŻE WSKAZANIE OSÓB UPRAWNIONYCH DO POROZUMIEWANIA SIĘ </w:t>
      </w:r>
      <w:r>
        <w:rPr>
          <w:rFonts w:ascii="Times New Roman" w:hAnsi="Times New Roman" w:cs="Times New Roman"/>
          <w:b/>
        </w:rPr>
        <w:t xml:space="preserve">                          </w:t>
      </w:r>
      <w:r w:rsidR="000764CA">
        <w:rPr>
          <w:rFonts w:ascii="Times New Roman" w:hAnsi="Times New Roman" w:cs="Times New Roman"/>
          <w:b/>
        </w:rPr>
        <w:t xml:space="preserve">                   </w:t>
      </w:r>
      <w:r w:rsidRPr="00E559BE">
        <w:rPr>
          <w:rFonts w:ascii="Times New Roman" w:hAnsi="Times New Roman" w:cs="Times New Roman"/>
          <w:b/>
        </w:rPr>
        <w:t>Z WYKONAWCAMI.</w:t>
      </w:r>
    </w:p>
    <w:p w:rsidR="00DC6346" w:rsidRPr="00DC6346" w:rsidRDefault="00DC6346" w:rsidP="00D850B3">
      <w:pPr>
        <w:pStyle w:val="Zwykytekst1"/>
        <w:numPr>
          <w:ilvl w:val="0"/>
          <w:numId w:val="22"/>
        </w:numPr>
        <w:tabs>
          <w:tab w:val="clear" w:pos="843"/>
          <w:tab w:val="left" w:pos="851"/>
        </w:tabs>
        <w:ind w:left="567" w:hanging="425"/>
        <w:rPr>
          <w:b/>
        </w:rPr>
      </w:pPr>
      <w:r>
        <w:rPr>
          <w:color w:val="000000"/>
        </w:rPr>
        <w:t>W</w:t>
      </w:r>
      <w:r w:rsidR="00952002">
        <w:rPr>
          <w:color w:val="000000"/>
        </w:rPr>
        <w:t xml:space="preserve">szelkie wyjaśnienia dotyczące SIWZ będą udzielane </w:t>
      </w:r>
      <w:r w:rsidR="00952002" w:rsidRPr="00E559BE">
        <w:rPr>
          <w:color w:val="000000"/>
        </w:rPr>
        <w:t xml:space="preserve">Zgodnie z </w:t>
      </w:r>
      <w:r w:rsidR="00952002">
        <w:rPr>
          <w:color w:val="000000"/>
        </w:rPr>
        <w:t>zasadami art. 38</w:t>
      </w:r>
      <w:r w:rsidR="00952002" w:rsidRPr="00E559BE">
        <w:rPr>
          <w:color w:val="000000"/>
        </w:rPr>
        <w:t xml:space="preserve"> </w:t>
      </w:r>
      <w:r>
        <w:rPr>
          <w:color w:val="000000"/>
        </w:rPr>
        <w:t>ustawy Pzp.</w:t>
      </w:r>
    </w:p>
    <w:p w:rsidR="00E559BE" w:rsidRPr="00E559BE" w:rsidRDefault="00DC6346" w:rsidP="00D850B3">
      <w:pPr>
        <w:pStyle w:val="Zwykytekst1"/>
        <w:numPr>
          <w:ilvl w:val="0"/>
          <w:numId w:val="22"/>
        </w:numPr>
        <w:tabs>
          <w:tab w:val="clear" w:pos="843"/>
          <w:tab w:val="left" w:pos="851"/>
        </w:tabs>
        <w:ind w:left="567" w:hanging="425"/>
        <w:rPr>
          <w:b/>
        </w:rPr>
      </w:pPr>
      <w:r>
        <w:t>W</w:t>
      </w:r>
      <w:r w:rsidR="00E559BE" w:rsidRPr="00E559BE">
        <w:t xml:space="preserve"> niniejszym postępowaniu o udzielenie niniejszego zamówienia wszelkie oświa</w:t>
      </w:r>
      <w:r>
        <w:t xml:space="preserve">dczenia, wnioski, zawiadomienia oraz informacje Zamawiający </w:t>
      </w:r>
      <w:r w:rsidR="00E559BE" w:rsidRPr="00E559BE">
        <w:t>i Wykonawcy</w:t>
      </w:r>
      <w:r w:rsidR="00E559BE" w:rsidRPr="00E559BE">
        <w:rPr>
          <w:b/>
        </w:rPr>
        <w:t xml:space="preserve"> </w:t>
      </w:r>
      <w:r w:rsidR="00E559BE" w:rsidRPr="00E559BE">
        <w:rPr>
          <w:b/>
          <w:u w:val="single"/>
        </w:rPr>
        <w:t>przekazują</w:t>
      </w:r>
      <w:r w:rsidR="00E559BE" w:rsidRPr="00E559BE">
        <w:rPr>
          <w:b/>
        </w:rPr>
        <w:t>:</w:t>
      </w:r>
    </w:p>
    <w:p w:rsidR="00E559BE" w:rsidRPr="00E559BE" w:rsidRDefault="00E559BE" w:rsidP="00D850B3">
      <w:pPr>
        <w:pStyle w:val="Zwykytekst1"/>
        <w:numPr>
          <w:ilvl w:val="0"/>
          <w:numId w:val="14"/>
        </w:numPr>
        <w:tabs>
          <w:tab w:val="clear" w:pos="780"/>
          <w:tab w:val="clear" w:pos="843"/>
          <w:tab w:val="num" w:pos="851"/>
          <w:tab w:val="left" w:pos="900"/>
        </w:tabs>
        <w:ind w:left="900" w:hanging="333"/>
      </w:pPr>
      <w:r w:rsidRPr="00E559BE">
        <w:rPr>
          <w:b/>
          <w:u w:val="single"/>
        </w:rPr>
        <w:t>pisemnie</w:t>
      </w:r>
      <w:r w:rsidRPr="00E559BE">
        <w:t xml:space="preserve"> – na adres: Urząd Gminy Osieck, 08-445 Osieck,  </w:t>
      </w:r>
    </w:p>
    <w:p w:rsidR="00E559BE" w:rsidRPr="00E559BE" w:rsidRDefault="00E559BE" w:rsidP="00E559BE">
      <w:pPr>
        <w:pStyle w:val="Zwykytekst1"/>
        <w:tabs>
          <w:tab w:val="left" w:pos="993"/>
        </w:tabs>
        <w:ind w:left="993" w:hanging="333"/>
      </w:pPr>
      <w:r w:rsidRPr="00E559BE">
        <w:t>lub</w:t>
      </w:r>
    </w:p>
    <w:p w:rsidR="00E559BE" w:rsidRPr="00E559BE" w:rsidRDefault="00E559BE" w:rsidP="00D850B3">
      <w:pPr>
        <w:pStyle w:val="Zwykytekst1"/>
        <w:numPr>
          <w:ilvl w:val="0"/>
          <w:numId w:val="14"/>
        </w:numPr>
        <w:tabs>
          <w:tab w:val="clear" w:pos="780"/>
          <w:tab w:val="clear" w:pos="843"/>
          <w:tab w:val="num" w:pos="851"/>
          <w:tab w:val="left" w:pos="900"/>
        </w:tabs>
        <w:ind w:left="900" w:hanging="333"/>
        <w:rPr>
          <w:b/>
        </w:rPr>
      </w:pPr>
      <w:r w:rsidRPr="00E559BE">
        <w:rPr>
          <w:b/>
          <w:u w:val="single"/>
        </w:rPr>
        <w:t>faksem</w:t>
      </w:r>
      <w:r w:rsidRPr="00E559BE">
        <w:t xml:space="preserve"> – numer (0-25) 685-70-90, pod warunkiem niezwłocznego ich pisemnego potwierdzenia.</w:t>
      </w:r>
      <w:r w:rsidRPr="00E559BE">
        <w:rPr>
          <w:b/>
        </w:rPr>
        <w:t xml:space="preserve"> </w:t>
      </w:r>
    </w:p>
    <w:p w:rsidR="00E559BE" w:rsidRPr="00E559BE" w:rsidRDefault="00E559BE" w:rsidP="00D850B3">
      <w:pPr>
        <w:pStyle w:val="Zwykytekst1"/>
        <w:numPr>
          <w:ilvl w:val="0"/>
          <w:numId w:val="14"/>
        </w:numPr>
        <w:tabs>
          <w:tab w:val="clear" w:pos="780"/>
          <w:tab w:val="clear" w:pos="843"/>
          <w:tab w:val="num" w:pos="851"/>
          <w:tab w:val="left" w:pos="900"/>
        </w:tabs>
        <w:ind w:left="900" w:hanging="333"/>
        <w:rPr>
          <w:b/>
        </w:rPr>
      </w:pPr>
      <w:r w:rsidRPr="00E559BE">
        <w:rPr>
          <w:b/>
          <w:u w:val="single"/>
        </w:rPr>
        <w:t>Drogą elektroniczną</w:t>
      </w:r>
      <w:r w:rsidRPr="00E559BE">
        <w:rPr>
          <w:b/>
        </w:rPr>
        <w:t xml:space="preserve"> </w:t>
      </w:r>
      <w:r w:rsidRPr="00E559BE">
        <w:t>na adres</w:t>
      </w:r>
      <w:r w:rsidRPr="00E559BE">
        <w:rPr>
          <w:b/>
        </w:rPr>
        <w:t xml:space="preserve"> </w:t>
      </w:r>
      <w:r w:rsidRPr="00E559BE">
        <w:t>e-mail:</w:t>
      </w:r>
      <w:r w:rsidRPr="00E559BE">
        <w:rPr>
          <w:b/>
        </w:rPr>
        <w:t xml:space="preserve"> inwestycje@gminaosieck.pl</w:t>
      </w:r>
    </w:p>
    <w:p w:rsidR="00E559BE" w:rsidRPr="00E559BE" w:rsidRDefault="00E559BE" w:rsidP="00D850B3">
      <w:pPr>
        <w:pStyle w:val="Zwykytekst1"/>
        <w:numPr>
          <w:ilvl w:val="0"/>
          <w:numId w:val="22"/>
        </w:numPr>
        <w:tabs>
          <w:tab w:val="left" w:pos="540"/>
        </w:tabs>
        <w:spacing w:before="120"/>
        <w:ind w:left="567" w:hanging="425"/>
        <w:rPr>
          <w:b/>
          <w:i/>
        </w:rPr>
      </w:pPr>
      <w:r w:rsidRPr="00E559BE">
        <w:t>Jeżeli Zamawiający lub Wykonawca przekazują oświadczenia, wnioski, zawiadomienia oraz informacje przekazane za pomocą faksu,</w:t>
      </w:r>
      <w:r w:rsidRPr="00E559BE">
        <w:rPr>
          <w:b/>
          <w:i/>
        </w:rPr>
        <w:t xml:space="preserve"> każda ze stron na żądanie drugiej niezwłocznie potwierdza fakt ich otrzymania. </w:t>
      </w:r>
    </w:p>
    <w:p w:rsidR="00E559BE" w:rsidRPr="00E559BE" w:rsidRDefault="00E559BE" w:rsidP="00D850B3">
      <w:pPr>
        <w:pStyle w:val="Zwykytekst1"/>
        <w:numPr>
          <w:ilvl w:val="0"/>
          <w:numId w:val="22"/>
        </w:numPr>
        <w:tabs>
          <w:tab w:val="left" w:pos="540"/>
        </w:tabs>
        <w:spacing w:before="120"/>
        <w:ind w:left="540" w:hanging="398"/>
      </w:pPr>
      <w:r w:rsidRPr="00E559BE">
        <w:t>W przypadku braku potwierdzenia otrzymania pisma przez Wykonawcę, Zamawiający uzna, iż pismo wysłane przez Zamawiającego na ostatni znany numer faksu podany przez Wykonawcę zostało mu doręczone w sposób umożliwiający zapoznanie się Wykonawcy z jego treścią, gdy raport transmisji faksu będzie prawidłowy.</w:t>
      </w:r>
    </w:p>
    <w:p w:rsidR="00E559BE" w:rsidRPr="00E559BE" w:rsidRDefault="00E559BE" w:rsidP="00D850B3">
      <w:pPr>
        <w:numPr>
          <w:ilvl w:val="0"/>
          <w:numId w:val="22"/>
        </w:numPr>
        <w:tabs>
          <w:tab w:val="left" w:pos="540"/>
          <w:tab w:val="left" w:pos="567"/>
        </w:tabs>
        <w:suppressAutoHyphens/>
        <w:spacing w:before="120" w:after="0" w:line="240" w:lineRule="auto"/>
        <w:ind w:left="539" w:hanging="397"/>
        <w:jc w:val="both"/>
        <w:rPr>
          <w:rFonts w:ascii="Times New Roman" w:hAnsi="Times New Roman" w:cs="Times New Roman"/>
          <w:b/>
          <w:shd w:val="clear" w:color="auto" w:fill="FFFFFF"/>
        </w:rPr>
      </w:pPr>
      <w:r w:rsidRPr="00E559BE">
        <w:rPr>
          <w:rFonts w:ascii="Times New Roman" w:hAnsi="Times New Roman" w:cs="Times New Roman"/>
          <w:b/>
        </w:rPr>
        <w:t xml:space="preserve">Przedmiotowe postępowanie oznaczone zostało symbolem: </w:t>
      </w:r>
      <w:r w:rsidR="00DC6346">
        <w:rPr>
          <w:rFonts w:ascii="Times New Roman" w:hAnsi="Times New Roman" w:cs="Times New Roman"/>
          <w:b/>
          <w:shd w:val="clear" w:color="auto" w:fill="FFFFFF"/>
        </w:rPr>
        <w:t>ZP.271.2</w:t>
      </w:r>
      <w:r w:rsidR="00D85671">
        <w:rPr>
          <w:rFonts w:ascii="Times New Roman" w:hAnsi="Times New Roman" w:cs="Times New Roman"/>
          <w:b/>
          <w:shd w:val="clear" w:color="auto" w:fill="FFFFFF"/>
        </w:rPr>
        <w:t>6</w:t>
      </w:r>
      <w:r w:rsidRPr="00E559BE">
        <w:rPr>
          <w:rFonts w:ascii="Times New Roman" w:hAnsi="Times New Roman" w:cs="Times New Roman"/>
          <w:b/>
          <w:shd w:val="clear" w:color="auto" w:fill="FFFFFF"/>
        </w:rPr>
        <w:t>.2016</w:t>
      </w:r>
    </w:p>
    <w:p w:rsidR="00E559BE" w:rsidRPr="00E559BE" w:rsidRDefault="00E559BE" w:rsidP="00E559BE">
      <w:pPr>
        <w:tabs>
          <w:tab w:val="left" w:pos="540"/>
          <w:tab w:val="left" w:pos="567"/>
        </w:tabs>
        <w:spacing w:after="120"/>
        <w:ind w:left="539" w:firstLine="28"/>
        <w:jc w:val="both"/>
        <w:rPr>
          <w:rFonts w:ascii="Times New Roman" w:hAnsi="Times New Roman" w:cs="Times New Roman"/>
        </w:rPr>
      </w:pPr>
      <w:r w:rsidRPr="00E559BE">
        <w:rPr>
          <w:rFonts w:ascii="Times New Roman" w:hAnsi="Times New Roman" w:cs="Times New Roman"/>
          <w:b/>
        </w:rPr>
        <w:t xml:space="preserve">Wykonawcy </w:t>
      </w:r>
      <w:r w:rsidRPr="00E559BE">
        <w:rPr>
          <w:rFonts w:ascii="Times New Roman" w:hAnsi="Times New Roman" w:cs="Times New Roman"/>
        </w:rPr>
        <w:t>proszeni są o powoływanie się na ten symbol we wszystkich kontaktach                                    z Zamawiającym.</w:t>
      </w:r>
    </w:p>
    <w:p w:rsidR="00E559BE" w:rsidRPr="00E559BE" w:rsidRDefault="00E559BE" w:rsidP="00D850B3">
      <w:pPr>
        <w:numPr>
          <w:ilvl w:val="0"/>
          <w:numId w:val="22"/>
        </w:numPr>
        <w:tabs>
          <w:tab w:val="left" w:pos="540"/>
          <w:tab w:val="left" w:pos="567"/>
        </w:tabs>
        <w:suppressAutoHyphens/>
        <w:spacing w:before="120" w:after="120" w:line="240" w:lineRule="auto"/>
        <w:ind w:left="540" w:hanging="398"/>
        <w:jc w:val="both"/>
        <w:rPr>
          <w:rFonts w:ascii="Times New Roman" w:hAnsi="Times New Roman" w:cs="Times New Roman"/>
        </w:rPr>
      </w:pPr>
      <w:r w:rsidRPr="00E559BE">
        <w:rPr>
          <w:rFonts w:ascii="Times New Roman" w:hAnsi="Times New Roman" w:cs="Times New Roman"/>
          <w:b/>
        </w:rPr>
        <w:t>Zgodnie z art. 38 ustawy Pzp Wykonawca może zwrócić się do Zamawiającego o wyjaśnienie treści Specyfikacji Istotnych Warunków zamówienia. Zamawiający jest obowiązany udzielić wyjaśnień niezwłocznie, jednak nie później niż na 2 dni przed upływem terminu składania ofert, pod warunkiem, że wniosek o wyjaśnienie treści specyfikacji istotnych warunków zamówienia wpłynął do Zamawiającego nie później niż do końca dnia, w którym upływa połowa wyznaczonego terminu składania ofert.</w:t>
      </w:r>
      <w:r w:rsidRPr="00E559BE">
        <w:rPr>
          <w:rFonts w:ascii="Times New Roman" w:hAnsi="Times New Roman" w:cs="Times New Roman"/>
        </w:rPr>
        <w:t xml:space="preserve">  </w:t>
      </w:r>
    </w:p>
    <w:p w:rsidR="00E559BE" w:rsidRPr="00DC6346" w:rsidRDefault="00E559BE" w:rsidP="00E559BE">
      <w:pPr>
        <w:tabs>
          <w:tab w:val="left" w:pos="540"/>
        </w:tabs>
        <w:spacing w:before="120" w:after="120"/>
        <w:ind w:left="540" w:hanging="360"/>
        <w:jc w:val="both"/>
        <w:rPr>
          <w:rFonts w:ascii="Times New Roman" w:hAnsi="Times New Roman" w:cs="Times New Roman"/>
        </w:rPr>
      </w:pPr>
      <w:r w:rsidRPr="00E559BE">
        <w:rPr>
          <w:rFonts w:ascii="Times New Roman" w:hAnsi="Times New Roman" w:cs="Times New Roman"/>
          <w:b/>
        </w:rPr>
        <w:tab/>
        <w:t>Przedłużenie terminu składania ofert nie wpływa na bieg terminu składania wniosku                            o wyjaśnienie treści specyfikacji istotnych warunków zamówienia</w:t>
      </w:r>
      <w:r w:rsidR="00DC6346">
        <w:rPr>
          <w:rFonts w:ascii="Times New Roman" w:hAnsi="Times New Roman" w:cs="Times New Roman"/>
          <w:b/>
        </w:rPr>
        <w:t xml:space="preserve"> - </w:t>
      </w:r>
      <w:r w:rsidRPr="00DC6346">
        <w:rPr>
          <w:rFonts w:ascii="Times New Roman" w:hAnsi="Times New Roman" w:cs="Times New Roman"/>
        </w:rPr>
        <w:t>art. 38 ust. 1- 1b usta</w:t>
      </w:r>
      <w:r w:rsidR="00DC6346">
        <w:rPr>
          <w:rFonts w:ascii="Times New Roman" w:hAnsi="Times New Roman" w:cs="Times New Roman"/>
        </w:rPr>
        <w:t>wy Pzp</w:t>
      </w:r>
    </w:p>
    <w:p w:rsidR="00E559BE" w:rsidRPr="00E559BE" w:rsidRDefault="00E559BE" w:rsidP="00D850B3">
      <w:pPr>
        <w:pStyle w:val="ust"/>
        <w:numPr>
          <w:ilvl w:val="0"/>
          <w:numId w:val="22"/>
        </w:numPr>
        <w:tabs>
          <w:tab w:val="left" w:pos="540"/>
        </w:tabs>
        <w:spacing w:before="120" w:after="120"/>
        <w:ind w:left="540" w:hanging="284"/>
        <w:rPr>
          <w:color w:val="000000"/>
          <w:sz w:val="22"/>
          <w:szCs w:val="22"/>
        </w:rPr>
      </w:pPr>
      <w:r w:rsidRPr="00E559BE">
        <w:rPr>
          <w:color w:val="000000"/>
          <w:sz w:val="22"/>
          <w:szCs w:val="22"/>
        </w:rPr>
        <w:t xml:space="preserve">W przypadku rozbieżności pomiędzy treścią niniejszej SIWZ a treścią udzielonych odpowiedzi, jako obowiązującą należy przyjąć treść pisma zawierającego późniejsze oświadczenie Zamawiającego. </w:t>
      </w:r>
    </w:p>
    <w:p w:rsidR="00E559BE" w:rsidRPr="00E559BE" w:rsidRDefault="00E559BE" w:rsidP="00D850B3">
      <w:pPr>
        <w:pStyle w:val="ust"/>
        <w:numPr>
          <w:ilvl w:val="0"/>
          <w:numId w:val="22"/>
        </w:numPr>
        <w:tabs>
          <w:tab w:val="left" w:pos="540"/>
        </w:tabs>
        <w:spacing w:before="120" w:after="120"/>
        <w:ind w:left="540" w:hanging="284"/>
        <w:rPr>
          <w:b/>
          <w:sz w:val="22"/>
          <w:szCs w:val="22"/>
        </w:rPr>
      </w:pPr>
      <w:r w:rsidRPr="00E559BE">
        <w:rPr>
          <w:sz w:val="22"/>
          <w:szCs w:val="22"/>
        </w:rPr>
        <w:t xml:space="preserve">Zgodnie z art. 38 ust. 2 ustawy Pzp, Zamawiający jednocześnie zamieści treść zapytań wraz z wyjaśnieniami na stronie internetowej, na której umieszczono specyfikację istotnych warunków zamówienia tj. </w:t>
      </w:r>
      <w:r w:rsidRPr="00E559BE">
        <w:rPr>
          <w:b/>
          <w:color w:val="000000"/>
          <w:sz w:val="22"/>
          <w:szCs w:val="22"/>
          <w:u w:val="single"/>
        </w:rPr>
        <w:t>bip.osieck.pl</w:t>
      </w:r>
      <w:r w:rsidRPr="00E559BE">
        <w:rPr>
          <w:color w:val="0000FF"/>
          <w:sz w:val="22"/>
          <w:szCs w:val="22"/>
        </w:rPr>
        <w:t xml:space="preserve"> </w:t>
      </w:r>
      <w:r w:rsidRPr="00E559BE">
        <w:rPr>
          <w:sz w:val="22"/>
          <w:szCs w:val="22"/>
        </w:rPr>
        <w:t>oraz przekaże je wszystkim Wykonawcom, którym doręczono specyfikację istotnych warunków zamówienia, bez ujawniania źródła zapytania</w:t>
      </w:r>
      <w:r w:rsidRPr="00E559BE">
        <w:rPr>
          <w:b/>
          <w:sz w:val="22"/>
          <w:szCs w:val="22"/>
        </w:rPr>
        <w:t>.</w:t>
      </w:r>
    </w:p>
    <w:p w:rsidR="00E559BE" w:rsidRPr="00E559BE" w:rsidRDefault="00E559BE" w:rsidP="00D850B3">
      <w:pPr>
        <w:numPr>
          <w:ilvl w:val="0"/>
          <w:numId w:val="22"/>
        </w:numPr>
        <w:tabs>
          <w:tab w:val="left" w:pos="567"/>
        </w:tabs>
        <w:suppressAutoHyphens/>
        <w:spacing w:before="120" w:after="120" w:line="240" w:lineRule="auto"/>
        <w:ind w:left="567" w:hanging="425"/>
        <w:jc w:val="both"/>
        <w:rPr>
          <w:rFonts w:ascii="Times New Roman" w:hAnsi="Times New Roman" w:cs="Times New Roman"/>
        </w:rPr>
      </w:pPr>
      <w:r w:rsidRPr="00E559BE">
        <w:rPr>
          <w:rFonts w:ascii="Times New Roman" w:hAnsi="Times New Roman" w:cs="Times New Roman"/>
        </w:rPr>
        <w:t>W uzasadnionych przypadkach Zamawiający może przed upływem terminu składania ofert zmienić treść specyfikacji istotnych warunków zamówienia. Wszelkie zmiany dokonywane będą zgodnie z art. 38 ust. 4-6 i art. 12a ustawy Pzp.</w:t>
      </w:r>
    </w:p>
    <w:p w:rsidR="00E559BE" w:rsidRPr="00E559BE" w:rsidRDefault="00E559BE" w:rsidP="00D850B3">
      <w:pPr>
        <w:numPr>
          <w:ilvl w:val="0"/>
          <w:numId w:val="22"/>
        </w:numPr>
        <w:tabs>
          <w:tab w:val="left" w:pos="567"/>
        </w:tabs>
        <w:suppressAutoHyphens/>
        <w:spacing w:before="120" w:after="120" w:line="240" w:lineRule="auto"/>
        <w:ind w:left="567" w:hanging="425"/>
        <w:jc w:val="both"/>
        <w:rPr>
          <w:rFonts w:ascii="Times New Roman" w:hAnsi="Times New Roman" w:cs="Times New Roman"/>
          <w:b/>
          <w:color w:val="000000"/>
        </w:rPr>
      </w:pPr>
      <w:r w:rsidRPr="00E559BE">
        <w:rPr>
          <w:rFonts w:ascii="Times New Roman" w:hAnsi="Times New Roman" w:cs="Times New Roman"/>
          <w:b/>
        </w:rPr>
        <w:t>Zamawiający nie przewiduje zwołania zebrania Wykonawców</w:t>
      </w:r>
      <w:r w:rsidRPr="00E559BE">
        <w:rPr>
          <w:rFonts w:ascii="Times New Roman" w:hAnsi="Times New Roman" w:cs="Times New Roman"/>
          <w:b/>
          <w:color w:val="000000"/>
        </w:rPr>
        <w:t xml:space="preserve">.  </w:t>
      </w:r>
    </w:p>
    <w:p w:rsidR="00E559BE" w:rsidRPr="00E559BE" w:rsidRDefault="00E559BE" w:rsidP="00D850B3">
      <w:pPr>
        <w:numPr>
          <w:ilvl w:val="0"/>
          <w:numId w:val="22"/>
        </w:numPr>
        <w:tabs>
          <w:tab w:val="left" w:pos="567"/>
        </w:tabs>
        <w:suppressAutoHyphens/>
        <w:spacing w:before="120" w:after="120" w:line="240" w:lineRule="auto"/>
        <w:ind w:left="567" w:hanging="425"/>
        <w:jc w:val="both"/>
        <w:rPr>
          <w:rFonts w:ascii="Times New Roman" w:hAnsi="Times New Roman" w:cs="Times New Roman"/>
        </w:rPr>
      </w:pPr>
      <w:r w:rsidRPr="00E559BE">
        <w:rPr>
          <w:rFonts w:ascii="Times New Roman" w:hAnsi="Times New Roman" w:cs="Times New Roman"/>
          <w:b/>
          <w:u w:val="single"/>
        </w:rPr>
        <w:t>Osobami uprawnionymi do porozumiewania się z Wykonawcami są</w:t>
      </w:r>
      <w:r w:rsidRPr="00E559BE">
        <w:rPr>
          <w:rFonts w:ascii="Times New Roman" w:hAnsi="Times New Roman" w:cs="Times New Roman"/>
        </w:rPr>
        <w:t>:</w:t>
      </w:r>
    </w:p>
    <w:p w:rsidR="00E559BE" w:rsidRDefault="00E559BE" w:rsidP="00E559BE">
      <w:pPr>
        <w:pStyle w:val="Zwykytekst1"/>
        <w:tabs>
          <w:tab w:val="clear" w:pos="567"/>
          <w:tab w:val="clear" w:pos="843"/>
        </w:tabs>
        <w:spacing w:before="60"/>
        <w:ind w:left="900" w:hanging="333"/>
      </w:pPr>
      <w:r w:rsidRPr="00E559BE">
        <w:lastRenderedPageBreak/>
        <w:t xml:space="preserve"> Beata Trzaskowska –</w:t>
      </w:r>
      <w:r w:rsidRPr="00E559BE">
        <w:rPr>
          <w:b/>
          <w:color w:val="000000"/>
        </w:rPr>
        <w:t>tel. (025) 685 70 26 wew 27</w:t>
      </w:r>
      <w:r w:rsidRPr="00E559BE">
        <w:t>, w dniach od poniedziałku do piątku w godzinach pracy Urzędu Gminy Osieck</w:t>
      </w:r>
      <w:r w:rsidR="003E0B0B">
        <w:t>,</w:t>
      </w:r>
    </w:p>
    <w:p w:rsidR="003E0B0B" w:rsidRDefault="003E0B0B" w:rsidP="003E0B0B">
      <w:pPr>
        <w:pStyle w:val="Zwykytekst1"/>
        <w:tabs>
          <w:tab w:val="clear" w:pos="567"/>
          <w:tab w:val="clear" w:pos="843"/>
        </w:tabs>
        <w:spacing w:before="60"/>
        <w:ind w:left="900" w:hanging="333"/>
      </w:pPr>
      <w:r>
        <w:t xml:space="preserve"> - Marzena Gołąb - </w:t>
      </w:r>
      <w:r>
        <w:rPr>
          <w:b/>
          <w:color w:val="000000"/>
        </w:rPr>
        <w:t>tel. (025) 685 70 26 wew 15</w:t>
      </w:r>
      <w:r w:rsidRPr="00E559BE">
        <w:t xml:space="preserve">, w dniach od poniedziałku do piątku </w:t>
      </w:r>
      <w:r w:rsidR="00D23EED">
        <w:t xml:space="preserve"> </w:t>
      </w:r>
      <w:r w:rsidRPr="00E559BE">
        <w:t>w godzinach pracy Urzędu Gminy Osieck</w:t>
      </w:r>
      <w:r>
        <w:t>.</w:t>
      </w:r>
    </w:p>
    <w:p w:rsidR="003E0B0B" w:rsidRPr="00E559BE" w:rsidRDefault="003E0B0B" w:rsidP="003E0B0B">
      <w:pPr>
        <w:pStyle w:val="Zwykytekst1"/>
        <w:numPr>
          <w:ilvl w:val="0"/>
          <w:numId w:val="0"/>
        </w:numPr>
        <w:tabs>
          <w:tab w:val="clear" w:pos="567"/>
          <w:tab w:val="clear" w:pos="843"/>
        </w:tabs>
        <w:spacing w:before="60"/>
        <w:ind w:left="567"/>
      </w:pPr>
    </w:p>
    <w:p w:rsidR="00E559BE" w:rsidRPr="00E559BE" w:rsidRDefault="00E559BE" w:rsidP="00E559BE">
      <w:pPr>
        <w:tabs>
          <w:tab w:val="left" w:pos="900"/>
        </w:tabs>
        <w:spacing w:before="60"/>
        <w:ind w:left="900"/>
        <w:rPr>
          <w:rFonts w:ascii="Times New Roman" w:hAnsi="Times New Roman" w:cs="Times New Roman"/>
        </w:rPr>
      </w:pPr>
    </w:p>
    <w:p w:rsidR="00E559BE" w:rsidRPr="00E559BE" w:rsidRDefault="00464965" w:rsidP="00E559BE">
      <w:pPr>
        <w:tabs>
          <w:tab w:val="left" w:pos="900"/>
        </w:tabs>
        <w:spacing w:before="60"/>
        <w:rPr>
          <w:rFonts w:ascii="Times New Roman" w:hAnsi="Times New Roman" w:cs="Times New Roman"/>
        </w:rPr>
      </w:pPr>
      <w:r w:rsidRPr="00E559BE">
        <w:rPr>
          <w:rFonts w:ascii="Times New Roman" w:hAnsi="Times New Roman" w:cs="Times New Roman"/>
          <w:b/>
        </w:rPr>
        <w:t>X</w:t>
      </w:r>
      <w:r>
        <w:rPr>
          <w:rFonts w:ascii="Times New Roman" w:hAnsi="Times New Roman" w:cs="Times New Roman"/>
          <w:b/>
        </w:rPr>
        <w:t>I</w:t>
      </w:r>
      <w:r w:rsidRPr="00E559BE">
        <w:rPr>
          <w:rFonts w:ascii="Times New Roman" w:hAnsi="Times New Roman" w:cs="Times New Roman"/>
          <w:b/>
        </w:rPr>
        <w:t>. WYMAGANIA DOTYCZĄCE WADIUM.</w:t>
      </w:r>
    </w:p>
    <w:p w:rsidR="00283695" w:rsidRPr="00050811" w:rsidRDefault="00F706B6" w:rsidP="00050811">
      <w:pPr>
        <w:pStyle w:val="Akapitzlist"/>
        <w:numPr>
          <w:ilvl w:val="0"/>
          <w:numId w:val="15"/>
        </w:numPr>
        <w:jc w:val="both"/>
        <w:rPr>
          <w:rFonts w:ascii="Times New Roman" w:hAnsi="Times New Roman"/>
          <w:b/>
          <w:bCs/>
          <w:spacing w:val="-8"/>
        </w:rPr>
      </w:pPr>
      <w:r w:rsidRPr="00AF7110">
        <w:rPr>
          <w:rFonts w:ascii="Times New Roman" w:hAnsi="Times New Roman"/>
          <w:bCs/>
          <w:spacing w:val="-8"/>
        </w:rPr>
        <w:t xml:space="preserve">Wykonawca, który przystąpi do niniejszego postępowania zobowiązany jest do wniesienia wadium </w:t>
      </w:r>
      <w:r w:rsidR="00D23EED">
        <w:rPr>
          <w:rFonts w:ascii="Times New Roman" w:hAnsi="Times New Roman"/>
          <w:bCs/>
          <w:spacing w:val="-8"/>
        </w:rPr>
        <w:t xml:space="preserve">                    </w:t>
      </w:r>
      <w:r w:rsidRPr="00AF7110">
        <w:rPr>
          <w:rFonts w:ascii="Times New Roman" w:hAnsi="Times New Roman"/>
          <w:bCs/>
          <w:spacing w:val="-8"/>
        </w:rPr>
        <w:t>w wysokości:</w:t>
      </w:r>
      <w:r w:rsidRPr="00AF7110">
        <w:rPr>
          <w:rFonts w:ascii="Times New Roman" w:hAnsi="Times New Roman"/>
          <w:b/>
          <w:bCs/>
          <w:spacing w:val="-8"/>
        </w:rPr>
        <w:t xml:space="preserve"> </w:t>
      </w:r>
      <w:r w:rsidR="00E86A26" w:rsidRPr="00050811">
        <w:rPr>
          <w:rFonts w:ascii="Times New Roman" w:hAnsi="Times New Roman"/>
          <w:b/>
          <w:bCs/>
          <w:spacing w:val="-8"/>
        </w:rPr>
        <w:t>1 500</w:t>
      </w:r>
      <w:r w:rsidR="00283695" w:rsidRPr="00050811">
        <w:rPr>
          <w:rFonts w:ascii="Times New Roman" w:hAnsi="Times New Roman"/>
          <w:b/>
          <w:bCs/>
          <w:spacing w:val="-8"/>
        </w:rPr>
        <w:t xml:space="preserve">,00 </w:t>
      </w:r>
      <w:r w:rsidR="00E86A26" w:rsidRPr="00050811">
        <w:rPr>
          <w:rFonts w:ascii="Times New Roman" w:hAnsi="Times New Roman"/>
          <w:b/>
          <w:bCs/>
          <w:spacing w:val="-8"/>
        </w:rPr>
        <w:t>zł (słownie: tysiąc pięćset złotych</w:t>
      </w:r>
      <w:r w:rsidR="00283695" w:rsidRPr="00050811">
        <w:rPr>
          <w:rFonts w:ascii="Times New Roman" w:hAnsi="Times New Roman"/>
          <w:b/>
          <w:bCs/>
          <w:spacing w:val="-8"/>
        </w:rPr>
        <w:t xml:space="preserve">) </w:t>
      </w:r>
    </w:p>
    <w:p w:rsidR="00E559BE" w:rsidRPr="00C91E0F" w:rsidRDefault="00E559BE" w:rsidP="00D850B3">
      <w:pPr>
        <w:numPr>
          <w:ilvl w:val="0"/>
          <w:numId w:val="15"/>
        </w:numPr>
        <w:tabs>
          <w:tab w:val="left" w:pos="540"/>
        </w:tabs>
        <w:suppressAutoHyphens/>
        <w:autoSpaceDE w:val="0"/>
        <w:spacing w:before="120" w:after="120" w:line="240" w:lineRule="auto"/>
        <w:ind w:left="540" w:hanging="398"/>
        <w:jc w:val="both"/>
        <w:rPr>
          <w:rFonts w:ascii="Times New Roman" w:hAnsi="Times New Roman" w:cs="Times New Roman"/>
          <w:u w:val="single"/>
          <w:shd w:val="clear" w:color="auto" w:fill="FFFF00"/>
        </w:rPr>
      </w:pPr>
      <w:r w:rsidRPr="00C91E0F">
        <w:rPr>
          <w:rFonts w:ascii="Times New Roman" w:hAnsi="Times New Roman" w:cs="Times New Roman"/>
        </w:rPr>
        <w:t xml:space="preserve">Wadium należy wnieść przed upływem terminu składania ofert, tj. </w:t>
      </w:r>
      <w:r w:rsidR="00BF4368">
        <w:rPr>
          <w:rFonts w:ascii="Times New Roman" w:hAnsi="Times New Roman" w:cs="Times New Roman"/>
          <w:u w:val="single"/>
        </w:rPr>
        <w:t>do d</w:t>
      </w:r>
      <w:r w:rsidR="00D85671">
        <w:rPr>
          <w:rFonts w:ascii="Times New Roman" w:hAnsi="Times New Roman" w:cs="Times New Roman"/>
          <w:u w:val="single"/>
        </w:rPr>
        <w:t>nia 30</w:t>
      </w:r>
      <w:r w:rsidR="00050811">
        <w:rPr>
          <w:rFonts w:ascii="Times New Roman" w:hAnsi="Times New Roman" w:cs="Times New Roman"/>
          <w:u w:val="single"/>
        </w:rPr>
        <w:t>.12</w:t>
      </w:r>
      <w:r w:rsidR="00BF4368">
        <w:rPr>
          <w:rFonts w:ascii="Times New Roman" w:hAnsi="Times New Roman" w:cs="Times New Roman"/>
          <w:u w:val="single"/>
        </w:rPr>
        <w:t>.2016 r. do godz.: 12</w:t>
      </w:r>
      <w:r w:rsidRPr="00C91E0F">
        <w:rPr>
          <w:rFonts w:ascii="Times New Roman" w:hAnsi="Times New Roman" w:cs="Times New Roman"/>
          <w:u w:val="single"/>
        </w:rPr>
        <w:t>:00</w:t>
      </w:r>
    </w:p>
    <w:p w:rsidR="00E559BE" w:rsidRPr="00C91E0F" w:rsidRDefault="00E559BE" w:rsidP="00D850B3">
      <w:pPr>
        <w:numPr>
          <w:ilvl w:val="0"/>
          <w:numId w:val="15"/>
        </w:numPr>
        <w:tabs>
          <w:tab w:val="left" w:pos="540"/>
        </w:tabs>
        <w:suppressAutoHyphens/>
        <w:autoSpaceDE w:val="0"/>
        <w:spacing w:after="0" w:line="240" w:lineRule="auto"/>
        <w:ind w:left="540" w:hanging="398"/>
        <w:rPr>
          <w:rFonts w:ascii="Times New Roman" w:hAnsi="Times New Roman" w:cs="Times New Roman"/>
        </w:rPr>
      </w:pPr>
      <w:r w:rsidRPr="00C91E0F">
        <w:rPr>
          <w:rFonts w:ascii="Times New Roman" w:hAnsi="Times New Roman" w:cs="Times New Roman"/>
        </w:rPr>
        <w:t>Wadium może być wnoszone w jednej lub kilku następujących formach (art. 45 ust. 6 ustawy Pzp.):</w:t>
      </w:r>
    </w:p>
    <w:p w:rsidR="00E559BE" w:rsidRPr="00E559BE" w:rsidRDefault="00E559BE" w:rsidP="00B86167">
      <w:pPr>
        <w:numPr>
          <w:ilvl w:val="0"/>
          <w:numId w:val="1"/>
        </w:numPr>
        <w:tabs>
          <w:tab w:val="clear" w:pos="450"/>
          <w:tab w:val="num" w:pos="851"/>
        </w:tabs>
        <w:suppressAutoHyphens/>
        <w:autoSpaceDE w:val="0"/>
        <w:spacing w:after="0" w:line="240" w:lineRule="auto"/>
        <w:ind w:left="851" w:hanging="284"/>
        <w:jc w:val="both"/>
        <w:rPr>
          <w:rFonts w:ascii="Times New Roman" w:hAnsi="Times New Roman" w:cs="Times New Roman"/>
        </w:rPr>
      </w:pPr>
      <w:r w:rsidRPr="00E559BE">
        <w:rPr>
          <w:rFonts w:ascii="Times New Roman" w:hAnsi="Times New Roman" w:cs="Times New Roman"/>
        </w:rPr>
        <w:t>pieniądzu,</w:t>
      </w:r>
    </w:p>
    <w:p w:rsidR="00E559BE" w:rsidRPr="00E559BE" w:rsidRDefault="00E559BE" w:rsidP="00B86167">
      <w:pPr>
        <w:numPr>
          <w:ilvl w:val="0"/>
          <w:numId w:val="1"/>
        </w:numPr>
        <w:tabs>
          <w:tab w:val="clear" w:pos="450"/>
          <w:tab w:val="num" w:pos="851"/>
        </w:tabs>
        <w:suppressAutoHyphens/>
        <w:autoSpaceDE w:val="0"/>
        <w:spacing w:after="0" w:line="240" w:lineRule="auto"/>
        <w:ind w:left="851" w:hanging="284"/>
        <w:jc w:val="both"/>
        <w:rPr>
          <w:rFonts w:ascii="Times New Roman" w:hAnsi="Times New Roman" w:cs="Times New Roman"/>
        </w:rPr>
      </w:pPr>
      <w:r w:rsidRPr="00E559BE">
        <w:rPr>
          <w:rFonts w:ascii="Times New Roman" w:hAnsi="Times New Roman" w:cs="Times New Roman"/>
        </w:rPr>
        <w:t>poręczeniach bankowych lub poręczeniach spółdzielczej kasy oszczędnościowo-kredytowej,                    z tym że poręczenie kasy jest zawsze poręczeniem pieniężnym;</w:t>
      </w:r>
    </w:p>
    <w:p w:rsidR="00E559BE" w:rsidRPr="00E559BE" w:rsidRDefault="00E559BE" w:rsidP="00B86167">
      <w:pPr>
        <w:numPr>
          <w:ilvl w:val="0"/>
          <w:numId w:val="1"/>
        </w:numPr>
        <w:tabs>
          <w:tab w:val="clear" w:pos="450"/>
          <w:tab w:val="num" w:pos="851"/>
        </w:tabs>
        <w:suppressAutoHyphens/>
        <w:autoSpaceDE w:val="0"/>
        <w:spacing w:after="0" w:line="240" w:lineRule="auto"/>
        <w:ind w:left="851" w:hanging="284"/>
        <w:jc w:val="both"/>
        <w:rPr>
          <w:rFonts w:ascii="Times New Roman" w:hAnsi="Times New Roman" w:cs="Times New Roman"/>
        </w:rPr>
      </w:pPr>
      <w:r w:rsidRPr="00E559BE">
        <w:rPr>
          <w:rFonts w:ascii="Times New Roman" w:hAnsi="Times New Roman" w:cs="Times New Roman"/>
        </w:rPr>
        <w:t>gwarancjach bankowych;</w:t>
      </w:r>
    </w:p>
    <w:p w:rsidR="00E559BE" w:rsidRPr="00E559BE" w:rsidRDefault="00E559BE" w:rsidP="00B86167">
      <w:pPr>
        <w:numPr>
          <w:ilvl w:val="0"/>
          <w:numId w:val="1"/>
        </w:numPr>
        <w:tabs>
          <w:tab w:val="clear" w:pos="450"/>
          <w:tab w:val="num" w:pos="851"/>
        </w:tabs>
        <w:suppressAutoHyphens/>
        <w:autoSpaceDE w:val="0"/>
        <w:spacing w:after="0" w:line="240" w:lineRule="auto"/>
        <w:ind w:left="851" w:hanging="284"/>
        <w:jc w:val="both"/>
        <w:rPr>
          <w:rFonts w:ascii="Times New Roman" w:hAnsi="Times New Roman" w:cs="Times New Roman"/>
        </w:rPr>
      </w:pPr>
      <w:r w:rsidRPr="00E559BE">
        <w:rPr>
          <w:rFonts w:ascii="Times New Roman" w:hAnsi="Times New Roman" w:cs="Times New Roman"/>
        </w:rPr>
        <w:t>gwarancjach ubezpieczeniowych;</w:t>
      </w:r>
    </w:p>
    <w:p w:rsidR="00E559BE" w:rsidRPr="00E559BE" w:rsidRDefault="00E559BE" w:rsidP="00B86167">
      <w:pPr>
        <w:numPr>
          <w:ilvl w:val="0"/>
          <w:numId w:val="1"/>
        </w:numPr>
        <w:tabs>
          <w:tab w:val="clear" w:pos="450"/>
          <w:tab w:val="num" w:pos="851"/>
        </w:tabs>
        <w:suppressAutoHyphens/>
        <w:autoSpaceDE w:val="0"/>
        <w:spacing w:after="0" w:line="240" w:lineRule="auto"/>
        <w:ind w:left="851" w:hanging="284"/>
        <w:jc w:val="both"/>
        <w:rPr>
          <w:rFonts w:ascii="Times New Roman" w:hAnsi="Times New Roman" w:cs="Times New Roman"/>
        </w:rPr>
      </w:pPr>
      <w:r w:rsidRPr="00E559BE">
        <w:rPr>
          <w:rFonts w:ascii="Times New Roman" w:hAnsi="Times New Roman" w:cs="Times New Roman"/>
        </w:rPr>
        <w:t>poręczeniach udzielanych przez podmioty, o których mowa w art. 6b ust. 5 pkt 2 ustawy z dnia              9 listopada 2000 r. o utworzeniu Polskiej Agencji Rozwoju Przedsiębiorczości (Dz. U. z 2007 r. Nr 42, poz. 275).</w:t>
      </w:r>
    </w:p>
    <w:p w:rsidR="00E559BE" w:rsidRPr="00C91E0F" w:rsidRDefault="00E559BE" w:rsidP="00D850B3">
      <w:pPr>
        <w:numPr>
          <w:ilvl w:val="0"/>
          <w:numId w:val="15"/>
        </w:numPr>
        <w:tabs>
          <w:tab w:val="left" w:pos="567"/>
        </w:tabs>
        <w:suppressAutoHyphens/>
        <w:autoSpaceDE w:val="0"/>
        <w:spacing w:before="120" w:after="120" w:line="240" w:lineRule="auto"/>
        <w:ind w:left="540" w:hanging="398"/>
        <w:jc w:val="both"/>
        <w:rPr>
          <w:rFonts w:ascii="Times New Roman" w:hAnsi="Times New Roman" w:cs="Times New Roman"/>
          <w:u w:val="single"/>
        </w:rPr>
      </w:pPr>
      <w:r w:rsidRPr="00C91E0F">
        <w:rPr>
          <w:rFonts w:ascii="Times New Roman" w:hAnsi="Times New Roman" w:cs="Times New Roman"/>
          <w:u w:val="single"/>
        </w:rPr>
        <w:t>W</w:t>
      </w:r>
      <w:r w:rsidR="00C025DC" w:rsidRPr="00C91E0F">
        <w:rPr>
          <w:rFonts w:ascii="Times New Roman" w:hAnsi="Times New Roman" w:cs="Times New Roman"/>
          <w:u w:val="single"/>
        </w:rPr>
        <w:t xml:space="preserve">adium w wysokości określonej w </w:t>
      </w:r>
      <w:r w:rsidRPr="00C91E0F">
        <w:rPr>
          <w:rFonts w:ascii="Times New Roman" w:hAnsi="Times New Roman" w:cs="Times New Roman"/>
          <w:u w:val="single"/>
        </w:rPr>
        <w:t xml:space="preserve">pkt. 1 należy wnieść: </w:t>
      </w:r>
    </w:p>
    <w:p w:rsidR="00E559BE" w:rsidRPr="00C91E0F" w:rsidRDefault="00E559BE" w:rsidP="00C025DC">
      <w:pPr>
        <w:pStyle w:val="Domylnie"/>
        <w:tabs>
          <w:tab w:val="left" w:pos="2325"/>
          <w:tab w:val="left" w:pos="2885"/>
        </w:tabs>
        <w:rPr>
          <w:szCs w:val="24"/>
        </w:rPr>
      </w:pPr>
      <w:r w:rsidRPr="00C91E0F">
        <w:rPr>
          <w:sz w:val="22"/>
          <w:szCs w:val="22"/>
          <w:u w:val="single"/>
        </w:rPr>
        <w:t>w pieniądzu - przelewem na rachunek bankowy Zamawiającego</w:t>
      </w:r>
      <w:r w:rsidRPr="00C91E0F">
        <w:rPr>
          <w:sz w:val="22"/>
          <w:szCs w:val="22"/>
        </w:rPr>
        <w:t xml:space="preserve">: Bank Spółdzielczy w Sobieniach Jeziorach o/Osieck Nr r-ku: 62 9197 0004 0020 0006 2000 0130 tytułem: WADIUM w postępowaniu </w:t>
      </w:r>
      <w:r w:rsidRPr="00C91E0F">
        <w:rPr>
          <w:sz w:val="22"/>
          <w:szCs w:val="22"/>
          <w:shd w:val="clear" w:color="auto" w:fill="FFFFFF"/>
        </w:rPr>
        <w:t>znak</w:t>
      </w:r>
      <w:r w:rsidRPr="00C91E0F">
        <w:rPr>
          <w:i/>
          <w:color w:val="000000"/>
          <w:sz w:val="22"/>
          <w:szCs w:val="22"/>
          <w:shd w:val="clear" w:color="auto" w:fill="FFFFFF"/>
        </w:rPr>
        <w:t xml:space="preserve">: </w:t>
      </w:r>
    </w:p>
    <w:p w:rsidR="00FF093F" w:rsidRPr="00FF093F" w:rsidRDefault="00FF093F" w:rsidP="00FF093F">
      <w:pPr>
        <w:tabs>
          <w:tab w:val="left" w:pos="851"/>
          <w:tab w:val="left" w:pos="900"/>
        </w:tabs>
        <w:suppressAutoHyphens/>
        <w:autoSpaceDE w:val="0"/>
        <w:spacing w:after="0" w:line="240" w:lineRule="auto"/>
        <w:ind w:left="851"/>
        <w:jc w:val="both"/>
        <w:rPr>
          <w:rFonts w:ascii="Times New Roman" w:hAnsi="Times New Roman" w:cs="Times New Roman"/>
          <w:bCs/>
          <w:color w:val="000000"/>
          <w:shd w:val="clear" w:color="auto" w:fill="FFFFFF"/>
        </w:rPr>
      </w:pPr>
    </w:p>
    <w:p w:rsidR="00E559BE" w:rsidRPr="00C91E0F" w:rsidRDefault="00E559BE" w:rsidP="00D850B3">
      <w:pPr>
        <w:numPr>
          <w:ilvl w:val="1"/>
          <w:numId w:val="18"/>
        </w:numPr>
        <w:tabs>
          <w:tab w:val="left" w:pos="851"/>
          <w:tab w:val="left" w:pos="900"/>
        </w:tabs>
        <w:suppressAutoHyphens/>
        <w:autoSpaceDE w:val="0"/>
        <w:spacing w:after="0" w:line="240" w:lineRule="auto"/>
        <w:ind w:left="851" w:hanging="284"/>
        <w:jc w:val="both"/>
        <w:rPr>
          <w:rFonts w:ascii="Times New Roman" w:hAnsi="Times New Roman" w:cs="Times New Roman"/>
          <w:bCs/>
          <w:color w:val="000000"/>
          <w:shd w:val="clear" w:color="auto" w:fill="FFFFFF"/>
        </w:rPr>
      </w:pPr>
      <w:r w:rsidRPr="00C91E0F">
        <w:rPr>
          <w:rFonts w:ascii="Times New Roman" w:hAnsi="Times New Roman" w:cs="Times New Roman"/>
        </w:rPr>
        <w:t>W przypadku wadium wnoszonego w pieniądzu, jako termin wniesienia wadium przyjęty zostaje termin uznania kwoty wadium na rachunku Zamawiającego.</w:t>
      </w:r>
    </w:p>
    <w:p w:rsidR="00E559BE" w:rsidRPr="00C91E0F" w:rsidRDefault="00E559BE" w:rsidP="00D850B3">
      <w:pPr>
        <w:numPr>
          <w:ilvl w:val="1"/>
          <w:numId w:val="18"/>
        </w:numPr>
        <w:tabs>
          <w:tab w:val="left" w:pos="851"/>
          <w:tab w:val="left" w:pos="900"/>
        </w:tabs>
        <w:suppressAutoHyphens/>
        <w:autoSpaceDE w:val="0"/>
        <w:spacing w:before="120" w:after="120" w:line="240" w:lineRule="auto"/>
        <w:ind w:left="851" w:hanging="284"/>
        <w:jc w:val="both"/>
        <w:rPr>
          <w:rFonts w:ascii="Times New Roman" w:hAnsi="Times New Roman" w:cs="Times New Roman"/>
          <w:bCs/>
        </w:rPr>
      </w:pPr>
      <w:r w:rsidRPr="00C91E0F">
        <w:rPr>
          <w:rFonts w:ascii="Times New Roman" w:hAnsi="Times New Roman" w:cs="Times New Roman"/>
          <w:u w:val="single"/>
        </w:rPr>
        <w:t>w formie innej niż pieniądz</w:t>
      </w:r>
      <w:r w:rsidRPr="00C91E0F">
        <w:rPr>
          <w:rFonts w:ascii="Times New Roman" w:hAnsi="Times New Roman" w:cs="Times New Roman"/>
        </w:rPr>
        <w:t xml:space="preserve"> (poręczeniach lub gwarancjach) oryginał dokumentu </w:t>
      </w:r>
      <w:r w:rsidRPr="00C91E0F">
        <w:rPr>
          <w:rFonts w:ascii="Times New Roman" w:hAnsi="Times New Roman" w:cs="Times New Roman"/>
          <w:bCs/>
        </w:rPr>
        <w:t xml:space="preserve">należy przekazać za pokwitowaniem do </w:t>
      </w:r>
      <w:r w:rsidRPr="00C91E0F">
        <w:rPr>
          <w:rFonts w:ascii="Times New Roman" w:hAnsi="Times New Roman" w:cs="Times New Roman"/>
          <w:u w:val="single"/>
        </w:rPr>
        <w:t>pok. nr 3 Urzędu Gminy w Osiecku</w:t>
      </w:r>
      <w:r w:rsidRPr="00C91E0F">
        <w:rPr>
          <w:rFonts w:ascii="Times New Roman" w:hAnsi="Times New Roman" w:cs="Times New Roman"/>
          <w:bCs/>
        </w:rPr>
        <w:t xml:space="preserve"> przed terminem</w:t>
      </w:r>
      <w:r w:rsidRPr="00C91E0F">
        <w:rPr>
          <w:rFonts w:ascii="Times New Roman" w:hAnsi="Times New Roman" w:cs="Times New Roman"/>
        </w:rPr>
        <w:t xml:space="preserve"> </w:t>
      </w:r>
      <w:r w:rsidRPr="00C91E0F">
        <w:rPr>
          <w:rFonts w:ascii="Times New Roman" w:hAnsi="Times New Roman" w:cs="Times New Roman"/>
          <w:bCs/>
        </w:rPr>
        <w:t>składania ofert, a do oferty załączyć kserokopię.</w:t>
      </w:r>
    </w:p>
    <w:p w:rsidR="00E559BE" w:rsidRPr="00E559BE" w:rsidRDefault="00E559BE" w:rsidP="00D850B3">
      <w:pPr>
        <w:numPr>
          <w:ilvl w:val="0"/>
          <w:numId w:val="15"/>
        </w:numPr>
        <w:tabs>
          <w:tab w:val="left" w:pos="540"/>
          <w:tab w:val="left" w:pos="567"/>
        </w:tabs>
        <w:suppressAutoHyphens/>
        <w:autoSpaceDE w:val="0"/>
        <w:spacing w:before="120" w:after="120" w:line="240" w:lineRule="auto"/>
        <w:ind w:left="540" w:hanging="398"/>
        <w:jc w:val="both"/>
        <w:rPr>
          <w:rFonts w:ascii="Times New Roman" w:eastAsia="Tahoma" w:hAnsi="Times New Roman" w:cs="Times New Roman"/>
        </w:rPr>
      </w:pPr>
      <w:r w:rsidRPr="00C91E0F">
        <w:rPr>
          <w:rFonts w:ascii="Times New Roman" w:eastAsia="Tahoma" w:hAnsi="Times New Roman" w:cs="Times New Roman"/>
        </w:rPr>
        <w:t>Z treści gwarancji, poręczenia winno wynikać nieodwołalne i bezwarunkowe, na każde pisemne żądanie zgłoszone przez Zamawiającego - zobowiązanie</w:t>
      </w:r>
      <w:r w:rsidRPr="00E559BE">
        <w:rPr>
          <w:rFonts w:ascii="Times New Roman" w:eastAsia="Tahoma" w:hAnsi="Times New Roman" w:cs="Times New Roman"/>
        </w:rPr>
        <w:t xml:space="preserve"> gwaranta, poręczyciela do wypłaty Zamawiającemu pełnej kwoty wadium w okolicznościach określonych w przepisie art. 46 ust. 4a                    i ust. 5 ustawy Pzp w ich literalnym brzmieniu (z uwzględnieniem faktu żądania lub braku żądania               w postępowaniu zabezpieczenia należytego wykonania umowy).</w:t>
      </w:r>
    </w:p>
    <w:p w:rsidR="00E559BE" w:rsidRPr="00C91E0F" w:rsidRDefault="00E559BE" w:rsidP="00D850B3">
      <w:pPr>
        <w:numPr>
          <w:ilvl w:val="0"/>
          <w:numId w:val="15"/>
        </w:numPr>
        <w:tabs>
          <w:tab w:val="left" w:pos="540"/>
          <w:tab w:val="left" w:pos="567"/>
        </w:tabs>
        <w:suppressAutoHyphens/>
        <w:autoSpaceDE w:val="0"/>
        <w:spacing w:before="120" w:after="120" w:line="240" w:lineRule="auto"/>
        <w:ind w:left="540" w:hanging="398"/>
        <w:jc w:val="both"/>
        <w:rPr>
          <w:rFonts w:ascii="Times New Roman" w:hAnsi="Times New Roman" w:cs="Times New Roman"/>
          <w:u w:val="single"/>
        </w:rPr>
      </w:pPr>
      <w:r w:rsidRPr="00C91E0F">
        <w:rPr>
          <w:rFonts w:ascii="Times New Roman" w:hAnsi="Times New Roman" w:cs="Times New Roman"/>
        </w:rPr>
        <w:t>Wykonawca, który nie wniesie wadium na zasadach określonych w SIWZ (tj. we właściwej formie, terminie i kwocie) zostanie wykluczony z postępowania</w:t>
      </w:r>
      <w:r w:rsidR="00C91E0F">
        <w:rPr>
          <w:rFonts w:ascii="Times New Roman" w:hAnsi="Times New Roman" w:cs="Times New Roman"/>
        </w:rPr>
        <w:t>.</w:t>
      </w:r>
    </w:p>
    <w:p w:rsidR="00E559BE" w:rsidRPr="00E559BE" w:rsidRDefault="00E559BE" w:rsidP="00D850B3">
      <w:pPr>
        <w:numPr>
          <w:ilvl w:val="0"/>
          <w:numId w:val="15"/>
        </w:numPr>
        <w:tabs>
          <w:tab w:val="left" w:pos="540"/>
        </w:tabs>
        <w:suppressAutoHyphens/>
        <w:autoSpaceDE w:val="0"/>
        <w:spacing w:before="120" w:after="120" w:line="240" w:lineRule="auto"/>
        <w:ind w:left="540" w:hanging="398"/>
        <w:jc w:val="both"/>
        <w:rPr>
          <w:rFonts w:ascii="Times New Roman" w:hAnsi="Times New Roman" w:cs="Times New Roman"/>
          <w:b/>
          <w:u w:val="single"/>
        </w:rPr>
      </w:pPr>
      <w:r w:rsidRPr="00C91E0F">
        <w:rPr>
          <w:rFonts w:ascii="Times New Roman" w:hAnsi="Times New Roman" w:cs="Times New Roman"/>
          <w:b/>
          <w:u w:val="single"/>
        </w:rPr>
        <w:t>UWAGA!</w:t>
      </w:r>
    </w:p>
    <w:p w:rsidR="00E559BE" w:rsidRPr="00C91E0F" w:rsidRDefault="00E559BE" w:rsidP="00D850B3">
      <w:pPr>
        <w:numPr>
          <w:ilvl w:val="1"/>
          <w:numId w:val="16"/>
        </w:numPr>
        <w:tabs>
          <w:tab w:val="left" w:pos="900"/>
        </w:tabs>
        <w:suppressAutoHyphens/>
        <w:autoSpaceDE w:val="0"/>
        <w:spacing w:before="120" w:after="120" w:line="240" w:lineRule="auto"/>
        <w:ind w:left="900" w:hanging="333"/>
        <w:jc w:val="both"/>
        <w:rPr>
          <w:rFonts w:ascii="Times New Roman" w:hAnsi="Times New Roman" w:cs="Times New Roman"/>
        </w:rPr>
      </w:pPr>
      <w:r w:rsidRPr="00C91E0F">
        <w:rPr>
          <w:rFonts w:ascii="Times New Roman" w:hAnsi="Times New Roman" w:cs="Times New Roman"/>
          <w:u w:val="single"/>
        </w:rPr>
        <w:t>Zamawiający zatrzymuje wadium wraz z odsetkami</w:t>
      </w:r>
      <w:r w:rsidRPr="00C91E0F">
        <w:rPr>
          <w:rFonts w:ascii="Times New Roman" w:hAnsi="Times New Roman" w:cs="Times New Roman"/>
        </w:rPr>
        <w:t>, jeżeli Wykonawca w odpowiedzi na wezwanie, o którym mowa w art. 26 ust. 3 ustawy Pzp, nie złożył dokumentów lub oświadczeń, o których mowa w art. 25 ust. 1 ustawy Pzp, lub pełnomocnictw, chyba że udowodni, że wynika to z przyczyn nieleżących po jego stronie (art. 46 ust.4a ustawy Pzp).</w:t>
      </w:r>
    </w:p>
    <w:p w:rsidR="00E559BE" w:rsidRPr="00C91E0F" w:rsidRDefault="00E559BE" w:rsidP="00D850B3">
      <w:pPr>
        <w:numPr>
          <w:ilvl w:val="1"/>
          <w:numId w:val="16"/>
        </w:numPr>
        <w:tabs>
          <w:tab w:val="left" w:pos="900"/>
        </w:tabs>
        <w:suppressAutoHyphens/>
        <w:autoSpaceDE w:val="0"/>
        <w:spacing w:after="0" w:line="240" w:lineRule="auto"/>
        <w:ind w:left="900" w:hanging="333"/>
        <w:jc w:val="both"/>
        <w:rPr>
          <w:rFonts w:ascii="Times New Roman" w:hAnsi="Times New Roman" w:cs="Times New Roman"/>
          <w:u w:val="single"/>
        </w:rPr>
      </w:pPr>
      <w:r w:rsidRPr="00C91E0F">
        <w:rPr>
          <w:rFonts w:ascii="Times New Roman" w:hAnsi="Times New Roman" w:cs="Times New Roman"/>
          <w:u w:val="single"/>
        </w:rPr>
        <w:t>Zamawiający zatrzymuje wadium wraz z odsetkami, jeżeli wykonawca, którego oferta została wybrana:</w:t>
      </w:r>
    </w:p>
    <w:p w:rsidR="00E559BE" w:rsidRPr="00E559BE" w:rsidRDefault="00E559BE" w:rsidP="00D850B3">
      <w:pPr>
        <w:numPr>
          <w:ilvl w:val="0"/>
          <w:numId w:val="9"/>
        </w:numPr>
        <w:tabs>
          <w:tab w:val="left" w:pos="1080"/>
        </w:tabs>
        <w:suppressAutoHyphens/>
        <w:autoSpaceDE w:val="0"/>
        <w:spacing w:after="0" w:line="240" w:lineRule="auto"/>
        <w:ind w:left="1080" w:hanging="180"/>
        <w:jc w:val="both"/>
        <w:rPr>
          <w:rFonts w:ascii="Times New Roman" w:hAnsi="Times New Roman" w:cs="Times New Roman"/>
        </w:rPr>
      </w:pPr>
      <w:r w:rsidRPr="00C91E0F">
        <w:rPr>
          <w:rFonts w:ascii="Times New Roman" w:hAnsi="Times New Roman" w:cs="Times New Roman"/>
        </w:rPr>
        <w:t>odmówił podpisania umowy w</w:t>
      </w:r>
      <w:r w:rsidRPr="00E559BE">
        <w:rPr>
          <w:rFonts w:ascii="Times New Roman" w:hAnsi="Times New Roman" w:cs="Times New Roman"/>
        </w:rPr>
        <w:t xml:space="preserve"> sprawie zamówienia publicznego na warunkach określonych </w:t>
      </w:r>
      <w:r w:rsidR="00050811">
        <w:rPr>
          <w:rFonts w:ascii="Times New Roman" w:hAnsi="Times New Roman" w:cs="Times New Roman"/>
        </w:rPr>
        <w:t xml:space="preserve">                  </w:t>
      </w:r>
      <w:r w:rsidRPr="00E559BE">
        <w:rPr>
          <w:rFonts w:ascii="Times New Roman" w:hAnsi="Times New Roman" w:cs="Times New Roman"/>
        </w:rPr>
        <w:t>w ofercie;</w:t>
      </w:r>
    </w:p>
    <w:p w:rsidR="00E559BE" w:rsidRPr="00E559BE" w:rsidRDefault="00E559BE" w:rsidP="00D850B3">
      <w:pPr>
        <w:numPr>
          <w:ilvl w:val="0"/>
          <w:numId w:val="9"/>
        </w:numPr>
        <w:tabs>
          <w:tab w:val="left" w:pos="1080"/>
        </w:tabs>
        <w:suppressAutoHyphens/>
        <w:autoSpaceDE w:val="0"/>
        <w:spacing w:after="0" w:line="240" w:lineRule="auto"/>
        <w:ind w:left="1080" w:hanging="180"/>
        <w:jc w:val="both"/>
        <w:rPr>
          <w:rFonts w:ascii="Times New Roman" w:hAnsi="Times New Roman" w:cs="Times New Roman"/>
        </w:rPr>
      </w:pPr>
      <w:r w:rsidRPr="00E559BE">
        <w:rPr>
          <w:rFonts w:ascii="Times New Roman" w:hAnsi="Times New Roman" w:cs="Times New Roman"/>
        </w:rPr>
        <w:t>nie wniósł wymaganego zabezpieczenia należytego wykonania umowy;</w:t>
      </w:r>
    </w:p>
    <w:p w:rsidR="00E559BE" w:rsidRPr="00E559BE" w:rsidRDefault="00E559BE" w:rsidP="00D850B3">
      <w:pPr>
        <w:numPr>
          <w:ilvl w:val="0"/>
          <w:numId w:val="9"/>
        </w:numPr>
        <w:tabs>
          <w:tab w:val="left" w:pos="1080"/>
        </w:tabs>
        <w:suppressAutoHyphens/>
        <w:autoSpaceDE w:val="0"/>
        <w:spacing w:after="120" w:line="240" w:lineRule="auto"/>
        <w:ind w:left="1080" w:hanging="180"/>
        <w:jc w:val="both"/>
        <w:rPr>
          <w:rFonts w:ascii="Times New Roman" w:hAnsi="Times New Roman" w:cs="Times New Roman"/>
        </w:rPr>
      </w:pPr>
      <w:r w:rsidRPr="00E559BE">
        <w:rPr>
          <w:rFonts w:ascii="Times New Roman" w:hAnsi="Times New Roman" w:cs="Times New Roman"/>
        </w:rPr>
        <w:lastRenderedPageBreak/>
        <w:t>zawarcie umowy w sprawie zamówienia publicznego stało się niemożliwe z przyczyn leżących po stronie Wykonawcy.</w:t>
      </w:r>
    </w:p>
    <w:p w:rsidR="00E559BE" w:rsidRPr="00C91E0F" w:rsidRDefault="00E559BE" w:rsidP="00D850B3">
      <w:pPr>
        <w:numPr>
          <w:ilvl w:val="0"/>
          <w:numId w:val="15"/>
        </w:numPr>
        <w:tabs>
          <w:tab w:val="left" w:pos="540"/>
          <w:tab w:val="left" w:pos="567"/>
        </w:tabs>
        <w:suppressAutoHyphens/>
        <w:autoSpaceDE w:val="0"/>
        <w:spacing w:before="120" w:after="120" w:line="240" w:lineRule="auto"/>
        <w:ind w:left="540" w:hanging="398"/>
        <w:jc w:val="both"/>
        <w:rPr>
          <w:rFonts w:ascii="Times New Roman" w:hAnsi="Times New Roman" w:cs="Times New Roman"/>
        </w:rPr>
      </w:pPr>
      <w:r w:rsidRPr="00C91E0F">
        <w:rPr>
          <w:rFonts w:ascii="Times New Roman" w:hAnsi="Times New Roman" w:cs="Times New Roman"/>
        </w:rPr>
        <w:t>Zamawiający zwraca wadium wszystkim Wykonawcom niezwłocznie po wyborze oferty najkorzystniejszej lub unieważnieniu postępowania, z wyjątkiem Wykonawcy, którego oferta została wybrana jako najkorzystniejsza, z zastrzeżeniem art. 46 ust. 4a ustawy Pzp.</w:t>
      </w:r>
    </w:p>
    <w:p w:rsidR="00E559BE" w:rsidRPr="00E559BE" w:rsidRDefault="00C91E0F" w:rsidP="00E559BE">
      <w:pPr>
        <w:tabs>
          <w:tab w:val="left" w:pos="540"/>
          <w:tab w:val="left" w:pos="567"/>
        </w:tabs>
        <w:autoSpaceDE w:val="0"/>
        <w:spacing w:before="120" w:after="120"/>
        <w:jc w:val="both"/>
        <w:rPr>
          <w:rFonts w:ascii="Times New Roman" w:hAnsi="Times New Roman" w:cs="Times New Roman"/>
          <w:b/>
        </w:rPr>
      </w:pPr>
      <w:r w:rsidRPr="00E559BE">
        <w:rPr>
          <w:rFonts w:ascii="Times New Roman" w:hAnsi="Times New Roman" w:cs="Times New Roman"/>
          <w:b/>
        </w:rPr>
        <w:t>X</w:t>
      </w:r>
      <w:r>
        <w:rPr>
          <w:rFonts w:ascii="Times New Roman" w:hAnsi="Times New Roman" w:cs="Times New Roman"/>
          <w:b/>
        </w:rPr>
        <w:t>II</w:t>
      </w:r>
      <w:r w:rsidRPr="00E559BE">
        <w:rPr>
          <w:rFonts w:ascii="Times New Roman" w:hAnsi="Times New Roman" w:cs="Times New Roman"/>
          <w:b/>
        </w:rPr>
        <w:t>. TERMIN ZWIĄZANIA OFERTĄ.</w:t>
      </w:r>
    </w:p>
    <w:p w:rsidR="00E559BE" w:rsidRPr="00E559BE" w:rsidRDefault="00E559BE" w:rsidP="00E559BE">
      <w:pPr>
        <w:pStyle w:val="Zwykytekst1"/>
        <w:numPr>
          <w:ilvl w:val="0"/>
          <w:numId w:val="0"/>
        </w:numPr>
        <w:spacing w:before="120" w:after="120"/>
        <w:ind w:left="284"/>
      </w:pPr>
      <w:r w:rsidRPr="00E559BE">
        <w:t xml:space="preserve">Wykonawca będzie związany ofertą przez okres </w:t>
      </w:r>
      <w:r w:rsidRPr="00E559BE">
        <w:rPr>
          <w:b/>
        </w:rPr>
        <w:t>30 dni</w:t>
      </w:r>
      <w:r w:rsidRPr="00E559BE">
        <w:t>. Bieg terminu związania ofertą rozpoczyna się wraz z upływem terminu składania ofert.</w:t>
      </w:r>
    </w:p>
    <w:p w:rsidR="00E559BE" w:rsidRPr="00E559BE" w:rsidRDefault="00E559BE" w:rsidP="00E559BE">
      <w:pPr>
        <w:pStyle w:val="Zwykytekst1"/>
        <w:numPr>
          <w:ilvl w:val="0"/>
          <w:numId w:val="0"/>
        </w:numPr>
        <w:spacing w:before="120" w:after="120"/>
        <w:ind w:left="284"/>
      </w:pPr>
      <w:r w:rsidRPr="00E559BE">
        <w:t>Wykonawca samodzielnie lub na wniosek Zamawiającego może przedłużyć termin związania ofertą, z tym że Zamawiający może tylko raz,</w:t>
      </w:r>
      <w:r w:rsidRPr="00E559BE">
        <w:rPr>
          <w:color w:val="FF0000"/>
        </w:rPr>
        <w:t xml:space="preserve"> </w:t>
      </w:r>
      <w:r w:rsidRPr="00E559BE">
        <w:rPr>
          <w:b/>
        </w:rPr>
        <w:t>co najmniej na 3 dni</w:t>
      </w:r>
      <w:r w:rsidRPr="00E559BE">
        <w:t xml:space="preserve"> przed upływem terminu związania ofertą, zwrócić się do wykonawców o wyrażenie zgody na przedłużenie tego terminu o oznaczony czas, nie dłuższy niż 60 dni.</w:t>
      </w:r>
    </w:p>
    <w:p w:rsidR="00E559BE" w:rsidRPr="00E559BE" w:rsidRDefault="00E559BE" w:rsidP="00E559BE">
      <w:pPr>
        <w:pStyle w:val="Zwykytekst1"/>
        <w:numPr>
          <w:ilvl w:val="0"/>
          <w:numId w:val="0"/>
        </w:numPr>
        <w:spacing w:before="120" w:after="120"/>
        <w:ind w:left="284"/>
      </w:pPr>
      <w:r w:rsidRPr="00E559BE">
        <w:t>Odmowa wyrażenia zgody na przedłużenie okresu związania ofertą nie powoduje utraty wadium.</w:t>
      </w:r>
    </w:p>
    <w:p w:rsidR="00E559BE" w:rsidRPr="00E559BE" w:rsidRDefault="00E559BE" w:rsidP="00E559BE">
      <w:pPr>
        <w:pStyle w:val="Zwykytekst1"/>
        <w:numPr>
          <w:ilvl w:val="0"/>
          <w:numId w:val="0"/>
        </w:numPr>
        <w:spacing w:before="120" w:after="120"/>
        <w:ind w:left="284"/>
      </w:pPr>
      <w:r w:rsidRPr="00E559BE">
        <w:t>Zgoda Wykonawcy na przedłużenie okresu związania ofertą jest dopuszczalna tylko z jednoczesnym przedłużeniem okresu ważności wadium, albo jeżeli nie jest to możliwe  z wniesieniem nowego wadium na przedłużony okres związania ofertą.</w:t>
      </w:r>
    </w:p>
    <w:p w:rsidR="00E559BE" w:rsidRPr="00E559BE" w:rsidRDefault="00C91E0F" w:rsidP="00E559BE">
      <w:pPr>
        <w:pStyle w:val="Zwykytekst1"/>
        <w:numPr>
          <w:ilvl w:val="0"/>
          <w:numId w:val="0"/>
        </w:numPr>
        <w:spacing w:before="120" w:after="120"/>
        <w:rPr>
          <w:b/>
        </w:rPr>
      </w:pPr>
      <w:r w:rsidRPr="00E559BE">
        <w:rPr>
          <w:b/>
        </w:rPr>
        <w:t>XI</w:t>
      </w:r>
      <w:r>
        <w:rPr>
          <w:b/>
        </w:rPr>
        <w:t>II</w:t>
      </w:r>
      <w:r w:rsidRPr="00E559BE">
        <w:rPr>
          <w:b/>
        </w:rPr>
        <w:t>. OPIS SPOSOBU PRZYGOTOWANIA OFERTY.</w:t>
      </w:r>
    </w:p>
    <w:p w:rsidR="00E559BE" w:rsidRPr="00E559BE" w:rsidRDefault="00E559BE" w:rsidP="00D850B3">
      <w:pPr>
        <w:pStyle w:val="Default"/>
        <w:numPr>
          <w:ilvl w:val="0"/>
          <w:numId w:val="6"/>
        </w:numPr>
        <w:tabs>
          <w:tab w:val="left" w:pos="540"/>
        </w:tabs>
        <w:spacing w:before="240"/>
        <w:ind w:left="540" w:right="40" w:hanging="398"/>
        <w:jc w:val="both"/>
        <w:rPr>
          <w:b/>
          <w:bCs/>
          <w:sz w:val="22"/>
          <w:szCs w:val="22"/>
          <w:u w:val="single"/>
        </w:rPr>
      </w:pPr>
      <w:r w:rsidRPr="00E559BE">
        <w:rPr>
          <w:b/>
          <w:bCs/>
          <w:sz w:val="22"/>
          <w:szCs w:val="22"/>
          <w:u w:val="single"/>
        </w:rPr>
        <w:t>Opakowanie i adresowanie oferty:</w:t>
      </w:r>
    </w:p>
    <w:p w:rsidR="00E559BE" w:rsidRPr="00E559BE" w:rsidRDefault="00E559BE" w:rsidP="00E559BE">
      <w:pPr>
        <w:pStyle w:val="Zwykytekst1"/>
        <w:widowControl w:val="0"/>
        <w:spacing w:before="120" w:after="120"/>
        <w:ind w:left="540"/>
        <w:textAlignment w:val="baseline"/>
      </w:pPr>
      <w:r w:rsidRPr="00E559BE">
        <w:t xml:space="preserve">Ofertę należy umieścić </w:t>
      </w:r>
      <w:r w:rsidRPr="00E559BE">
        <w:rPr>
          <w:b/>
        </w:rPr>
        <w:t>w dwóch zamkniętych opakowaniach/kopertach</w:t>
      </w:r>
      <w:r w:rsidRPr="00E559BE">
        <w:t xml:space="preserve"> pozwalających na zachowanie poufności treści składanej oferty do momentu ich otwarcia </w:t>
      </w:r>
      <w:r w:rsidRPr="00E559BE">
        <w:rPr>
          <w:b/>
        </w:rPr>
        <w:t>i opisać w następujący sposób</w:t>
      </w:r>
      <w:r w:rsidRPr="00E559BE">
        <w:t>:</w:t>
      </w:r>
    </w:p>
    <w:p w:rsidR="00E559BE" w:rsidRPr="00F706B6" w:rsidRDefault="00E559BE" w:rsidP="00D850B3">
      <w:pPr>
        <w:pStyle w:val="Zwykytekst1"/>
        <w:widowControl w:val="0"/>
        <w:numPr>
          <w:ilvl w:val="0"/>
          <w:numId w:val="13"/>
        </w:numPr>
        <w:tabs>
          <w:tab w:val="clear" w:pos="567"/>
          <w:tab w:val="clear" w:pos="780"/>
          <w:tab w:val="clear" w:pos="843"/>
        </w:tabs>
        <w:spacing w:after="120"/>
        <w:ind w:left="426" w:hanging="360"/>
        <w:textAlignment w:val="baseline"/>
      </w:pPr>
      <w:r w:rsidRPr="00E559BE">
        <w:t xml:space="preserve">Na opakowaniu/kopercie </w:t>
      </w:r>
      <w:r w:rsidRPr="00E559BE">
        <w:rPr>
          <w:b/>
          <w:bCs/>
        </w:rPr>
        <w:t>WEWNĘTRZNEJ</w:t>
      </w:r>
      <w:r w:rsidRPr="00E559BE">
        <w:t xml:space="preserve"> należy umieścić następujące dane:</w:t>
      </w:r>
    </w:p>
    <w:p w:rsidR="00E559BE" w:rsidRPr="00D278AA" w:rsidRDefault="00BF4368" w:rsidP="00D278AA">
      <w:pPr>
        <w:tabs>
          <w:tab w:val="left" w:pos="360"/>
        </w:tabs>
        <w:ind w:left="714" w:hanging="357"/>
        <w:jc w:val="both"/>
        <w:rPr>
          <w:rFonts w:ascii="Times New Roman" w:hAnsi="Times New Roman" w:cs="Times New Roman"/>
          <w:b/>
          <w:sz w:val="20"/>
          <w:szCs w:val="20"/>
          <w:u w:val="single"/>
        </w:rPr>
      </w:pPr>
      <w:r>
        <w:rPr>
          <w:rFonts w:ascii="Times New Roman" w:hAnsi="Times New Roman" w:cs="Times New Roman"/>
          <w:b/>
          <w:sz w:val="20"/>
          <w:szCs w:val="20"/>
          <w:u w:val="single"/>
        </w:rPr>
        <w:t xml:space="preserve">PEŁNA NAZWA </w:t>
      </w:r>
      <w:r w:rsidR="00E559BE" w:rsidRPr="00E559BE">
        <w:rPr>
          <w:rFonts w:ascii="Times New Roman" w:hAnsi="Times New Roman" w:cs="Times New Roman"/>
          <w:b/>
          <w:sz w:val="20"/>
          <w:szCs w:val="20"/>
          <w:u w:val="single"/>
        </w:rPr>
        <w:t>I DOKŁADNY ADRES WYKONAWCY</w:t>
      </w:r>
    </w:p>
    <w:p w:rsidR="00E559BE" w:rsidRPr="00E559BE" w:rsidRDefault="00E559BE" w:rsidP="00E559BE">
      <w:pPr>
        <w:tabs>
          <w:tab w:val="left" w:pos="360"/>
        </w:tabs>
        <w:ind w:left="714" w:hanging="357"/>
        <w:jc w:val="center"/>
        <w:rPr>
          <w:rFonts w:ascii="Times New Roman" w:hAnsi="Times New Roman" w:cs="Times New Roman"/>
          <w:b/>
          <w:sz w:val="20"/>
          <w:szCs w:val="20"/>
        </w:rPr>
      </w:pPr>
      <w:r w:rsidRPr="00E559BE">
        <w:rPr>
          <w:rFonts w:ascii="Times New Roman" w:hAnsi="Times New Roman" w:cs="Times New Roman"/>
          <w:b/>
          <w:sz w:val="20"/>
          <w:szCs w:val="20"/>
        </w:rPr>
        <w:t>Gmina Osieck,</w:t>
      </w:r>
    </w:p>
    <w:p w:rsidR="00E559BE" w:rsidRPr="00E559BE" w:rsidRDefault="00E559BE" w:rsidP="00E559BE">
      <w:pPr>
        <w:tabs>
          <w:tab w:val="left" w:pos="360"/>
        </w:tabs>
        <w:ind w:left="714" w:hanging="357"/>
        <w:jc w:val="center"/>
        <w:rPr>
          <w:rFonts w:ascii="Times New Roman" w:hAnsi="Times New Roman" w:cs="Times New Roman"/>
          <w:b/>
          <w:sz w:val="20"/>
          <w:szCs w:val="20"/>
          <w:lang w:val="cs-CZ"/>
        </w:rPr>
      </w:pPr>
      <w:r w:rsidRPr="00E559BE">
        <w:rPr>
          <w:rFonts w:ascii="Times New Roman" w:hAnsi="Times New Roman" w:cs="Times New Roman"/>
          <w:b/>
          <w:sz w:val="20"/>
          <w:szCs w:val="20"/>
        </w:rPr>
        <w:t>08-445 Osieck</w:t>
      </w:r>
    </w:p>
    <w:p w:rsidR="00E559BE" w:rsidRPr="00BF4368" w:rsidRDefault="00E559BE" w:rsidP="00BF4368">
      <w:pPr>
        <w:tabs>
          <w:tab w:val="left" w:pos="360"/>
        </w:tabs>
        <w:spacing w:before="120" w:after="120"/>
        <w:ind w:left="360"/>
        <w:jc w:val="center"/>
        <w:rPr>
          <w:rFonts w:ascii="Times New Roman" w:hAnsi="Times New Roman" w:cs="Times New Roman"/>
          <w:sz w:val="20"/>
          <w:szCs w:val="20"/>
        </w:rPr>
      </w:pPr>
      <w:r w:rsidRPr="00E559BE">
        <w:rPr>
          <w:rFonts w:ascii="Times New Roman" w:hAnsi="Times New Roman" w:cs="Times New Roman"/>
          <w:sz w:val="20"/>
          <w:szCs w:val="20"/>
        </w:rPr>
        <w:t>OFERTA W</w:t>
      </w:r>
      <w:r w:rsidRPr="00E559BE">
        <w:rPr>
          <w:rFonts w:ascii="Times New Roman" w:hAnsi="Times New Roman" w:cs="Times New Roman"/>
          <w:sz w:val="20"/>
          <w:szCs w:val="20"/>
          <w:lang w:val="cs-CZ"/>
        </w:rPr>
        <w:t xml:space="preserve"> </w:t>
      </w:r>
      <w:r w:rsidR="00BF4368">
        <w:rPr>
          <w:rFonts w:ascii="Times New Roman" w:hAnsi="Times New Roman" w:cs="Times New Roman"/>
          <w:sz w:val="20"/>
          <w:szCs w:val="20"/>
        </w:rPr>
        <w:t>PRZETARGU NIEOGRANICZONYM:</w:t>
      </w:r>
    </w:p>
    <w:p w:rsidR="00E559BE" w:rsidRPr="00E559BE" w:rsidRDefault="00F706B6" w:rsidP="00E559BE">
      <w:pPr>
        <w:pStyle w:val="Domylnie"/>
        <w:tabs>
          <w:tab w:val="left" w:pos="2325"/>
          <w:tab w:val="left" w:pos="2885"/>
        </w:tabs>
        <w:jc w:val="center"/>
        <w:rPr>
          <w:b/>
          <w:sz w:val="28"/>
          <w:szCs w:val="28"/>
        </w:rPr>
      </w:pPr>
      <w:r>
        <w:rPr>
          <w:rFonts w:eastAsia="Calibri"/>
          <w:b/>
          <w:bCs/>
          <w:szCs w:val="24"/>
          <w:lang w:eastAsia="en-US"/>
        </w:rPr>
        <w:t>O</w:t>
      </w:r>
      <w:r w:rsidR="001D3639">
        <w:rPr>
          <w:rFonts w:eastAsia="Calibri"/>
          <w:b/>
          <w:bCs/>
          <w:szCs w:val="24"/>
          <w:lang w:eastAsia="en-US"/>
        </w:rPr>
        <w:t>dbieranie i zagospodarowanie</w:t>
      </w:r>
      <w:r w:rsidRPr="00BF6E44">
        <w:rPr>
          <w:rFonts w:eastAsia="Calibri"/>
          <w:b/>
          <w:bCs/>
          <w:szCs w:val="24"/>
          <w:lang w:eastAsia="en-US"/>
        </w:rPr>
        <w:t xml:space="preserve"> odpadów komunalnych od właścicieli nieruchomości  </w:t>
      </w:r>
      <w:r w:rsidR="00C124B6">
        <w:rPr>
          <w:rFonts w:eastAsia="Calibri"/>
          <w:b/>
          <w:bCs/>
          <w:szCs w:val="24"/>
          <w:lang w:eastAsia="en-US"/>
        </w:rPr>
        <w:t xml:space="preserve">typu </w:t>
      </w:r>
      <w:r w:rsidR="00C124B6">
        <w:rPr>
          <w:rFonts w:eastAsia="Calibri"/>
          <w:b/>
          <w:szCs w:val="24"/>
          <w:lang w:eastAsia="en-US"/>
        </w:rPr>
        <w:t>domki letniskowe lub inne nieruchomości wykorzystywane</w:t>
      </w:r>
      <w:r w:rsidRPr="00BF6E44">
        <w:rPr>
          <w:rFonts w:eastAsia="Calibri"/>
          <w:b/>
          <w:szCs w:val="24"/>
          <w:lang w:eastAsia="en-US"/>
        </w:rPr>
        <w:t xml:space="preserve"> na cele rekreacyjno – wypoczynkowe jedynie przez część roku, </w:t>
      </w:r>
      <w:r w:rsidR="00A915AF">
        <w:rPr>
          <w:rFonts w:eastAsia="Calibri"/>
          <w:b/>
          <w:bCs/>
          <w:szCs w:val="24"/>
          <w:lang w:eastAsia="en-US"/>
        </w:rPr>
        <w:t>położone</w:t>
      </w:r>
      <w:r>
        <w:rPr>
          <w:rFonts w:eastAsia="Calibri"/>
          <w:b/>
          <w:bCs/>
          <w:szCs w:val="24"/>
          <w:lang w:eastAsia="en-US"/>
        </w:rPr>
        <w:t xml:space="preserve"> na terenie gminy O</w:t>
      </w:r>
      <w:r w:rsidRPr="00BF6E44">
        <w:rPr>
          <w:rFonts w:eastAsia="Calibri"/>
          <w:b/>
          <w:bCs/>
          <w:szCs w:val="24"/>
          <w:lang w:eastAsia="en-US"/>
        </w:rPr>
        <w:t>sieck</w:t>
      </w:r>
    </w:p>
    <w:p w:rsidR="00E559BE" w:rsidRPr="00E559BE" w:rsidRDefault="00E559BE" w:rsidP="00BF4368">
      <w:pPr>
        <w:tabs>
          <w:tab w:val="left" w:pos="540"/>
        </w:tabs>
        <w:spacing w:line="100" w:lineRule="atLeast"/>
        <w:jc w:val="both"/>
        <w:rPr>
          <w:rFonts w:ascii="Times New Roman" w:hAnsi="Times New Roman" w:cs="Times New Roman"/>
          <w:b/>
          <w:color w:val="000000"/>
        </w:rPr>
      </w:pPr>
    </w:p>
    <w:p w:rsidR="00E559BE" w:rsidRPr="00E559BE" w:rsidRDefault="00E559BE" w:rsidP="00BF4368">
      <w:pPr>
        <w:spacing w:line="100" w:lineRule="atLeast"/>
        <w:jc w:val="both"/>
        <w:rPr>
          <w:rFonts w:ascii="Times New Roman" w:hAnsi="Times New Roman" w:cs="Times New Roman"/>
          <w:b/>
          <w:color w:val="000000"/>
        </w:rPr>
      </w:pPr>
      <w:r w:rsidRPr="00E559BE">
        <w:rPr>
          <w:rFonts w:ascii="Times New Roman" w:hAnsi="Times New Roman" w:cs="Times New Roman"/>
          <w:b/>
          <w:color w:val="000000"/>
        </w:rPr>
        <w:t>Na wewnętrznej kopercie należy podać nazwę i adres Wykonawcy, by umożliwić zwrot nie otwartej oferty w przypadku dostarczenia jej Zamawiając</w:t>
      </w:r>
      <w:r w:rsidR="00BF4368">
        <w:rPr>
          <w:rFonts w:ascii="Times New Roman" w:hAnsi="Times New Roman" w:cs="Times New Roman"/>
          <w:b/>
          <w:color w:val="000000"/>
        </w:rPr>
        <w:t>emu po terminie.</w:t>
      </w:r>
    </w:p>
    <w:p w:rsidR="00E559BE" w:rsidRPr="00E559BE" w:rsidRDefault="00E559BE" w:rsidP="00D850B3">
      <w:pPr>
        <w:widowControl w:val="0"/>
        <w:numPr>
          <w:ilvl w:val="0"/>
          <w:numId w:val="13"/>
        </w:numPr>
        <w:tabs>
          <w:tab w:val="clear" w:pos="780"/>
        </w:tabs>
        <w:suppressAutoHyphens/>
        <w:spacing w:before="120" w:after="120" w:line="240" w:lineRule="auto"/>
        <w:ind w:left="284" w:hanging="237"/>
        <w:jc w:val="both"/>
        <w:textAlignment w:val="baseline"/>
        <w:rPr>
          <w:rFonts w:ascii="Times New Roman" w:hAnsi="Times New Roman" w:cs="Times New Roman"/>
          <w:color w:val="000000"/>
        </w:rPr>
      </w:pPr>
      <w:r w:rsidRPr="00E559BE">
        <w:rPr>
          <w:rFonts w:ascii="Times New Roman" w:hAnsi="Times New Roman" w:cs="Times New Roman"/>
          <w:color w:val="000000"/>
        </w:rPr>
        <w:t xml:space="preserve">Na opakowaniu/kopercie </w:t>
      </w:r>
      <w:r w:rsidRPr="00E559BE">
        <w:rPr>
          <w:rFonts w:ascii="Times New Roman" w:hAnsi="Times New Roman" w:cs="Times New Roman"/>
          <w:b/>
          <w:bCs/>
          <w:color w:val="000000"/>
        </w:rPr>
        <w:t>ZEWNĘTRZNEJ</w:t>
      </w:r>
      <w:r w:rsidRPr="00E559BE">
        <w:rPr>
          <w:rFonts w:ascii="Times New Roman" w:hAnsi="Times New Roman" w:cs="Times New Roman"/>
          <w:color w:val="000000"/>
        </w:rPr>
        <w:t xml:space="preserve"> należy umieścić następujące dane:</w:t>
      </w:r>
      <w:r w:rsidRPr="00E559BE">
        <w:rPr>
          <w:rFonts w:ascii="Times New Roman" w:hAnsi="Times New Roman" w:cs="Times New Roman"/>
          <w:sz w:val="20"/>
          <w:szCs w:val="20"/>
        </w:rPr>
        <w:tab/>
      </w:r>
      <w:r w:rsidRPr="00E559BE">
        <w:rPr>
          <w:rFonts w:ascii="Times New Roman" w:hAnsi="Times New Roman" w:cs="Times New Roman"/>
          <w:sz w:val="20"/>
          <w:szCs w:val="20"/>
        </w:rPr>
        <w:tab/>
      </w:r>
      <w:r w:rsidRPr="00E559BE">
        <w:rPr>
          <w:rFonts w:ascii="Times New Roman" w:hAnsi="Times New Roman" w:cs="Times New Roman"/>
          <w:sz w:val="20"/>
          <w:szCs w:val="20"/>
        </w:rPr>
        <w:tab/>
      </w:r>
      <w:r w:rsidRPr="00E559BE">
        <w:rPr>
          <w:rFonts w:ascii="Times New Roman" w:hAnsi="Times New Roman" w:cs="Times New Roman"/>
          <w:sz w:val="20"/>
          <w:szCs w:val="20"/>
        </w:rPr>
        <w:tab/>
      </w:r>
    </w:p>
    <w:p w:rsidR="00E559BE" w:rsidRPr="00E559BE" w:rsidRDefault="00E559BE" w:rsidP="00E559BE">
      <w:pPr>
        <w:tabs>
          <w:tab w:val="left" w:pos="360"/>
        </w:tabs>
        <w:ind w:left="714" w:hanging="357"/>
        <w:jc w:val="both"/>
        <w:rPr>
          <w:rFonts w:ascii="Times New Roman" w:hAnsi="Times New Roman" w:cs="Times New Roman"/>
          <w:sz w:val="20"/>
          <w:szCs w:val="20"/>
        </w:rPr>
      </w:pPr>
      <w:r w:rsidRPr="00E559BE">
        <w:rPr>
          <w:rFonts w:ascii="Times New Roman" w:hAnsi="Times New Roman" w:cs="Times New Roman"/>
          <w:sz w:val="20"/>
          <w:szCs w:val="20"/>
        </w:rPr>
        <w:tab/>
      </w:r>
      <w:r w:rsidRPr="00E559BE">
        <w:rPr>
          <w:rFonts w:ascii="Times New Roman" w:hAnsi="Times New Roman" w:cs="Times New Roman"/>
          <w:sz w:val="20"/>
          <w:szCs w:val="20"/>
        </w:rPr>
        <w:tab/>
      </w:r>
      <w:r w:rsidRPr="00E559BE">
        <w:rPr>
          <w:rFonts w:ascii="Times New Roman" w:hAnsi="Times New Roman" w:cs="Times New Roman"/>
          <w:sz w:val="20"/>
          <w:szCs w:val="20"/>
        </w:rPr>
        <w:tab/>
      </w:r>
      <w:r w:rsidRPr="00E559BE">
        <w:rPr>
          <w:rFonts w:ascii="Times New Roman" w:hAnsi="Times New Roman" w:cs="Times New Roman"/>
          <w:sz w:val="20"/>
          <w:szCs w:val="20"/>
        </w:rPr>
        <w:tab/>
      </w:r>
      <w:r w:rsidRPr="00E559BE">
        <w:rPr>
          <w:rFonts w:ascii="Times New Roman" w:hAnsi="Times New Roman" w:cs="Times New Roman"/>
          <w:sz w:val="20"/>
          <w:szCs w:val="20"/>
        </w:rPr>
        <w:tab/>
      </w:r>
      <w:r w:rsidRPr="00E559BE">
        <w:rPr>
          <w:rFonts w:ascii="Times New Roman" w:hAnsi="Times New Roman" w:cs="Times New Roman"/>
          <w:sz w:val="20"/>
          <w:szCs w:val="20"/>
        </w:rPr>
        <w:tab/>
      </w:r>
      <w:r w:rsidRPr="00E559BE">
        <w:rPr>
          <w:rFonts w:ascii="Times New Roman" w:hAnsi="Times New Roman" w:cs="Times New Roman"/>
          <w:sz w:val="20"/>
          <w:szCs w:val="20"/>
        </w:rPr>
        <w:tab/>
        <w:t xml:space="preserve"> </w:t>
      </w:r>
      <w:r w:rsidRPr="00E559BE">
        <w:rPr>
          <w:rFonts w:ascii="Times New Roman" w:hAnsi="Times New Roman" w:cs="Times New Roman"/>
          <w:b/>
          <w:sz w:val="20"/>
          <w:szCs w:val="20"/>
        </w:rPr>
        <w:t>Gmina Osieck,</w:t>
      </w:r>
    </w:p>
    <w:p w:rsidR="00E559BE" w:rsidRPr="00E559BE" w:rsidRDefault="00E559BE" w:rsidP="00E559BE">
      <w:pPr>
        <w:tabs>
          <w:tab w:val="left" w:pos="360"/>
        </w:tabs>
        <w:ind w:left="714" w:hanging="357"/>
        <w:jc w:val="center"/>
        <w:rPr>
          <w:rFonts w:ascii="Times New Roman" w:hAnsi="Times New Roman" w:cs="Times New Roman"/>
          <w:b/>
          <w:sz w:val="20"/>
          <w:szCs w:val="20"/>
          <w:lang w:val="cs-CZ"/>
        </w:rPr>
      </w:pPr>
      <w:r w:rsidRPr="00E559BE">
        <w:rPr>
          <w:rFonts w:ascii="Times New Roman" w:hAnsi="Times New Roman" w:cs="Times New Roman"/>
          <w:b/>
          <w:sz w:val="20"/>
          <w:szCs w:val="20"/>
        </w:rPr>
        <w:t>08-445 Osieck</w:t>
      </w:r>
    </w:p>
    <w:p w:rsidR="00E559BE" w:rsidRPr="00E559BE" w:rsidRDefault="00E559BE" w:rsidP="00E559BE">
      <w:pPr>
        <w:tabs>
          <w:tab w:val="left" w:pos="360"/>
        </w:tabs>
        <w:spacing w:before="120" w:after="120"/>
        <w:ind w:left="360"/>
        <w:jc w:val="center"/>
        <w:rPr>
          <w:rFonts w:ascii="Times New Roman" w:hAnsi="Times New Roman" w:cs="Times New Roman"/>
          <w:sz w:val="20"/>
          <w:szCs w:val="20"/>
        </w:rPr>
      </w:pPr>
      <w:r w:rsidRPr="00E559BE">
        <w:rPr>
          <w:rFonts w:ascii="Times New Roman" w:hAnsi="Times New Roman" w:cs="Times New Roman"/>
          <w:sz w:val="20"/>
          <w:szCs w:val="20"/>
        </w:rPr>
        <w:t>OFERTA W</w:t>
      </w:r>
      <w:r w:rsidRPr="00E559BE">
        <w:rPr>
          <w:rFonts w:ascii="Times New Roman" w:hAnsi="Times New Roman" w:cs="Times New Roman"/>
          <w:sz w:val="20"/>
          <w:szCs w:val="20"/>
          <w:lang w:val="cs-CZ"/>
        </w:rPr>
        <w:t xml:space="preserve"> </w:t>
      </w:r>
      <w:r w:rsidRPr="00E559BE">
        <w:rPr>
          <w:rFonts w:ascii="Times New Roman" w:hAnsi="Times New Roman" w:cs="Times New Roman"/>
          <w:sz w:val="20"/>
          <w:szCs w:val="20"/>
        </w:rPr>
        <w:t>PRZETARGU NIEOGRANICZONYM:</w:t>
      </w:r>
    </w:p>
    <w:p w:rsidR="00E559BE" w:rsidRPr="00E559BE" w:rsidRDefault="00E559BE" w:rsidP="00E559BE">
      <w:pPr>
        <w:pStyle w:val="Domylnie"/>
        <w:tabs>
          <w:tab w:val="left" w:pos="2325"/>
          <w:tab w:val="left" w:pos="2885"/>
        </w:tabs>
        <w:jc w:val="center"/>
        <w:rPr>
          <w:b/>
          <w:szCs w:val="24"/>
        </w:rPr>
      </w:pPr>
      <w:r w:rsidRPr="00E559BE">
        <w:rPr>
          <w:b/>
        </w:rPr>
        <w:t>„</w:t>
      </w:r>
      <w:r w:rsidR="00F706B6">
        <w:rPr>
          <w:rFonts w:eastAsia="Calibri"/>
          <w:b/>
          <w:bCs/>
          <w:szCs w:val="24"/>
          <w:lang w:eastAsia="en-US"/>
        </w:rPr>
        <w:t>O</w:t>
      </w:r>
      <w:r w:rsidR="001D3639">
        <w:rPr>
          <w:rFonts w:eastAsia="Calibri"/>
          <w:b/>
          <w:bCs/>
          <w:szCs w:val="24"/>
          <w:lang w:eastAsia="en-US"/>
        </w:rPr>
        <w:t>dbieranie i zagospodarowanie</w:t>
      </w:r>
      <w:r w:rsidR="00F706B6" w:rsidRPr="00BF6E44">
        <w:rPr>
          <w:rFonts w:eastAsia="Calibri"/>
          <w:b/>
          <w:bCs/>
          <w:szCs w:val="24"/>
          <w:lang w:eastAsia="en-US"/>
        </w:rPr>
        <w:t xml:space="preserve"> odpadów komunalnych od właścicieli nieruchomości</w:t>
      </w:r>
      <w:r w:rsidR="00A915AF">
        <w:rPr>
          <w:rFonts w:eastAsia="Calibri"/>
          <w:b/>
          <w:bCs/>
          <w:szCs w:val="24"/>
          <w:lang w:eastAsia="en-US"/>
        </w:rPr>
        <w:t xml:space="preserve"> typu </w:t>
      </w:r>
      <w:r w:rsidR="00F706B6" w:rsidRPr="00BF6E44">
        <w:rPr>
          <w:rFonts w:eastAsia="Calibri"/>
          <w:b/>
          <w:bCs/>
          <w:szCs w:val="24"/>
          <w:lang w:eastAsia="en-US"/>
        </w:rPr>
        <w:t xml:space="preserve">  </w:t>
      </w:r>
      <w:r w:rsidR="00C124B6">
        <w:rPr>
          <w:rFonts w:eastAsia="Calibri"/>
          <w:b/>
          <w:szCs w:val="24"/>
          <w:lang w:eastAsia="en-US"/>
        </w:rPr>
        <w:t>domki letniskowe lub inne nieruchomości wykorzystywane</w:t>
      </w:r>
      <w:r w:rsidR="00F706B6" w:rsidRPr="00BF6E44">
        <w:rPr>
          <w:rFonts w:eastAsia="Calibri"/>
          <w:b/>
          <w:szCs w:val="24"/>
          <w:lang w:eastAsia="en-US"/>
        </w:rPr>
        <w:t xml:space="preserve"> na cele rekreacyjno </w:t>
      </w:r>
      <w:r w:rsidR="00A915AF">
        <w:rPr>
          <w:rFonts w:eastAsia="Calibri"/>
          <w:b/>
          <w:szCs w:val="24"/>
          <w:lang w:eastAsia="en-US"/>
        </w:rPr>
        <w:t>– wypoczynkowe</w:t>
      </w:r>
      <w:r w:rsidR="00F706B6" w:rsidRPr="00BF6E44">
        <w:rPr>
          <w:rFonts w:eastAsia="Calibri"/>
          <w:b/>
          <w:szCs w:val="24"/>
          <w:lang w:eastAsia="en-US"/>
        </w:rPr>
        <w:t xml:space="preserve"> jedynie przez część roku, </w:t>
      </w:r>
      <w:r w:rsidR="00A915AF">
        <w:rPr>
          <w:rFonts w:eastAsia="Calibri"/>
          <w:b/>
          <w:bCs/>
          <w:szCs w:val="24"/>
          <w:lang w:eastAsia="en-US"/>
        </w:rPr>
        <w:t>położone</w:t>
      </w:r>
      <w:r w:rsidR="00F706B6">
        <w:rPr>
          <w:rFonts w:eastAsia="Calibri"/>
          <w:b/>
          <w:bCs/>
          <w:szCs w:val="24"/>
          <w:lang w:eastAsia="en-US"/>
        </w:rPr>
        <w:t xml:space="preserve"> na terenie gminy O</w:t>
      </w:r>
      <w:r w:rsidR="00F706B6" w:rsidRPr="00BF6E44">
        <w:rPr>
          <w:rFonts w:eastAsia="Calibri"/>
          <w:b/>
          <w:bCs/>
          <w:szCs w:val="24"/>
          <w:lang w:eastAsia="en-US"/>
        </w:rPr>
        <w:t>sieck</w:t>
      </w:r>
      <w:r w:rsidR="00C91E0F" w:rsidRPr="00E559BE">
        <w:rPr>
          <w:b/>
        </w:rPr>
        <w:t>”</w:t>
      </w:r>
    </w:p>
    <w:p w:rsidR="00E559BE" w:rsidRPr="00E559BE" w:rsidRDefault="00E559BE" w:rsidP="00E559BE">
      <w:pPr>
        <w:tabs>
          <w:tab w:val="left" w:pos="360"/>
        </w:tabs>
        <w:spacing w:before="120" w:after="120"/>
        <w:ind w:left="720" w:hanging="360"/>
        <w:jc w:val="center"/>
        <w:rPr>
          <w:rFonts w:ascii="Times New Roman" w:hAnsi="Times New Roman" w:cs="Times New Roman"/>
          <w:sz w:val="20"/>
          <w:szCs w:val="20"/>
        </w:rPr>
      </w:pPr>
      <w:r w:rsidRPr="00E559BE">
        <w:rPr>
          <w:rFonts w:ascii="Times New Roman" w:hAnsi="Times New Roman" w:cs="Times New Roman"/>
          <w:sz w:val="20"/>
          <w:szCs w:val="20"/>
        </w:rPr>
        <w:t xml:space="preserve"> </w:t>
      </w:r>
      <w:r w:rsidR="00642819">
        <w:rPr>
          <w:rFonts w:ascii="Times New Roman" w:hAnsi="Times New Roman" w:cs="Times New Roman"/>
          <w:sz w:val="20"/>
          <w:szCs w:val="20"/>
        </w:rPr>
        <w:t xml:space="preserve">NIE </w:t>
      </w:r>
      <w:r w:rsidRPr="00E559BE">
        <w:rPr>
          <w:rFonts w:ascii="Times New Roman" w:hAnsi="Times New Roman" w:cs="Times New Roman"/>
          <w:sz w:val="20"/>
          <w:szCs w:val="20"/>
        </w:rPr>
        <w:t xml:space="preserve">OTWIERAĆ PRZED TERMINEM OTWARCIA </w:t>
      </w:r>
      <w:r w:rsidRPr="00BF4368">
        <w:rPr>
          <w:rFonts w:ascii="Times New Roman" w:hAnsi="Times New Roman" w:cs="Times New Roman"/>
          <w:sz w:val="20"/>
          <w:szCs w:val="20"/>
        </w:rPr>
        <w:t xml:space="preserve">OFERT TJ: </w:t>
      </w:r>
      <w:r w:rsidR="004D469D">
        <w:rPr>
          <w:rFonts w:ascii="Times New Roman" w:hAnsi="Times New Roman" w:cs="Times New Roman"/>
          <w:sz w:val="20"/>
          <w:szCs w:val="20"/>
        </w:rPr>
        <w:t>30</w:t>
      </w:r>
      <w:r w:rsidR="00A915AF">
        <w:rPr>
          <w:rFonts w:ascii="Times New Roman" w:hAnsi="Times New Roman" w:cs="Times New Roman"/>
          <w:sz w:val="20"/>
          <w:szCs w:val="20"/>
        </w:rPr>
        <w:t>.12</w:t>
      </w:r>
      <w:r w:rsidRPr="00BF4368">
        <w:rPr>
          <w:rFonts w:ascii="Times New Roman" w:hAnsi="Times New Roman" w:cs="Times New Roman"/>
          <w:sz w:val="20"/>
          <w:szCs w:val="20"/>
        </w:rPr>
        <w:t>. 2016 r. godz</w:t>
      </w:r>
      <w:r w:rsidR="00BF4368" w:rsidRPr="00BF4368">
        <w:rPr>
          <w:rFonts w:ascii="Times New Roman" w:hAnsi="Times New Roman" w:cs="Times New Roman"/>
          <w:sz w:val="20"/>
          <w:szCs w:val="20"/>
        </w:rPr>
        <w:t>. 12</w:t>
      </w:r>
      <w:r w:rsidRPr="00BF4368">
        <w:rPr>
          <w:rFonts w:ascii="Times New Roman" w:hAnsi="Times New Roman" w:cs="Times New Roman"/>
          <w:sz w:val="20"/>
          <w:szCs w:val="20"/>
        </w:rPr>
        <w:t>:15</w:t>
      </w:r>
    </w:p>
    <w:p w:rsidR="00E559BE" w:rsidRPr="00E559BE" w:rsidRDefault="00E559BE" w:rsidP="00E559BE">
      <w:pPr>
        <w:tabs>
          <w:tab w:val="left" w:pos="360"/>
        </w:tabs>
        <w:spacing w:before="120" w:after="120"/>
        <w:ind w:left="720" w:hanging="360"/>
        <w:jc w:val="center"/>
        <w:rPr>
          <w:rFonts w:ascii="Times New Roman" w:hAnsi="Times New Roman" w:cs="Times New Roman"/>
          <w:b/>
          <w:bCs/>
          <w:color w:val="000000"/>
          <w:sz w:val="20"/>
          <w:szCs w:val="20"/>
          <w:u w:val="single"/>
          <w:shd w:val="clear" w:color="auto" w:fill="FFFF00"/>
        </w:rPr>
      </w:pPr>
    </w:p>
    <w:p w:rsidR="00E559BE" w:rsidRDefault="00E559BE" w:rsidP="00E559BE">
      <w:pPr>
        <w:widowControl w:val="0"/>
        <w:tabs>
          <w:tab w:val="left" w:pos="360"/>
        </w:tabs>
        <w:spacing w:before="120" w:after="120"/>
        <w:ind w:left="357"/>
        <w:jc w:val="both"/>
        <w:rPr>
          <w:rFonts w:ascii="Times New Roman" w:hAnsi="Times New Roman" w:cs="Times New Roman"/>
        </w:rPr>
      </w:pPr>
      <w:r w:rsidRPr="00E559BE">
        <w:rPr>
          <w:rFonts w:ascii="Times New Roman" w:hAnsi="Times New Roman" w:cs="Times New Roman"/>
          <w:color w:val="000000"/>
        </w:rPr>
        <w:tab/>
      </w:r>
      <w:r w:rsidRPr="00B327B4">
        <w:rPr>
          <w:rFonts w:ascii="Times New Roman" w:hAnsi="Times New Roman" w:cs="Times New Roman"/>
        </w:rPr>
        <w:t xml:space="preserve">Wykonawca ponosi ryzyko i konsekwencje przedwczesnego otwarcia oferty </w:t>
      </w:r>
      <w:r w:rsidRPr="00B327B4">
        <w:rPr>
          <w:rFonts w:ascii="Times New Roman" w:hAnsi="Times New Roman" w:cs="Times New Roman"/>
          <w:bCs/>
        </w:rPr>
        <w:t>w</w:t>
      </w:r>
      <w:r w:rsidRPr="00B327B4">
        <w:rPr>
          <w:rFonts w:ascii="Times New Roman" w:hAnsi="Times New Roman" w:cs="Times New Roman"/>
        </w:rPr>
        <w:t xml:space="preserve"> przypadku zabezpieczenia oferty niezgodnie z wymaganiami określonymi </w:t>
      </w:r>
      <w:r w:rsidRPr="00B327B4">
        <w:rPr>
          <w:rFonts w:ascii="Times New Roman" w:hAnsi="Times New Roman" w:cs="Times New Roman"/>
          <w:bCs/>
        </w:rPr>
        <w:t>w</w:t>
      </w:r>
      <w:r w:rsidRPr="00B327B4">
        <w:rPr>
          <w:rFonts w:ascii="Times New Roman" w:hAnsi="Times New Roman" w:cs="Times New Roman"/>
        </w:rPr>
        <w:t xml:space="preserve"> </w:t>
      </w:r>
      <w:r w:rsidRPr="00B327B4">
        <w:rPr>
          <w:rFonts w:ascii="Times New Roman" w:hAnsi="Times New Roman" w:cs="Times New Roman"/>
          <w:bCs/>
        </w:rPr>
        <w:t>SIWZ</w:t>
      </w:r>
      <w:r w:rsidRPr="00B327B4">
        <w:rPr>
          <w:rFonts w:ascii="Times New Roman" w:hAnsi="Times New Roman" w:cs="Times New Roman"/>
        </w:rPr>
        <w:t>.</w:t>
      </w:r>
    </w:p>
    <w:p w:rsidR="00D278AA" w:rsidRPr="00B327B4" w:rsidRDefault="00D278AA" w:rsidP="00E559BE">
      <w:pPr>
        <w:widowControl w:val="0"/>
        <w:tabs>
          <w:tab w:val="left" w:pos="360"/>
        </w:tabs>
        <w:spacing w:before="120" w:after="120"/>
        <w:ind w:left="357"/>
        <w:jc w:val="both"/>
        <w:rPr>
          <w:rFonts w:ascii="Times New Roman" w:hAnsi="Times New Roman" w:cs="Times New Roman"/>
        </w:rPr>
      </w:pPr>
    </w:p>
    <w:p w:rsidR="00E559BE" w:rsidRPr="00E559BE" w:rsidRDefault="00E559BE" w:rsidP="00D850B3">
      <w:pPr>
        <w:pStyle w:val="Default"/>
        <w:widowControl w:val="0"/>
        <w:numPr>
          <w:ilvl w:val="0"/>
          <w:numId w:val="6"/>
        </w:numPr>
        <w:tabs>
          <w:tab w:val="left" w:pos="360"/>
        </w:tabs>
        <w:spacing w:before="120" w:after="120"/>
        <w:ind w:left="360" w:right="40" w:hanging="218"/>
        <w:jc w:val="both"/>
        <w:rPr>
          <w:b/>
          <w:bCs/>
          <w:sz w:val="22"/>
          <w:szCs w:val="22"/>
          <w:u w:val="single"/>
        </w:rPr>
      </w:pPr>
      <w:r w:rsidRPr="00E559BE">
        <w:rPr>
          <w:b/>
          <w:bCs/>
          <w:sz w:val="22"/>
          <w:szCs w:val="22"/>
          <w:u w:val="single"/>
        </w:rPr>
        <w:t>Podpisy:</w:t>
      </w:r>
    </w:p>
    <w:p w:rsidR="00E559BE" w:rsidRPr="00E559BE" w:rsidRDefault="00E559BE" w:rsidP="00D850B3">
      <w:pPr>
        <w:pStyle w:val="Default"/>
        <w:numPr>
          <w:ilvl w:val="5"/>
          <w:numId w:val="6"/>
        </w:numPr>
        <w:tabs>
          <w:tab w:val="left" w:pos="720"/>
          <w:tab w:val="left" w:pos="993"/>
        </w:tabs>
        <w:spacing w:before="120" w:after="120"/>
        <w:ind w:left="720" w:right="40" w:hanging="294"/>
        <w:jc w:val="both"/>
        <w:rPr>
          <w:sz w:val="22"/>
          <w:szCs w:val="22"/>
        </w:rPr>
      </w:pPr>
      <w:r w:rsidRPr="00E559BE">
        <w:rPr>
          <w:sz w:val="22"/>
          <w:szCs w:val="22"/>
        </w:rPr>
        <w:t xml:space="preserve">Oferta, dokumenty i oświadczenia muszą być podpisane przez: </w:t>
      </w:r>
    </w:p>
    <w:p w:rsidR="00E559BE" w:rsidRPr="00E559BE" w:rsidRDefault="00E559BE" w:rsidP="00D850B3">
      <w:pPr>
        <w:pStyle w:val="Default"/>
        <w:numPr>
          <w:ilvl w:val="1"/>
          <w:numId w:val="6"/>
        </w:numPr>
        <w:tabs>
          <w:tab w:val="left" w:pos="1080"/>
        </w:tabs>
        <w:spacing w:before="120" w:after="60"/>
        <w:ind w:left="1077" w:right="40" w:hanging="357"/>
        <w:jc w:val="both"/>
        <w:rPr>
          <w:i/>
          <w:iCs/>
          <w:sz w:val="22"/>
          <w:szCs w:val="22"/>
        </w:rPr>
      </w:pPr>
      <w:r w:rsidRPr="00E559BE">
        <w:rPr>
          <w:b/>
          <w:bCs/>
          <w:sz w:val="22"/>
          <w:szCs w:val="22"/>
        </w:rPr>
        <w:t xml:space="preserve">osobę/osoby upoważnione do reprezentowania Wykonawcy </w:t>
      </w:r>
      <w:r w:rsidRPr="00E559BE">
        <w:rPr>
          <w:i/>
          <w:iCs/>
          <w:sz w:val="22"/>
          <w:szCs w:val="22"/>
        </w:rPr>
        <w:t xml:space="preserve">w obrocie prawnym                               i zaciągania zobowiązań </w:t>
      </w:r>
      <w:r w:rsidRPr="00E559BE">
        <w:rPr>
          <w:b/>
          <w:bCs/>
          <w:i/>
          <w:iCs/>
          <w:sz w:val="22"/>
          <w:szCs w:val="22"/>
        </w:rPr>
        <w:t>w wysokości odpowiadającej cenie oferty zgodnie z danymi ujawnionymi w KRS – rejestrze przedsiębiorców albo w ewidencji działalności gospodarczej</w:t>
      </w:r>
      <w:r w:rsidRPr="00E559BE">
        <w:rPr>
          <w:i/>
          <w:iCs/>
          <w:sz w:val="22"/>
          <w:szCs w:val="22"/>
        </w:rPr>
        <w:t xml:space="preserve">, </w:t>
      </w:r>
    </w:p>
    <w:p w:rsidR="00E559BE" w:rsidRPr="00E559BE" w:rsidRDefault="00E559BE" w:rsidP="00D850B3">
      <w:pPr>
        <w:pStyle w:val="Default"/>
        <w:numPr>
          <w:ilvl w:val="1"/>
          <w:numId w:val="6"/>
        </w:numPr>
        <w:tabs>
          <w:tab w:val="left" w:pos="1080"/>
        </w:tabs>
        <w:spacing w:before="60" w:after="120"/>
        <w:ind w:left="1077" w:right="40" w:hanging="357"/>
        <w:jc w:val="both"/>
        <w:rPr>
          <w:b/>
          <w:bCs/>
          <w:sz w:val="22"/>
          <w:szCs w:val="22"/>
        </w:rPr>
      </w:pPr>
      <w:r w:rsidRPr="00E559BE">
        <w:rPr>
          <w:b/>
          <w:bCs/>
          <w:sz w:val="22"/>
          <w:szCs w:val="22"/>
        </w:rPr>
        <w:t xml:space="preserve">osobę/osoby posiadające Pełnomocnictwo. </w:t>
      </w:r>
    </w:p>
    <w:p w:rsidR="00E559BE" w:rsidRPr="00E559BE" w:rsidRDefault="00E559BE" w:rsidP="00D850B3">
      <w:pPr>
        <w:pStyle w:val="Default"/>
        <w:numPr>
          <w:ilvl w:val="0"/>
          <w:numId w:val="20"/>
        </w:numPr>
        <w:tabs>
          <w:tab w:val="left" w:pos="1080"/>
        </w:tabs>
        <w:spacing w:before="60" w:after="120"/>
        <w:ind w:right="40"/>
        <w:jc w:val="both"/>
        <w:rPr>
          <w:b/>
          <w:bCs/>
          <w:sz w:val="22"/>
          <w:szCs w:val="22"/>
        </w:rPr>
      </w:pPr>
      <w:r w:rsidRPr="00E559BE">
        <w:rPr>
          <w:sz w:val="22"/>
          <w:szCs w:val="22"/>
        </w:rPr>
        <w:t>Podpis osoby upoważnionej musi pozwalać na identyfikację jej imienia i nazwiska (np. będzie uzupełniony pieczęcią imienną).</w:t>
      </w:r>
    </w:p>
    <w:p w:rsidR="00E559BE" w:rsidRPr="00E559BE" w:rsidRDefault="00E559BE" w:rsidP="00D850B3">
      <w:pPr>
        <w:pStyle w:val="Default"/>
        <w:numPr>
          <w:ilvl w:val="0"/>
          <w:numId w:val="20"/>
        </w:numPr>
        <w:spacing w:before="120" w:after="120"/>
        <w:ind w:left="426" w:right="40" w:firstLine="0"/>
        <w:jc w:val="both"/>
        <w:rPr>
          <w:b/>
          <w:bCs/>
          <w:sz w:val="22"/>
          <w:szCs w:val="22"/>
        </w:rPr>
      </w:pPr>
      <w:r w:rsidRPr="00E559BE">
        <w:rPr>
          <w:b/>
          <w:bCs/>
          <w:sz w:val="22"/>
          <w:szCs w:val="22"/>
        </w:rPr>
        <w:t xml:space="preserve">Pełnomocnictwo: </w:t>
      </w:r>
    </w:p>
    <w:p w:rsidR="00E559BE" w:rsidRPr="00E559BE" w:rsidRDefault="00E559BE" w:rsidP="00D850B3">
      <w:pPr>
        <w:pStyle w:val="Default"/>
        <w:numPr>
          <w:ilvl w:val="0"/>
          <w:numId w:val="12"/>
        </w:numPr>
        <w:tabs>
          <w:tab w:val="left" w:pos="1080"/>
        </w:tabs>
        <w:spacing w:before="120" w:after="60"/>
        <w:ind w:left="1077" w:right="40" w:hanging="357"/>
        <w:jc w:val="both"/>
        <w:rPr>
          <w:i/>
          <w:iCs/>
          <w:sz w:val="22"/>
          <w:szCs w:val="22"/>
        </w:rPr>
      </w:pPr>
      <w:r w:rsidRPr="00E559BE">
        <w:rPr>
          <w:i/>
          <w:iCs/>
          <w:sz w:val="22"/>
          <w:szCs w:val="22"/>
        </w:rPr>
        <w:t xml:space="preserve">w przypadku, gdy ofertę podpisuje osoba </w:t>
      </w:r>
      <w:r w:rsidRPr="00E559BE">
        <w:rPr>
          <w:b/>
          <w:bCs/>
          <w:i/>
          <w:iCs/>
          <w:sz w:val="22"/>
          <w:szCs w:val="22"/>
        </w:rPr>
        <w:t xml:space="preserve">posiadająca Pełnomocnictwo </w:t>
      </w:r>
      <w:r w:rsidRPr="00E559BE">
        <w:rPr>
          <w:i/>
          <w:iCs/>
          <w:sz w:val="22"/>
          <w:szCs w:val="22"/>
        </w:rPr>
        <w:t xml:space="preserve">musi ono zawierać zakres upełnomocnienia, </w:t>
      </w:r>
    </w:p>
    <w:p w:rsidR="00E559BE" w:rsidRPr="00E559BE" w:rsidRDefault="00E559BE" w:rsidP="00D850B3">
      <w:pPr>
        <w:pStyle w:val="Default"/>
        <w:numPr>
          <w:ilvl w:val="0"/>
          <w:numId w:val="12"/>
        </w:numPr>
        <w:tabs>
          <w:tab w:val="left" w:pos="1080"/>
        </w:tabs>
        <w:spacing w:before="60" w:after="120"/>
        <w:ind w:left="1077" w:right="40" w:hanging="357"/>
        <w:jc w:val="both"/>
        <w:rPr>
          <w:sz w:val="22"/>
          <w:szCs w:val="22"/>
        </w:rPr>
      </w:pPr>
      <w:r w:rsidRPr="00E559BE">
        <w:rPr>
          <w:sz w:val="22"/>
          <w:szCs w:val="22"/>
        </w:rPr>
        <w:t xml:space="preserve">pełnomocnictwo powinno być przedstawione w formie oryginału lub kopii poświadczonej przez notariusza. </w:t>
      </w:r>
    </w:p>
    <w:p w:rsidR="00E559BE" w:rsidRPr="00E559BE" w:rsidRDefault="00E559BE" w:rsidP="00D850B3">
      <w:pPr>
        <w:pStyle w:val="Default"/>
        <w:numPr>
          <w:ilvl w:val="0"/>
          <w:numId w:val="6"/>
        </w:numPr>
        <w:tabs>
          <w:tab w:val="left" w:pos="360"/>
        </w:tabs>
        <w:spacing w:before="240" w:after="120"/>
        <w:ind w:left="360" w:right="40" w:hanging="218"/>
        <w:jc w:val="both"/>
        <w:rPr>
          <w:b/>
          <w:sz w:val="22"/>
          <w:szCs w:val="22"/>
          <w:u w:val="single"/>
        </w:rPr>
      </w:pPr>
      <w:r w:rsidRPr="00E559BE">
        <w:rPr>
          <w:b/>
          <w:sz w:val="22"/>
          <w:szCs w:val="22"/>
          <w:u w:val="single"/>
        </w:rPr>
        <w:t xml:space="preserve">Wykonawcy wspólnie ubiegający się o udzielenie zamówienia: </w:t>
      </w:r>
    </w:p>
    <w:p w:rsidR="00E559BE" w:rsidRPr="00E559BE" w:rsidRDefault="00E559BE" w:rsidP="00E559BE">
      <w:pPr>
        <w:tabs>
          <w:tab w:val="left" w:pos="360"/>
        </w:tabs>
        <w:spacing w:before="120" w:after="120"/>
        <w:ind w:left="360" w:hanging="360"/>
        <w:jc w:val="both"/>
        <w:rPr>
          <w:rFonts w:ascii="Times New Roman" w:hAnsi="Times New Roman" w:cs="Times New Roman"/>
        </w:rPr>
      </w:pPr>
      <w:r w:rsidRPr="00E559BE">
        <w:rPr>
          <w:rFonts w:ascii="Times New Roman" w:hAnsi="Times New Roman" w:cs="Times New Roman"/>
          <w:color w:val="000000"/>
        </w:rPr>
        <w:tab/>
        <w:t xml:space="preserve">Wykonawcy </w:t>
      </w:r>
      <w:r w:rsidRPr="00E559BE">
        <w:rPr>
          <w:rFonts w:ascii="Times New Roman" w:hAnsi="Times New Roman" w:cs="Times New Roman"/>
        </w:rPr>
        <w:t>wspólnie ubiegający się o udzielenie zamówienia</w:t>
      </w:r>
      <w:r w:rsidRPr="00E559BE">
        <w:rPr>
          <w:rFonts w:ascii="Times New Roman" w:hAnsi="Times New Roman" w:cs="Times New Roman"/>
          <w:color w:val="000000"/>
        </w:rPr>
        <w:t xml:space="preserve"> zobowiązani są ustanowić Pełnomocnika do reprezentowania ich w postępowaniu o udzielenie zamówienia albo do reprezentowania </w:t>
      </w:r>
      <w:r w:rsidR="00971A5A">
        <w:rPr>
          <w:rFonts w:ascii="Times New Roman" w:hAnsi="Times New Roman" w:cs="Times New Roman"/>
          <w:color w:val="000000"/>
        </w:rPr>
        <w:t xml:space="preserve">                                       </w:t>
      </w:r>
      <w:r w:rsidRPr="00E559BE">
        <w:rPr>
          <w:rFonts w:ascii="Times New Roman" w:hAnsi="Times New Roman" w:cs="Times New Roman"/>
          <w:color w:val="000000"/>
        </w:rPr>
        <w:t xml:space="preserve">w postępowaniu i zawarcia umowy w sprawie zamówienie publicznego. Ich Oferta musi zawierać w/w </w:t>
      </w:r>
      <w:r w:rsidRPr="00E559BE">
        <w:rPr>
          <w:rFonts w:ascii="Times New Roman" w:hAnsi="Times New Roman" w:cs="Times New Roman"/>
          <w:b/>
          <w:i/>
          <w:color w:val="000000"/>
          <w:u w:val="single"/>
        </w:rPr>
        <w:t>pełnomocnictwo</w:t>
      </w:r>
      <w:r w:rsidRPr="00E559BE">
        <w:rPr>
          <w:rFonts w:ascii="Times New Roman" w:hAnsi="Times New Roman" w:cs="Times New Roman"/>
          <w:color w:val="000000"/>
          <w:u w:val="single"/>
        </w:rPr>
        <w:t>.</w:t>
      </w:r>
      <w:r w:rsidRPr="00E559BE">
        <w:rPr>
          <w:rFonts w:ascii="Times New Roman" w:hAnsi="Times New Roman" w:cs="Times New Roman"/>
          <w:color w:val="000000"/>
        </w:rPr>
        <w:t xml:space="preserve">  </w:t>
      </w:r>
      <w:r w:rsidRPr="00E559BE">
        <w:rPr>
          <w:rFonts w:ascii="Times New Roman" w:hAnsi="Times New Roman" w:cs="Times New Roman"/>
          <w:b/>
        </w:rPr>
        <w:t>Pełnomocnictwo musi wskazywać Pełnomocnika</w:t>
      </w:r>
      <w:r w:rsidRPr="00E559BE">
        <w:rPr>
          <w:rFonts w:ascii="Times New Roman" w:hAnsi="Times New Roman" w:cs="Times New Roman"/>
        </w:rPr>
        <w:t xml:space="preserve"> (może to być zarówno jeden                  z przedsiębiorców tworzących konsorcjum, tzw. lider, jak i zupełnie odrębna osoba, np. radca prawny). Dokument ten ma wyliczać wszystkich Wykonawców wspólnie ubiegających się o zamówienie. Każdy z nich musi się pod nim podpisać. </w:t>
      </w:r>
    </w:p>
    <w:p w:rsidR="00E559BE" w:rsidRPr="00E559BE" w:rsidRDefault="00E559BE" w:rsidP="00E559BE">
      <w:pPr>
        <w:widowControl w:val="0"/>
        <w:spacing w:before="120" w:after="120"/>
        <w:ind w:left="357"/>
        <w:jc w:val="both"/>
        <w:textAlignment w:val="baseline"/>
        <w:rPr>
          <w:rFonts w:ascii="Times New Roman" w:hAnsi="Times New Roman" w:cs="Times New Roman"/>
          <w:b/>
          <w:u w:val="single"/>
        </w:rPr>
      </w:pPr>
      <w:r w:rsidRPr="00E559BE">
        <w:rPr>
          <w:rFonts w:ascii="Times New Roman" w:hAnsi="Times New Roman" w:cs="Times New Roman"/>
          <w:b/>
          <w:u w:val="single"/>
        </w:rPr>
        <w:t>Uwaga!: Wszelka korespondencja prowadzona będzie z Pełnomocnikiem.</w:t>
      </w:r>
    </w:p>
    <w:p w:rsidR="00E559BE" w:rsidRPr="00E559BE" w:rsidRDefault="00E559BE" w:rsidP="00E559BE">
      <w:pPr>
        <w:widowControl w:val="0"/>
        <w:spacing w:before="120" w:after="120"/>
        <w:ind w:left="357"/>
        <w:jc w:val="both"/>
        <w:textAlignment w:val="baseline"/>
        <w:rPr>
          <w:rFonts w:ascii="Times New Roman" w:hAnsi="Times New Roman" w:cs="Times New Roman"/>
          <w:b/>
          <w:u w:val="single"/>
        </w:rPr>
      </w:pPr>
      <w:r w:rsidRPr="00E559BE">
        <w:rPr>
          <w:rFonts w:ascii="Times New Roman" w:hAnsi="Times New Roman" w:cs="Times New Roman"/>
          <w:color w:val="000000"/>
        </w:rPr>
        <w:t xml:space="preserve">Jeśli pełnomocnictwo wystawione jest tylko do reprezentowania </w:t>
      </w:r>
      <w:r w:rsidRPr="00E559BE">
        <w:rPr>
          <w:rFonts w:ascii="Times New Roman" w:hAnsi="Times New Roman" w:cs="Times New Roman"/>
        </w:rPr>
        <w:t>Wykonawc</w:t>
      </w:r>
      <w:r w:rsidRPr="00E559BE">
        <w:rPr>
          <w:rFonts w:ascii="Times New Roman" w:hAnsi="Times New Roman" w:cs="Times New Roman"/>
          <w:color w:val="000000"/>
        </w:rPr>
        <w:t xml:space="preserve">ów w postępowaniu                    o udzielenie zamówienia publicznego, a ich oferta zostanie wybrana jako najkorzystniejsza, to przed podpisaniem umowy z Zamawiającym </w:t>
      </w:r>
      <w:r w:rsidRPr="00E559BE">
        <w:rPr>
          <w:rFonts w:ascii="Times New Roman" w:hAnsi="Times New Roman" w:cs="Times New Roman"/>
        </w:rPr>
        <w:t>Wykona</w:t>
      </w:r>
      <w:r w:rsidRPr="00E559BE">
        <w:rPr>
          <w:rFonts w:ascii="Times New Roman" w:hAnsi="Times New Roman" w:cs="Times New Roman"/>
          <w:color w:val="000000"/>
        </w:rPr>
        <w:t>wcy wspólnie ubiegający się o zamówienie muszą zawiązać formalne konsorcjum, czyli zawrzeć umowę, w której określone będą prawa i obowiązki poszczególnych przedsiębiorców.</w:t>
      </w:r>
      <w:r w:rsidRPr="00E559BE">
        <w:rPr>
          <w:rFonts w:ascii="Times New Roman" w:hAnsi="Times New Roman" w:cs="Times New Roman"/>
        </w:rPr>
        <w:tab/>
      </w:r>
      <w:r w:rsidRPr="00E559BE">
        <w:rPr>
          <w:rFonts w:ascii="Times New Roman" w:hAnsi="Times New Roman" w:cs="Times New Roman"/>
          <w:b/>
          <w:u w:val="single"/>
        </w:rPr>
        <w:t xml:space="preserve"> </w:t>
      </w:r>
    </w:p>
    <w:p w:rsidR="00E559BE" w:rsidRPr="00E559BE" w:rsidRDefault="00E559BE" w:rsidP="00E559BE">
      <w:pPr>
        <w:widowControl w:val="0"/>
        <w:spacing w:before="120" w:after="120"/>
        <w:ind w:left="357"/>
        <w:jc w:val="both"/>
        <w:textAlignment w:val="baseline"/>
        <w:rPr>
          <w:rFonts w:ascii="Times New Roman" w:hAnsi="Times New Roman" w:cs="Times New Roman"/>
          <w:color w:val="000000"/>
        </w:rPr>
      </w:pPr>
      <w:r w:rsidRPr="00E559BE">
        <w:rPr>
          <w:rFonts w:ascii="Times New Roman" w:hAnsi="Times New Roman" w:cs="Times New Roman"/>
          <w:b/>
        </w:rPr>
        <w:t>Wszystkie dokumenty, które</w:t>
      </w:r>
      <w:r w:rsidRPr="00E559BE">
        <w:rPr>
          <w:rFonts w:ascii="Times New Roman" w:hAnsi="Times New Roman" w:cs="Times New Roman"/>
          <w:b/>
          <w:color w:val="000000"/>
        </w:rPr>
        <w:t xml:space="preserve"> mają na celu wykazanie braku podstaw do wykluczenia                          </w:t>
      </w:r>
      <w:r w:rsidR="00454318">
        <w:rPr>
          <w:rFonts w:ascii="Times New Roman" w:hAnsi="Times New Roman" w:cs="Times New Roman"/>
          <w:b/>
          <w:color w:val="000000"/>
        </w:rPr>
        <w:t xml:space="preserve">                    </w:t>
      </w:r>
      <w:r w:rsidRPr="00E559BE">
        <w:rPr>
          <w:rFonts w:ascii="Times New Roman" w:hAnsi="Times New Roman" w:cs="Times New Roman"/>
          <w:b/>
          <w:color w:val="000000"/>
        </w:rPr>
        <w:t xml:space="preserve">z postępowania o udzielenie zamówienia z powodu niespełnienia warunków, o których mowa                 w art. 24 ust.1 ustawy Pzp, </w:t>
      </w:r>
      <w:r w:rsidRPr="00E559BE">
        <w:rPr>
          <w:rFonts w:ascii="Times New Roman" w:hAnsi="Times New Roman" w:cs="Times New Roman"/>
          <w:b/>
        </w:rPr>
        <w:t xml:space="preserve">muszą być złożone oddzielnie przez każdego </w:t>
      </w:r>
      <w:r w:rsidRPr="00E559BE">
        <w:rPr>
          <w:rFonts w:ascii="Times New Roman" w:hAnsi="Times New Roman" w:cs="Times New Roman"/>
          <w:b/>
          <w:color w:val="000000"/>
        </w:rPr>
        <w:t xml:space="preserve">z członków Konsorcjum. </w:t>
      </w:r>
      <w:r w:rsidRPr="00E559BE">
        <w:rPr>
          <w:rFonts w:ascii="Times New Roman" w:hAnsi="Times New Roman" w:cs="Times New Roman"/>
          <w:color w:val="000000"/>
        </w:rPr>
        <w:t>Wystarczy, że jeden z nich nie złoży wymaganych dokumentów, a całe konsorcjum zostaje wykluczone z postępowania.</w:t>
      </w:r>
    </w:p>
    <w:p w:rsidR="00E559BE" w:rsidRPr="00E559BE" w:rsidRDefault="00E559BE" w:rsidP="00E559BE">
      <w:pPr>
        <w:tabs>
          <w:tab w:val="left" w:pos="360"/>
        </w:tabs>
        <w:spacing w:before="120" w:after="120"/>
        <w:ind w:left="360" w:hanging="360"/>
        <w:jc w:val="both"/>
        <w:rPr>
          <w:rFonts w:ascii="Times New Roman" w:hAnsi="Times New Roman" w:cs="Times New Roman"/>
        </w:rPr>
      </w:pPr>
      <w:r w:rsidRPr="00E559BE">
        <w:rPr>
          <w:rFonts w:ascii="Times New Roman" w:hAnsi="Times New Roman" w:cs="Times New Roman"/>
        </w:rPr>
        <w:tab/>
      </w:r>
      <w:r w:rsidRPr="00E559BE">
        <w:rPr>
          <w:rFonts w:ascii="Times New Roman" w:hAnsi="Times New Roman" w:cs="Times New Roman"/>
          <w:b/>
        </w:rPr>
        <w:t>S</w:t>
      </w:r>
      <w:r w:rsidRPr="00E559BE">
        <w:rPr>
          <w:rFonts w:ascii="Times New Roman" w:hAnsi="Times New Roman" w:cs="Times New Roman"/>
          <w:b/>
          <w:bCs/>
        </w:rPr>
        <w:t xml:space="preserve">półka cywilna ubiegająca się o udzielenie zamówienia </w:t>
      </w:r>
      <w:r w:rsidRPr="00E559BE">
        <w:rPr>
          <w:rFonts w:ascii="Times New Roman" w:hAnsi="Times New Roman" w:cs="Times New Roman"/>
        </w:rPr>
        <w:t>nie ma obowiązku powoływania pełnomocnika i może być reprezentowana przez wspólników – każdego wspólnika - na ogólnych zasadach reprezentacji spółki cywilnej, zgodnie z przepisami Kodeksu cywilnego, chyba że umowa lub uchwała wspólników stanowi odmiennie.</w:t>
      </w:r>
    </w:p>
    <w:p w:rsidR="00E559BE" w:rsidRPr="00E559BE" w:rsidRDefault="00E559BE" w:rsidP="00E559BE">
      <w:pPr>
        <w:widowControl w:val="0"/>
        <w:spacing w:before="120" w:after="120"/>
        <w:ind w:left="357"/>
        <w:jc w:val="both"/>
        <w:textAlignment w:val="baseline"/>
        <w:rPr>
          <w:rFonts w:ascii="Times New Roman" w:hAnsi="Times New Roman" w:cs="Times New Roman"/>
        </w:rPr>
      </w:pPr>
      <w:r w:rsidRPr="00E559BE">
        <w:rPr>
          <w:rFonts w:ascii="Times New Roman" w:hAnsi="Times New Roman" w:cs="Times New Roman"/>
          <w:bCs/>
        </w:rPr>
        <w:t xml:space="preserve">Wykonawcy wspólnie ubiegający się o zamówienie </w:t>
      </w:r>
      <w:r w:rsidRPr="00E559BE">
        <w:rPr>
          <w:rFonts w:ascii="Times New Roman" w:hAnsi="Times New Roman" w:cs="Times New Roman"/>
        </w:rPr>
        <w:t xml:space="preserve">ponoszą solidarną odpowiedzialność za niewykonanie lub nienależyte wykonanie zobowiązania. </w:t>
      </w:r>
    </w:p>
    <w:p w:rsidR="00E559BE" w:rsidRPr="00E559BE" w:rsidRDefault="00E559BE" w:rsidP="00D850B3">
      <w:pPr>
        <w:pStyle w:val="Default"/>
        <w:numPr>
          <w:ilvl w:val="0"/>
          <w:numId w:val="6"/>
        </w:numPr>
        <w:tabs>
          <w:tab w:val="left" w:pos="360"/>
        </w:tabs>
        <w:spacing w:before="240" w:after="120"/>
        <w:ind w:left="357" w:right="40" w:hanging="357"/>
        <w:jc w:val="both"/>
        <w:rPr>
          <w:b/>
          <w:bCs/>
          <w:sz w:val="22"/>
          <w:szCs w:val="22"/>
          <w:u w:val="single"/>
        </w:rPr>
      </w:pPr>
      <w:r w:rsidRPr="00E559BE">
        <w:rPr>
          <w:b/>
          <w:bCs/>
          <w:sz w:val="22"/>
          <w:szCs w:val="22"/>
          <w:u w:val="single"/>
        </w:rPr>
        <w:lastRenderedPageBreak/>
        <w:t xml:space="preserve">Forma dokumentów i oświadczeń: </w:t>
      </w:r>
    </w:p>
    <w:p w:rsidR="00E559BE" w:rsidRPr="00E559BE" w:rsidRDefault="00E559BE" w:rsidP="00E559BE">
      <w:pPr>
        <w:widowControl w:val="0"/>
        <w:spacing w:before="120" w:after="120"/>
        <w:ind w:left="357"/>
        <w:jc w:val="both"/>
        <w:textAlignment w:val="baseline"/>
        <w:rPr>
          <w:rFonts w:ascii="Times New Roman" w:hAnsi="Times New Roman" w:cs="Times New Roman"/>
        </w:rPr>
      </w:pPr>
      <w:r w:rsidRPr="00E559BE">
        <w:rPr>
          <w:rFonts w:ascii="Times New Roman" w:hAnsi="Times New Roman" w:cs="Times New Roman"/>
        </w:rPr>
        <w:t xml:space="preserve">Dokumenty i oświadczenia dołączone do oferty składa się w formie oryginałów lub kserokopii poświadczonej za zgodność z oryginałem przez Wykonawcę lub Pełnomocnika. </w:t>
      </w:r>
      <w:r w:rsidRPr="00E559BE">
        <w:rPr>
          <w:rFonts w:ascii="Times New Roman" w:hAnsi="Times New Roman" w:cs="Times New Roman"/>
          <w:b/>
        </w:rPr>
        <w:t xml:space="preserve">W przypadku, gdy oferent dołączy kopie dokumentów, to </w:t>
      </w:r>
      <w:r w:rsidRPr="00E559BE">
        <w:rPr>
          <w:rFonts w:ascii="Times New Roman" w:hAnsi="Times New Roman" w:cs="Times New Roman"/>
          <w:b/>
          <w:u w:val="single"/>
        </w:rPr>
        <w:t>KAŻDA STRONA TEJ KOPII</w:t>
      </w:r>
      <w:r w:rsidRPr="00E559BE">
        <w:rPr>
          <w:rFonts w:ascii="Times New Roman" w:hAnsi="Times New Roman" w:cs="Times New Roman"/>
          <w:b/>
        </w:rPr>
        <w:t xml:space="preserve"> musi być potwierdzona „ZA ZGODNOŚĆ Z ORYGINAŁEM” przez osobę uprawnioną do składania oświadczeń woli                w imieniu Wykonawcy</w:t>
      </w:r>
      <w:r w:rsidRPr="00E559BE">
        <w:rPr>
          <w:rFonts w:ascii="Times New Roman" w:hAnsi="Times New Roman" w:cs="Times New Roman"/>
        </w:rPr>
        <w:t xml:space="preserve">. </w:t>
      </w:r>
    </w:p>
    <w:p w:rsidR="00E559BE" w:rsidRPr="00E559BE" w:rsidRDefault="00E559BE" w:rsidP="00E559BE">
      <w:pPr>
        <w:widowControl w:val="0"/>
        <w:spacing w:before="120" w:after="120"/>
        <w:ind w:left="357"/>
        <w:jc w:val="both"/>
        <w:textAlignment w:val="baseline"/>
        <w:rPr>
          <w:rFonts w:ascii="Times New Roman" w:hAnsi="Times New Roman" w:cs="Times New Roman"/>
        </w:rPr>
      </w:pPr>
      <w:r w:rsidRPr="00E559BE">
        <w:rPr>
          <w:rFonts w:ascii="Times New Roman" w:hAnsi="Times New Roman" w:cs="Times New Roman"/>
        </w:rPr>
        <w:t>W przypadku wykonawców wspólnie ubiegających się o udzielenie zamówienia oraz w przypadku podmiotów trzecich, na których zasobach polega Wykonawca, kopie dokumentów dotyczących odpowiednio Wykonawcy lub tych podmiotów są poświadczane za zgodność z oryginałem przez Wykonawcę lub te podmioty.</w:t>
      </w:r>
    </w:p>
    <w:p w:rsidR="00E559BE" w:rsidRPr="00E559BE" w:rsidRDefault="00E559BE" w:rsidP="00E559BE">
      <w:pPr>
        <w:widowControl w:val="0"/>
        <w:spacing w:before="120" w:after="120"/>
        <w:ind w:left="357"/>
        <w:jc w:val="both"/>
        <w:textAlignment w:val="baseline"/>
        <w:rPr>
          <w:rFonts w:ascii="Times New Roman" w:hAnsi="Times New Roman" w:cs="Times New Roman"/>
        </w:rPr>
      </w:pPr>
      <w:r w:rsidRPr="00E559BE">
        <w:rPr>
          <w:rFonts w:ascii="Times New Roman" w:hAnsi="Times New Roman" w:cs="Times New Roman"/>
        </w:rPr>
        <w:t>Zamawiający zastrzega sobie prawo żądania przedstawienia oryginału lub notarialnie poświadczonej kopii dokumentu wtedy, gdy złożona przez wykonawcę kopia dokumentu jest nieczytelna lub budzi wątpliwości, co do jej prawdziwości.</w:t>
      </w:r>
    </w:p>
    <w:p w:rsidR="00E559BE" w:rsidRPr="00E559BE" w:rsidRDefault="00E559BE" w:rsidP="00E559BE">
      <w:pPr>
        <w:pStyle w:val="Default"/>
        <w:spacing w:before="120" w:after="120"/>
        <w:ind w:left="357"/>
        <w:jc w:val="both"/>
        <w:rPr>
          <w:sz w:val="22"/>
          <w:szCs w:val="22"/>
        </w:rPr>
      </w:pPr>
      <w:r w:rsidRPr="00E559BE">
        <w:rPr>
          <w:sz w:val="22"/>
          <w:szCs w:val="22"/>
        </w:rPr>
        <w:t xml:space="preserve">W przypadku dokumentów lub oświadczeń sporządzonych w językach obcych należy </w:t>
      </w:r>
      <w:r w:rsidRPr="00E559BE">
        <w:rPr>
          <w:color w:val="auto"/>
          <w:sz w:val="22"/>
          <w:szCs w:val="22"/>
        </w:rPr>
        <w:t>dołączyć</w:t>
      </w:r>
      <w:r w:rsidRPr="00E559BE">
        <w:rPr>
          <w:sz w:val="22"/>
          <w:szCs w:val="22"/>
        </w:rPr>
        <w:t xml:space="preserve"> tłumaczenie na język polski podpisane przez Wykonawcę (zgodnie z § 6 ust. 4 Rozporządzenia Prezesa Rady Ministrów z dnia 30 grudnia 2009r. w sprawie rodzajów dokumentów, jakich może żądać zamawiający od wykonawcy, oraz form, w jakich te dokumenty mogą być składane (Dz. U. z 2009 r. Nr 226 poz. 1817)</w:t>
      </w:r>
    </w:p>
    <w:p w:rsidR="00E559BE" w:rsidRPr="00E559BE" w:rsidRDefault="00E559BE" w:rsidP="00E559BE">
      <w:pPr>
        <w:pStyle w:val="Default"/>
        <w:spacing w:before="120" w:after="120"/>
        <w:ind w:left="357"/>
        <w:jc w:val="both"/>
        <w:rPr>
          <w:sz w:val="22"/>
          <w:szCs w:val="22"/>
        </w:rPr>
      </w:pPr>
      <w:r w:rsidRPr="00E559BE">
        <w:rPr>
          <w:sz w:val="22"/>
          <w:szCs w:val="22"/>
        </w:rPr>
        <w:t xml:space="preserve">Oświadczenia i dokumenty, dla których Zamawiający określił wzory w niniejszej SIWZ winny być sporządzone zgodnie z wzorami co do treści oraz opisu kolumn i wierszy. </w:t>
      </w:r>
    </w:p>
    <w:p w:rsidR="00E559BE" w:rsidRPr="00E559BE" w:rsidRDefault="00E559BE" w:rsidP="00E559BE">
      <w:pPr>
        <w:pStyle w:val="Default"/>
        <w:spacing w:before="120" w:after="120"/>
        <w:jc w:val="both"/>
        <w:rPr>
          <w:sz w:val="22"/>
          <w:szCs w:val="22"/>
        </w:rPr>
      </w:pPr>
    </w:p>
    <w:p w:rsidR="00E559BE" w:rsidRPr="00E559BE" w:rsidRDefault="00E559BE" w:rsidP="00D850B3">
      <w:pPr>
        <w:pStyle w:val="Default"/>
        <w:numPr>
          <w:ilvl w:val="0"/>
          <w:numId w:val="6"/>
        </w:numPr>
        <w:tabs>
          <w:tab w:val="left" w:pos="360"/>
        </w:tabs>
        <w:spacing w:before="120" w:after="120"/>
        <w:ind w:left="360" w:right="40"/>
        <w:jc w:val="both"/>
        <w:rPr>
          <w:b/>
          <w:bCs/>
          <w:sz w:val="22"/>
          <w:szCs w:val="22"/>
          <w:u w:val="single"/>
        </w:rPr>
      </w:pPr>
      <w:r w:rsidRPr="00E559BE">
        <w:rPr>
          <w:b/>
          <w:bCs/>
          <w:sz w:val="22"/>
          <w:szCs w:val="22"/>
          <w:u w:val="single"/>
        </w:rPr>
        <w:t xml:space="preserve">Tajemnica przedsiębiorstwa: </w:t>
      </w:r>
    </w:p>
    <w:p w:rsidR="00E559BE" w:rsidRPr="00E559BE" w:rsidRDefault="00E559BE" w:rsidP="00E559BE">
      <w:pPr>
        <w:pStyle w:val="Default"/>
        <w:spacing w:before="120" w:after="120"/>
        <w:ind w:left="357" w:right="40"/>
        <w:jc w:val="both"/>
        <w:rPr>
          <w:sz w:val="22"/>
          <w:szCs w:val="22"/>
        </w:rPr>
      </w:pPr>
      <w:r w:rsidRPr="00E559BE">
        <w:rPr>
          <w:sz w:val="22"/>
          <w:szCs w:val="22"/>
        </w:rPr>
        <w:t xml:space="preserve">Jeżeli według Wykonawcy oferta będzie zawierała informacje objęte tajemnicą jego przedsiębiorstwa w rozumieniu przepisów ustawy z 16 kwietnia 1993 r. o zwalczaniu nieuczciwej konkurencji (tekst jednolity Dz. U. z 2003 r. Nr 153 poz. 1503 z późn. zm.), </w:t>
      </w:r>
      <w:r w:rsidRPr="00E559BE">
        <w:rPr>
          <w:b/>
          <w:bCs/>
          <w:sz w:val="22"/>
          <w:szCs w:val="22"/>
          <w:u w:val="single"/>
        </w:rPr>
        <w:t>muszą być oznaczone klauzulą</w:t>
      </w:r>
      <w:r w:rsidRPr="00E559BE">
        <w:rPr>
          <w:b/>
          <w:bCs/>
          <w:sz w:val="22"/>
          <w:szCs w:val="22"/>
        </w:rPr>
        <w:t xml:space="preserve"> </w:t>
      </w:r>
      <w:r w:rsidRPr="00E559BE">
        <w:rPr>
          <w:sz w:val="22"/>
          <w:szCs w:val="22"/>
        </w:rPr>
        <w:t xml:space="preserve">NIE UDOSTĘPNIAĆ – TAJEMNICA PRZEDSIĘBIORSTWA. Informacje te winny być umieszczone w osobnym wewnętrznym opakowaniu, trwale ze sobą połączone i ponumerowane z zachowaniem ciągłości stron oferty. </w:t>
      </w:r>
    </w:p>
    <w:p w:rsidR="00E559BE" w:rsidRPr="00E559BE" w:rsidRDefault="00E559BE" w:rsidP="00E559BE">
      <w:pPr>
        <w:pStyle w:val="Tekstpodstawowy32"/>
        <w:spacing w:after="288"/>
        <w:ind w:left="360"/>
        <w:rPr>
          <w:color w:val="auto"/>
          <w:sz w:val="22"/>
          <w:szCs w:val="22"/>
        </w:rPr>
      </w:pPr>
      <w:r w:rsidRPr="00E559BE">
        <w:rPr>
          <w:color w:val="auto"/>
          <w:sz w:val="22"/>
          <w:szCs w:val="22"/>
        </w:rPr>
        <w:t>Przez tajemnicę przedsiębiorstwa w rozumieniu art. 11 ust. 4 ustawy z dnia 16 kwietnia 1993 r. o zwalczaniu nieuczciwej konkurencji</w:t>
      </w:r>
      <w:r w:rsidRPr="00E559BE">
        <w:rPr>
          <w:b w:val="0"/>
          <w:color w:val="auto"/>
          <w:sz w:val="22"/>
          <w:szCs w:val="22"/>
        </w:rPr>
        <w:t xml:space="preserve"> (Dz. U. z 2003r. Nr 153 poz. 1503 z późn. zm.) </w:t>
      </w:r>
      <w:r w:rsidRPr="00E559BE">
        <w:rPr>
          <w:color w:val="auto"/>
          <w:sz w:val="22"/>
          <w:szCs w:val="22"/>
        </w:rPr>
        <w:t>rozumie się nieujawnione do wiadomości publicznej informacje techniczne, technologiczne, organizacyjne przedsiębiorstwa lub inne informacje posiadające wartość gospodarczą, co do których przedsiębiorca podjął niezbędne działania w celu zachowania ich poufności.</w:t>
      </w:r>
    </w:p>
    <w:p w:rsidR="00E559BE" w:rsidRPr="00E559BE" w:rsidRDefault="00E559BE" w:rsidP="00E559BE">
      <w:pPr>
        <w:pStyle w:val="Tekstpodstawowy32"/>
        <w:spacing w:after="288"/>
        <w:ind w:left="360"/>
        <w:rPr>
          <w:b w:val="0"/>
          <w:color w:val="auto"/>
          <w:sz w:val="22"/>
          <w:szCs w:val="22"/>
        </w:rPr>
      </w:pPr>
      <w:r w:rsidRPr="00E559BE">
        <w:rPr>
          <w:b w:val="0"/>
          <w:color w:val="auto"/>
          <w:sz w:val="22"/>
          <w:szCs w:val="22"/>
        </w:rPr>
        <w:t>Wykonawca nie może zastrzec informacji, o których mowa w art. 86 ust. 4 ustawy Pzp oraz innych informacji</w:t>
      </w:r>
      <w:r w:rsidRPr="00E559BE">
        <w:rPr>
          <w:b w:val="0"/>
          <w:color w:val="auto"/>
          <w:spacing w:val="-8"/>
          <w:sz w:val="22"/>
          <w:szCs w:val="22"/>
        </w:rPr>
        <w:t xml:space="preserve"> </w:t>
      </w:r>
      <w:r w:rsidRPr="00E559BE">
        <w:rPr>
          <w:b w:val="0"/>
          <w:color w:val="auto"/>
          <w:sz w:val="22"/>
          <w:szCs w:val="22"/>
        </w:rPr>
        <w:t xml:space="preserve">niestanowiących tajemnicy przedsiębiorstwa. Zastrzeżenie informacji, danych, dokumentów lub oświadczeń niestanowiących tajemnicy przedsiębiorstwa w rozumieniu przepisów o nieuczciwej konkurencji spowoduje ich odtajnienie. </w:t>
      </w:r>
    </w:p>
    <w:p w:rsidR="00E559BE" w:rsidRPr="00E559BE" w:rsidRDefault="00E559BE" w:rsidP="00D850B3">
      <w:pPr>
        <w:pStyle w:val="Default"/>
        <w:numPr>
          <w:ilvl w:val="0"/>
          <w:numId w:val="6"/>
        </w:numPr>
        <w:tabs>
          <w:tab w:val="left" w:pos="360"/>
        </w:tabs>
        <w:spacing w:before="120" w:after="120"/>
        <w:ind w:left="360" w:right="40"/>
        <w:jc w:val="both"/>
        <w:rPr>
          <w:b/>
          <w:bCs/>
          <w:sz w:val="22"/>
          <w:szCs w:val="22"/>
          <w:u w:val="single"/>
        </w:rPr>
      </w:pPr>
      <w:r w:rsidRPr="00E559BE">
        <w:rPr>
          <w:b/>
          <w:bCs/>
          <w:sz w:val="22"/>
          <w:szCs w:val="22"/>
          <w:u w:val="single"/>
        </w:rPr>
        <w:t xml:space="preserve">Informacje pozostałe: </w:t>
      </w:r>
    </w:p>
    <w:p w:rsidR="00E559BE" w:rsidRPr="00E559BE" w:rsidRDefault="00E559BE" w:rsidP="00E559BE">
      <w:pPr>
        <w:pStyle w:val="Zwykytekst1"/>
        <w:widowControl w:val="0"/>
        <w:numPr>
          <w:ilvl w:val="0"/>
          <w:numId w:val="0"/>
        </w:numPr>
        <w:spacing w:before="120" w:after="120"/>
        <w:ind w:left="357"/>
        <w:textAlignment w:val="baseline"/>
      </w:pPr>
      <w:r w:rsidRPr="00E559BE">
        <w:t xml:space="preserve">Wykonawcy zobowiązani są zapoznać się dokładnie z informacjami zawartymi w SIWZ </w:t>
      </w:r>
      <w:r w:rsidRPr="00E559BE">
        <w:br/>
        <w:t>i przygotować ofertę zgodnie z wymaganiami określonymi w tym dokumencie.</w:t>
      </w:r>
    </w:p>
    <w:p w:rsidR="00E559BE" w:rsidRPr="00E559BE" w:rsidRDefault="00E559BE" w:rsidP="00E559BE">
      <w:pPr>
        <w:pStyle w:val="Default"/>
        <w:spacing w:before="120" w:after="120"/>
        <w:ind w:left="357" w:right="40"/>
        <w:jc w:val="both"/>
        <w:rPr>
          <w:sz w:val="22"/>
          <w:szCs w:val="22"/>
        </w:rPr>
      </w:pPr>
      <w:r w:rsidRPr="00E559BE">
        <w:rPr>
          <w:sz w:val="22"/>
          <w:szCs w:val="22"/>
        </w:rPr>
        <w:t xml:space="preserve">Wykonawca ponosi wszelkie koszty związane z przygotowaniem i złożeniem oferty, niezależnie od wyniku postępowania. Zamawiający w żadnym wypadku nie odpowiada za koszty poniesione przez Wykonawców w związku z przygotowaniem i złożeniem oferty. Wykonawcy zobowiązują się nie wnosić jakichkolwiek roszczeń z tego tytułu względem Zamawiającego. </w:t>
      </w:r>
    </w:p>
    <w:p w:rsidR="00E559BE" w:rsidRPr="00E559BE" w:rsidRDefault="00E559BE" w:rsidP="00E559BE">
      <w:pPr>
        <w:pStyle w:val="Default"/>
        <w:spacing w:before="120" w:after="120"/>
        <w:ind w:left="357" w:right="40"/>
        <w:jc w:val="both"/>
        <w:rPr>
          <w:sz w:val="22"/>
          <w:szCs w:val="22"/>
        </w:rPr>
      </w:pPr>
      <w:r w:rsidRPr="00E559BE">
        <w:rPr>
          <w:sz w:val="22"/>
          <w:szCs w:val="22"/>
        </w:rPr>
        <w:lastRenderedPageBreak/>
        <w:t xml:space="preserve">Wykonawca może złożyć tylko </w:t>
      </w:r>
      <w:r w:rsidRPr="00E559BE">
        <w:rPr>
          <w:b/>
          <w:bCs/>
          <w:sz w:val="22"/>
          <w:szCs w:val="22"/>
        </w:rPr>
        <w:t xml:space="preserve">jedną ofertę </w:t>
      </w:r>
      <w:r w:rsidRPr="00E559BE">
        <w:rPr>
          <w:sz w:val="22"/>
          <w:szCs w:val="22"/>
        </w:rPr>
        <w:t>przygotowaną ściśle według wymagań określonych w niniejszej SIWZ.</w:t>
      </w:r>
    </w:p>
    <w:p w:rsidR="00E559BE" w:rsidRPr="00E559BE" w:rsidRDefault="00E559BE" w:rsidP="00E559BE">
      <w:pPr>
        <w:pStyle w:val="Default"/>
        <w:spacing w:before="120" w:after="120"/>
        <w:ind w:left="357" w:right="40"/>
        <w:jc w:val="both"/>
        <w:rPr>
          <w:sz w:val="22"/>
          <w:szCs w:val="22"/>
        </w:rPr>
      </w:pPr>
      <w:r w:rsidRPr="00E559BE">
        <w:rPr>
          <w:sz w:val="22"/>
          <w:szCs w:val="22"/>
        </w:rPr>
        <w:t>Zamawiający wymaga, aby treść oferty była jednoznaczna i nie przedstawiała propozycji alternatywnych.</w:t>
      </w:r>
    </w:p>
    <w:p w:rsidR="00E559BE" w:rsidRPr="00E559BE" w:rsidRDefault="00E559BE" w:rsidP="00E559BE">
      <w:pPr>
        <w:pStyle w:val="Default"/>
        <w:spacing w:before="120" w:after="120"/>
        <w:ind w:left="357" w:right="40"/>
        <w:jc w:val="both"/>
        <w:rPr>
          <w:sz w:val="22"/>
          <w:szCs w:val="22"/>
        </w:rPr>
      </w:pPr>
      <w:r w:rsidRPr="00E559BE">
        <w:rPr>
          <w:sz w:val="22"/>
          <w:szCs w:val="22"/>
        </w:rPr>
        <w:t xml:space="preserve">Każdy dokument składający się na ofertę musi być czytelny. </w:t>
      </w:r>
    </w:p>
    <w:p w:rsidR="00E559BE" w:rsidRPr="00E559BE" w:rsidRDefault="00E559BE" w:rsidP="00E559BE">
      <w:pPr>
        <w:pStyle w:val="Default"/>
        <w:spacing w:before="120" w:after="120"/>
        <w:ind w:left="357" w:right="40"/>
        <w:jc w:val="both"/>
        <w:rPr>
          <w:b/>
          <w:sz w:val="22"/>
          <w:szCs w:val="22"/>
        </w:rPr>
      </w:pPr>
      <w:r w:rsidRPr="00E559BE">
        <w:rPr>
          <w:b/>
          <w:sz w:val="22"/>
          <w:szCs w:val="22"/>
        </w:rPr>
        <w:t>Wszelkie poprawki i skreślenia lub zmiany w tekście oferty (i w załącznikach do oferty) muszą być własnoręcznie parafowane przez osobę podpisującą ofertę.</w:t>
      </w:r>
    </w:p>
    <w:p w:rsidR="00E559BE" w:rsidRPr="00E559BE" w:rsidRDefault="00E559BE" w:rsidP="00E559BE">
      <w:pPr>
        <w:pStyle w:val="Default"/>
        <w:spacing w:before="120" w:after="120"/>
        <w:ind w:left="357" w:right="40"/>
        <w:jc w:val="both"/>
        <w:rPr>
          <w:sz w:val="22"/>
          <w:szCs w:val="22"/>
        </w:rPr>
      </w:pPr>
      <w:r w:rsidRPr="00E559BE">
        <w:rPr>
          <w:sz w:val="22"/>
          <w:szCs w:val="22"/>
        </w:rPr>
        <w:t xml:space="preserve">Przedstawione wzory wykazów i oświadczeń załączone do niniejszej SIWZ powinny zostać wypełnione przez Wykonawcę w formie zgodnej z wzorami bez dokonywania w nich zmian przez Wykonawcę. </w:t>
      </w:r>
    </w:p>
    <w:p w:rsidR="00E559BE" w:rsidRPr="00E559BE" w:rsidRDefault="00E559BE" w:rsidP="00E559BE">
      <w:pPr>
        <w:pStyle w:val="Default"/>
        <w:spacing w:before="120" w:after="120"/>
        <w:ind w:left="357" w:right="40"/>
        <w:jc w:val="both"/>
        <w:rPr>
          <w:sz w:val="22"/>
          <w:szCs w:val="22"/>
        </w:rPr>
      </w:pPr>
      <w:r w:rsidRPr="00E559BE">
        <w:rPr>
          <w:sz w:val="22"/>
          <w:szCs w:val="22"/>
        </w:rPr>
        <w:t>We wszystkich przypadkach, gdzie jest mowa o pieczątkach, Zamawiający dopuszcza złożenie czytelnego zapisu o treści pieczątki, zawierającego co najmniej oznaczenie nazwy (firmy) i siedziby oraz numer NIP.</w:t>
      </w:r>
    </w:p>
    <w:p w:rsidR="00E559BE" w:rsidRPr="00E559BE" w:rsidRDefault="00E559BE" w:rsidP="00E559BE">
      <w:pPr>
        <w:pStyle w:val="Default"/>
        <w:spacing w:before="120" w:after="120"/>
        <w:ind w:left="357" w:right="40"/>
        <w:jc w:val="both"/>
        <w:rPr>
          <w:sz w:val="22"/>
          <w:szCs w:val="22"/>
        </w:rPr>
      </w:pPr>
      <w:r w:rsidRPr="00E559BE">
        <w:rPr>
          <w:sz w:val="22"/>
          <w:szCs w:val="22"/>
        </w:rPr>
        <w:t xml:space="preserve">Oferta musi być sporządzona: </w:t>
      </w:r>
    </w:p>
    <w:p w:rsidR="00E559BE" w:rsidRPr="00E559BE" w:rsidRDefault="00E559BE" w:rsidP="00D850B3">
      <w:pPr>
        <w:pStyle w:val="Default"/>
        <w:numPr>
          <w:ilvl w:val="0"/>
          <w:numId w:val="7"/>
        </w:numPr>
        <w:tabs>
          <w:tab w:val="left" w:pos="709"/>
        </w:tabs>
        <w:ind w:left="709" w:right="40" w:hanging="283"/>
        <w:jc w:val="both"/>
        <w:rPr>
          <w:sz w:val="22"/>
          <w:szCs w:val="22"/>
        </w:rPr>
      </w:pPr>
      <w:r w:rsidRPr="00E559BE">
        <w:rPr>
          <w:sz w:val="22"/>
          <w:szCs w:val="22"/>
        </w:rPr>
        <w:t xml:space="preserve">w języku polskim, </w:t>
      </w:r>
    </w:p>
    <w:p w:rsidR="00E559BE" w:rsidRPr="00E559BE" w:rsidRDefault="00E559BE" w:rsidP="00D850B3">
      <w:pPr>
        <w:pStyle w:val="Default"/>
        <w:numPr>
          <w:ilvl w:val="0"/>
          <w:numId w:val="7"/>
        </w:numPr>
        <w:tabs>
          <w:tab w:val="left" w:pos="709"/>
        </w:tabs>
        <w:ind w:left="709" w:right="40" w:hanging="283"/>
        <w:jc w:val="both"/>
        <w:rPr>
          <w:sz w:val="22"/>
          <w:szCs w:val="22"/>
        </w:rPr>
      </w:pPr>
      <w:r w:rsidRPr="00E559BE">
        <w:rPr>
          <w:sz w:val="22"/>
          <w:szCs w:val="22"/>
        </w:rPr>
        <w:t xml:space="preserve">w formie pisemnej, </w:t>
      </w:r>
    </w:p>
    <w:p w:rsidR="00E559BE" w:rsidRPr="00E559BE" w:rsidRDefault="00E559BE" w:rsidP="00D850B3">
      <w:pPr>
        <w:pStyle w:val="Default"/>
        <w:numPr>
          <w:ilvl w:val="0"/>
          <w:numId w:val="7"/>
        </w:numPr>
        <w:tabs>
          <w:tab w:val="left" w:pos="709"/>
        </w:tabs>
        <w:ind w:left="709" w:right="40" w:hanging="283"/>
        <w:jc w:val="both"/>
        <w:rPr>
          <w:sz w:val="22"/>
          <w:szCs w:val="22"/>
        </w:rPr>
      </w:pPr>
      <w:r w:rsidRPr="00E559BE">
        <w:rPr>
          <w:sz w:val="22"/>
          <w:szCs w:val="22"/>
        </w:rPr>
        <w:t xml:space="preserve">czytelnie na maszynie do pisania, komputerowo lub inną trwałą i czytelną techniką. </w:t>
      </w:r>
    </w:p>
    <w:p w:rsidR="00E559BE" w:rsidRPr="00E559BE" w:rsidRDefault="00E559BE" w:rsidP="00D850B3">
      <w:pPr>
        <w:pStyle w:val="Default"/>
        <w:numPr>
          <w:ilvl w:val="0"/>
          <w:numId w:val="6"/>
        </w:numPr>
        <w:tabs>
          <w:tab w:val="left" w:pos="360"/>
        </w:tabs>
        <w:spacing w:before="240" w:after="120"/>
        <w:ind w:left="357" w:right="40" w:hanging="357"/>
        <w:jc w:val="both"/>
        <w:rPr>
          <w:b/>
          <w:bCs/>
          <w:sz w:val="22"/>
          <w:szCs w:val="22"/>
          <w:u w:val="single"/>
        </w:rPr>
      </w:pPr>
      <w:r w:rsidRPr="00E559BE">
        <w:rPr>
          <w:b/>
          <w:bCs/>
          <w:sz w:val="22"/>
          <w:szCs w:val="22"/>
          <w:u w:val="single"/>
        </w:rPr>
        <w:t xml:space="preserve">Zaleca się, aby: </w:t>
      </w:r>
    </w:p>
    <w:p w:rsidR="00E559BE" w:rsidRPr="00E559BE" w:rsidRDefault="00E559BE" w:rsidP="00D850B3">
      <w:pPr>
        <w:numPr>
          <w:ilvl w:val="6"/>
          <w:numId w:val="6"/>
        </w:numPr>
        <w:tabs>
          <w:tab w:val="left" w:pos="720"/>
          <w:tab w:val="left" w:pos="993"/>
        </w:tabs>
        <w:suppressAutoHyphens/>
        <w:autoSpaceDE w:val="0"/>
        <w:spacing w:after="0" w:line="240" w:lineRule="auto"/>
        <w:ind w:left="720" w:hanging="294"/>
        <w:jc w:val="both"/>
        <w:rPr>
          <w:rFonts w:ascii="Times New Roman" w:hAnsi="Times New Roman" w:cs="Times New Roman"/>
        </w:rPr>
      </w:pPr>
      <w:r w:rsidRPr="00E559BE">
        <w:rPr>
          <w:rFonts w:ascii="Times New Roman" w:hAnsi="Times New Roman" w:cs="Times New Roman"/>
        </w:rPr>
        <w:t>Każda zapisana strona oferty (wraz z załącznikami do oferty) była ponumerowana kolejnymi numerami (w przypadku dokumentów dwustronnych należy ponumerować obie strony kartki stanowiącej dokument). Strony te powinny być parafowane przez osobę (lub osoby, jeżeli do reprezentowania wykonawcy upoważnione są dwie lub więcej osób) podpisującą (podpisujące) ofertę zgodnie z treścią dokumentu określającego status prawny wykonawcy lub treścią załączonego do oferty pełnomocnictwa. Strony zawierające informacje niewymagane przez zamawiającego (np.: prospekty reklamowe o firmie, jej działalności itp.) nie muszą być numerowane i parafowane.</w:t>
      </w:r>
    </w:p>
    <w:p w:rsidR="00E559BE" w:rsidRPr="00E559BE" w:rsidRDefault="00E559BE" w:rsidP="00D850B3">
      <w:pPr>
        <w:pStyle w:val="Default"/>
        <w:numPr>
          <w:ilvl w:val="6"/>
          <w:numId w:val="6"/>
        </w:numPr>
        <w:tabs>
          <w:tab w:val="left" w:pos="720"/>
          <w:tab w:val="left" w:pos="993"/>
        </w:tabs>
        <w:spacing w:before="120" w:after="120"/>
        <w:ind w:left="720" w:right="40" w:hanging="294"/>
        <w:jc w:val="both"/>
        <w:rPr>
          <w:sz w:val="22"/>
          <w:szCs w:val="22"/>
        </w:rPr>
      </w:pPr>
      <w:r w:rsidRPr="00E559BE">
        <w:rPr>
          <w:sz w:val="22"/>
          <w:szCs w:val="22"/>
        </w:rPr>
        <w:t xml:space="preserve">Oferta była złożona w formie uniemożliwiającej jej przypadkowe zdekompletowanie – arkusze (kartki) oferty powinny być zszyte, zbindowane lub trwale połączone w jedną całość inną techniką (z zastrzeżeniem, że część stanowiąca tajemnicę przedsiębiorstwa może stanowić odrębną część oferty). </w:t>
      </w:r>
    </w:p>
    <w:p w:rsidR="00E559BE" w:rsidRPr="00E559BE" w:rsidRDefault="00E559BE" w:rsidP="00D850B3">
      <w:pPr>
        <w:pStyle w:val="Default"/>
        <w:numPr>
          <w:ilvl w:val="6"/>
          <w:numId w:val="6"/>
        </w:numPr>
        <w:tabs>
          <w:tab w:val="left" w:pos="720"/>
          <w:tab w:val="left" w:pos="993"/>
        </w:tabs>
        <w:spacing w:before="120" w:after="120"/>
        <w:ind w:left="720" w:right="40" w:hanging="294"/>
        <w:jc w:val="both"/>
        <w:rPr>
          <w:sz w:val="22"/>
          <w:szCs w:val="22"/>
        </w:rPr>
      </w:pPr>
      <w:r w:rsidRPr="00E559BE">
        <w:rPr>
          <w:sz w:val="22"/>
          <w:szCs w:val="22"/>
        </w:rPr>
        <w:t>Oferta została opracowana na wzorze lub wg wzoru załączonego do SIWZ (</w:t>
      </w:r>
      <w:r w:rsidRPr="00E559BE">
        <w:rPr>
          <w:b/>
          <w:bCs/>
          <w:sz w:val="22"/>
          <w:szCs w:val="22"/>
        </w:rPr>
        <w:t>Załącznik</w:t>
      </w:r>
      <w:r w:rsidRPr="00E559BE">
        <w:rPr>
          <w:sz w:val="22"/>
          <w:szCs w:val="22"/>
        </w:rPr>
        <w:t xml:space="preserve"> </w:t>
      </w:r>
      <w:r w:rsidRPr="00E559BE">
        <w:rPr>
          <w:b/>
          <w:bCs/>
          <w:iCs/>
          <w:sz w:val="22"/>
          <w:szCs w:val="22"/>
        </w:rPr>
        <w:t>Nr 1</w:t>
      </w:r>
      <w:r w:rsidR="000C1E91">
        <w:rPr>
          <w:b/>
          <w:bCs/>
          <w:iCs/>
          <w:sz w:val="22"/>
          <w:szCs w:val="22"/>
        </w:rPr>
        <w:t>)</w:t>
      </w:r>
      <w:r w:rsidRPr="00E559BE">
        <w:rPr>
          <w:b/>
          <w:bCs/>
          <w:i/>
          <w:iCs/>
          <w:sz w:val="22"/>
          <w:szCs w:val="22"/>
        </w:rPr>
        <w:t xml:space="preserve"> </w:t>
      </w:r>
      <w:r w:rsidRPr="00E559BE">
        <w:rPr>
          <w:sz w:val="22"/>
          <w:szCs w:val="22"/>
        </w:rPr>
        <w:t xml:space="preserve">do SIWZ). </w:t>
      </w:r>
    </w:p>
    <w:p w:rsidR="00E559BE" w:rsidRPr="00E559BE" w:rsidRDefault="00E559BE" w:rsidP="00D850B3">
      <w:pPr>
        <w:pStyle w:val="Default"/>
        <w:numPr>
          <w:ilvl w:val="0"/>
          <w:numId w:val="6"/>
        </w:numPr>
        <w:tabs>
          <w:tab w:val="left" w:pos="360"/>
        </w:tabs>
        <w:spacing w:before="240" w:after="120"/>
        <w:ind w:left="357" w:right="40" w:hanging="357"/>
        <w:jc w:val="both"/>
        <w:rPr>
          <w:b/>
          <w:bCs/>
          <w:sz w:val="22"/>
          <w:szCs w:val="22"/>
          <w:u w:val="single"/>
        </w:rPr>
      </w:pPr>
      <w:r w:rsidRPr="00E559BE">
        <w:rPr>
          <w:b/>
          <w:bCs/>
          <w:sz w:val="22"/>
          <w:szCs w:val="22"/>
          <w:u w:val="single"/>
        </w:rPr>
        <w:t xml:space="preserve">Zmiana / wycofanie oferty: </w:t>
      </w:r>
    </w:p>
    <w:p w:rsidR="00E559BE" w:rsidRPr="00E559BE" w:rsidRDefault="00E559BE" w:rsidP="00E559BE">
      <w:pPr>
        <w:pStyle w:val="Default"/>
        <w:spacing w:before="120" w:after="120"/>
        <w:ind w:left="360" w:right="40"/>
        <w:jc w:val="both"/>
        <w:rPr>
          <w:sz w:val="22"/>
          <w:szCs w:val="22"/>
        </w:rPr>
      </w:pPr>
      <w:r w:rsidRPr="00E559BE">
        <w:rPr>
          <w:sz w:val="22"/>
          <w:szCs w:val="22"/>
        </w:rPr>
        <w:t>Zgodnie z art. 84 ustawy Wykonawca może przed upływem terminu składania ofert zmienić lub wycofać ofertę.</w:t>
      </w:r>
    </w:p>
    <w:p w:rsidR="00E559BE" w:rsidRPr="00E559BE" w:rsidRDefault="00E559BE" w:rsidP="00E559BE">
      <w:pPr>
        <w:pStyle w:val="Default"/>
        <w:spacing w:before="120" w:after="120"/>
        <w:ind w:left="360" w:right="40"/>
        <w:jc w:val="both"/>
        <w:rPr>
          <w:sz w:val="22"/>
          <w:szCs w:val="22"/>
        </w:rPr>
      </w:pPr>
      <w:r w:rsidRPr="00E559BE">
        <w:rPr>
          <w:sz w:val="22"/>
          <w:szCs w:val="22"/>
        </w:rPr>
        <w:t>Powiadomienie o wprowadzeniu zmian lub wycofaniu oferty musi zostać złożone w sposób i formie przewidzianej dla oferty, z tym że opakowanie będzie dodatkowo oznaczone określeniem „ZMIANA OFERTY” lub „WYCOFANIE OFERTY”. Do zmiany lub wycofania oferty konieczne jest załączenie dokumentu stwierdzającego, że osoba podpisująca zmianę lub wycofanie jest uprawniona do reprezentowania Wykonawcy.</w:t>
      </w:r>
    </w:p>
    <w:p w:rsidR="00E559BE" w:rsidRPr="00E559BE" w:rsidRDefault="00E559BE" w:rsidP="00D850B3">
      <w:pPr>
        <w:pStyle w:val="Default"/>
        <w:numPr>
          <w:ilvl w:val="0"/>
          <w:numId w:val="6"/>
        </w:numPr>
        <w:tabs>
          <w:tab w:val="left" w:pos="360"/>
        </w:tabs>
        <w:spacing w:before="240" w:after="120"/>
        <w:ind w:left="363" w:right="40" w:hanging="363"/>
        <w:jc w:val="both"/>
        <w:rPr>
          <w:b/>
          <w:bCs/>
          <w:sz w:val="22"/>
          <w:szCs w:val="22"/>
          <w:u w:val="single"/>
        </w:rPr>
      </w:pPr>
      <w:r w:rsidRPr="00E559BE">
        <w:rPr>
          <w:b/>
          <w:bCs/>
          <w:sz w:val="22"/>
          <w:szCs w:val="22"/>
          <w:u w:val="single"/>
        </w:rPr>
        <w:t xml:space="preserve">Zwrot oferty bez otwierania </w:t>
      </w:r>
    </w:p>
    <w:p w:rsidR="00E559BE" w:rsidRPr="00E559BE" w:rsidRDefault="00E559BE" w:rsidP="00E559BE">
      <w:pPr>
        <w:pStyle w:val="Default"/>
        <w:widowControl w:val="0"/>
        <w:spacing w:before="120" w:after="120"/>
        <w:ind w:left="360" w:right="40"/>
        <w:jc w:val="both"/>
        <w:rPr>
          <w:sz w:val="22"/>
          <w:szCs w:val="22"/>
        </w:rPr>
      </w:pPr>
      <w:r w:rsidRPr="00E559BE">
        <w:rPr>
          <w:sz w:val="22"/>
          <w:szCs w:val="22"/>
        </w:rPr>
        <w:t>Ofertę złożoną po terminie składania ofert Zamawiający zwróci bez otwierania po upływie terminu przewidzianego na wniesienie odwołania.</w:t>
      </w:r>
    </w:p>
    <w:p w:rsidR="00E559BE" w:rsidRPr="00E559BE" w:rsidRDefault="00E559BE" w:rsidP="00E559BE">
      <w:pPr>
        <w:pStyle w:val="Default"/>
        <w:widowControl w:val="0"/>
        <w:spacing w:before="120" w:after="120"/>
        <w:ind w:right="40"/>
        <w:jc w:val="both"/>
        <w:rPr>
          <w:b/>
          <w:sz w:val="22"/>
          <w:szCs w:val="22"/>
        </w:rPr>
      </w:pPr>
      <w:r w:rsidRPr="00E559BE">
        <w:rPr>
          <w:b/>
          <w:sz w:val="22"/>
          <w:szCs w:val="22"/>
        </w:rPr>
        <w:t>XII. Miejsce oraz termin składania i otwarcia ofert.</w:t>
      </w:r>
    </w:p>
    <w:p w:rsidR="00E559BE" w:rsidRPr="00E559BE" w:rsidRDefault="00E559BE" w:rsidP="00D850B3">
      <w:pPr>
        <w:pStyle w:val="Zwykytekst1"/>
        <w:numPr>
          <w:ilvl w:val="0"/>
          <w:numId w:val="11"/>
        </w:numPr>
        <w:tabs>
          <w:tab w:val="left" w:pos="540"/>
        </w:tabs>
        <w:ind w:left="540" w:hanging="398"/>
      </w:pPr>
      <w:r w:rsidRPr="00E559BE">
        <w:t xml:space="preserve">Oferty należy </w:t>
      </w:r>
      <w:r w:rsidRPr="00E559BE">
        <w:rPr>
          <w:b/>
        </w:rPr>
        <w:t>SKŁADAĆ</w:t>
      </w:r>
      <w:r w:rsidRPr="00E559BE">
        <w:t xml:space="preserve"> w :</w:t>
      </w:r>
    </w:p>
    <w:p w:rsidR="00E559BE" w:rsidRPr="00E559BE" w:rsidRDefault="00E559BE" w:rsidP="00E559BE">
      <w:pPr>
        <w:pStyle w:val="Zwykytekst1"/>
        <w:numPr>
          <w:ilvl w:val="0"/>
          <w:numId w:val="0"/>
        </w:numPr>
      </w:pPr>
    </w:p>
    <w:p w:rsidR="00DF5EAC" w:rsidRDefault="00DF5EAC" w:rsidP="00E559BE">
      <w:pPr>
        <w:pStyle w:val="Zwykytekst1"/>
        <w:numPr>
          <w:ilvl w:val="0"/>
          <w:numId w:val="0"/>
        </w:numPr>
        <w:jc w:val="center"/>
        <w:rPr>
          <w:b/>
        </w:rPr>
      </w:pPr>
    </w:p>
    <w:p w:rsidR="00DF5EAC" w:rsidRDefault="00DF5EAC" w:rsidP="00E559BE">
      <w:pPr>
        <w:pStyle w:val="Zwykytekst1"/>
        <w:numPr>
          <w:ilvl w:val="0"/>
          <w:numId w:val="0"/>
        </w:numPr>
        <w:jc w:val="center"/>
        <w:rPr>
          <w:b/>
        </w:rPr>
      </w:pPr>
    </w:p>
    <w:p w:rsidR="00DF5EAC" w:rsidRDefault="00DF5EAC" w:rsidP="00E559BE">
      <w:pPr>
        <w:pStyle w:val="Zwykytekst1"/>
        <w:numPr>
          <w:ilvl w:val="0"/>
          <w:numId w:val="0"/>
        </w:numPr>
        <w:jc w:val="center"/>
        <w:rPr>
          <w:b/>
        </w:rPr>
      </w:pPr>
    </w:p>
    <w:p w:rsidR="00E559BE" w:rsidRPr="00E559BE" w:rsidRDefault="00E559BE" w:rsidP="00E559BE">
      <w:pPr>
        <w:pStyle w:val="Zwykytekst1"/>
        <w:numPr>
          <w:ilvl w:val="0"/>
          <w:numId w:val="0"/>
        </w:numPr>
        <w:jc w:val="center"/>
        <w:rPr>
          <w:b/>
        </w:rPr>
      </w:pPr>
      <w:r w:rsidRPr="00E559BE">
        <w:rPr>
          <w:b/>
        </w:rPr>
        <w:t>GMINY W OSIECKU</w:t>
      </w:r>
    </w:p>
    <w:p w:rsidR="00E559BE" w:rsidRPr="00E559BE" w:rsidRDefault="00E559BE" w:rsidP="00E559BE">
      <w:pPr>
        <w:pStyle w:val="Zwykytekst1"/>
        <w:numPr>
          <w:ilvl w:val="0"/>
          <w:numId w:val="0"/>
        </w:numPr>
        <w:jc w:val="center"/>
        <w:rPr>
          <w:b/>
        </w:rPr>
      </w:pPr>
      <w:r w:rsidRPr="00E559BE">
        <w:rPr>
          <w:b/>
        </w:rPr>
        <w:t>Ul. Rynek 1</w:t>
      </w:r>
    </w:p>
    <w:p w:rsidR="00E559BE" w:rsidRPr="00E559BE" w:rsidRDefault="00E559BE" w:rsidP="00E559BE">
      <w:pPr>
        <w:pStyle w:val="Zwykytekst1"/>
        <w:numPr>
          <w:ilvl w:val="0"/>
          <w:numId w:val="0"/>
        </w:numPr>
        <w:jc w:val="center"/>
        <w:rPr>
          <w:b/>
        </w:rPr>
      </w:pPr>
      <w:r w:rsidRPr="00E559BE">
        <w:rPr>
          <w:b/>
        </w:rPr>
        <w:t>08-445 Osieck</w:t>
      </w:r>
    </w:p>
    <w:p w:rsidR="00E559BE" w:rsidRPr="00E559BE" w:rsidRDefault="00E559BE" w:rsidP="00E559BE">
      <w:pPr>
        <w:pStyle w:val="Zwykytekst1"/>
        <w:numPr>
          <w:ilvl w:val="0"/>
          <w:numId w:val="0"/>
        </w:numPr>
        <w:jc w:val="center"/>
        <w:rPr>
          <w:b/>
        </w:rPr>
      </w:pPr>
      <w:r w:rsidRPr="00E559BE">
        <w:rPr>
          <w:b/>
        </w:rPr>
        <w:t>Pok. Nr 2, PARTER</w:t>
      </w:r>
    </w:p>
    <w:p w:rsidR="00E559BE" w:rsidRPr="00E559BE" w:rsidRDefault="00E559BE" w:rsidP="00E559BE">
      <w:pPr>
        <w:pStyle w:val="Zwykytekst1"/>
        <w:numPr>
          <w:ilvl w:val="0"/>
          <w:numId w:val="0"/>
        </w:numPr>
        <w:jc w:val="center"/>
      </w:pPr>
    </w:p>
    <w:p w:rsidR="00E559BE" w:rsidRPr="00E559BE" w:rsidRDefault="00E559BE" w:rsidP="00E559BE">
      <w:pPr>
        <w:tabs>
          <w:tab w:val="left" w:pos="540"/>
        </w:tabs>
        <w:autoSpaceDE w:val="0"/>
        <w:spacing w:before="120" w:after="120"/>
        <w:ind w:left="720"/>
        <w:jc w:val="both"/>
        <w:rPr>
          <w:rFonts w:ascii="Times New Roman" w:hAnsi="Times New Roman" w:cs="Times New Roman"/>
          <w:b/>
          <w:u w:val="single"/>
          <w:shd w:val="clear" w:color="auto" w:fill="FFFF00"/>
        </w:rPr>
      </w:pPr>
      <w:r w:rsidRPr="00E559BE">
        <w:rPr>
          <w:rFonts w:ascii="Times New Roman" w:hAnsi="Times New Roman" w:cs="Times New Roman"/>
        </w:rPr>
        <w:tab/>
      </w:r>
      <w:r w:rsidRPr="00E559BE">
        <w:rPr>
          <w:rFonts w:ascii="Times New Roman" w:hAnsi="Times New Roman" w:cs="Times New Roman"/>
        </w:rPr>
        <w:tab/>
        <w:t xml:space="preserve">w terminie do dnia </w:t>
      </w:r>
      <w:r w:rsidR="00B567CB">
        <w:rPr>
          <w:rFonts w:ascii="Times New Roman" w:hAnsi="Times New Roman" w:cs="Times New Roman"/>
          <w:b/>
          <w:u w:val="single"/>
        </w:rPr>
        <w:t>30</w:t>
      </w:r>
      <w:r w:rsidR="00FC6E1E">
        <w:rPr>
          <w:rFonts w:ascii="Times New Roman" w:hAnsi="Times New Roman" w:cs="Times New Roman"/>
          <w:b/>
          <w:u w:val="single"/>
        </w:rPr>
        <w:t>.12</w:t>
      </w:r>
      <w:r w:rsidR="00BF4368">
        <w:rPr>
          <w:rFonts w:ascii="Times New Roman" w:hAnsi="Times New Roman" w:cs="Times New Roman"/>
          <w:b/>
          <w:u w:val="single"/>
        </w:rPr>
        <w:t>.2016</w:t>
      </w:r>
      <w:r w:rsidR="00E108D2">
        <w:rPr>
          <w:rFonts w:ascii="Times New Roman" w:hAnsi="Times New Roman" w:cs="Times New Roman"/>
          <w:b/>
          <w:u w:val="single"/>
        </w:rPr>
        <w:t xml:space="preserve"> </w:t>
      </w:r>
      <w:r w:rsidR="00BF4368">
        <w:rPr>
          <w:rFonts w:ascii="Times New Roman" w:hAnsi="Times New Roman" w:cs="Times New Roman"/>
          <w:b/>
          <w:u w:val="single"/>
        </w:rPr>
        <w:t>r. do godz. 12</w:t>
      </w:r>
      <w:r w:rsidRPr="00E559BE">
        <w:rPr>
          <w:rFonts w:ascii="Times New Roman" w:hAnsi="Times New Roman" w:cs="Times New Roman"/>
          <w:b/>
          <w:u w:val="single"/>
        </w:rPr>
        <w:t xml:space="preserve">:00  </w:t>
      </w:r>
    </w:p>
    <w:p w:rsidR="00E559BE" w:rsidRPr="00E559BE" w:rsidRDefault="00E559BE" w:rsidP="00E559BE">
      <w:pPr>
        <w:pStyle w:val="Zwykytekst1"/>
        <w:numPr>
          <w:ilvl w:val="0"/>
          <w:numId w:val="0"/>
        </w:numPr>
        <w:ind w:left="632"/>
      </w:pPr>
      <w:r w:rsidRPr="00E559BE">
        <w:t xml:space="preserve">  </w:t>
      </w:r>
    </w:p>
    <w:p w:rsidR="00E559BE" w:rsidRPr="00E27916" w:rsidRDefault="00E559BE" w:rsidP="00E27916">
      <w:pPr>
        <w:pStyle w:val="Zwykytekst1"/>
        <w:numPr>
          <w:ilvl w:val="0"/>
          <w:numId w:val="0"/>
        </w:numPr>
      </w:pPr>
      <w:r w:rsidRPr="00E559BE">
        <w:t xml:space="preserve">2. Oferty zostaną </w:t>
      </w:r>
      <w:r w:rsidRPr="00E559BE">
        <w:rPr>
          <w:b/>
        </w:rPr>
        <w:t>OTWARTE</w:t>
      </w:r>
      <w:r w:rsidR="00E27916">
        <w:t xml:space="preserve"> w</w:t>
      </w:r>
      <w:r w:rsidRPr="00E559BE">
        <w:t xml:space="preserve"> :</w:t>
      </w:r>
      <w:r w:rsidRPr="00E559BE">
        <w:rPr>
          <w:b/>
        </w:rPr>
        <w:t xml:space="preserve"> URZĘDZIE GMINY W OSIECKU</w:t>
      </w:r>
    </w:p>
    <w:p w:rsidR="00E559BE" w:rsidRPr="00E559BE" w:rsidRDefault="00E559BE" w:rsidP="00E559BE">
      <w:pPr>
        <w:pStyle w:val="Zwykytekst1"/>
        <w:numPr>
          <w:ilvl w:val="0"/>
          <w:numId w:val="0"/>
        </w:numPr>
        <w:jc w:val="center"/>
        <w:rPr>
          <w:b/>
        </w:rPr>
      </w:pPr>
      <w:r w:rsidRPr="00E559BE">
        <w:rPr>
          <w:b/>
        </w:rPr>
        <w:t>Ul. Rynek 1</w:t>
      </w:r>
    </w:p>
    <w:p w:rsidR="00E559BE" w:rsidRPr="00E559BE" w:rsidRDefault="00E559BE" w:rsidP="00E559BE">
      <w:pPr>
        <w:pStyle w:val="Zwykytekst1"/>
        <w:numPr>
          <w:ilvl w:val="0"/>
          <w:numId w:val="0"/>
        </w:numPr>
        <w:jc w:val="center"/>
        <w:rPr>
          <w:b/>
        </w:rPr>
      </w:pPr>
      <w:r w:rsidRPr="00E559BE">
        <w:rPr>
          <w:b/>
        </w:rPr>
        <w:t>08-445 Osieck</w:t>
      </w:r>
    </w:p>
    <w:p w:rsidR="00E559BE" w:rsidRPr="00E559BE" w:rsidRDefault="00E559BE" w:rsidP="00E559BE">
      <w:pPr>
        <w:pStyle w:val="Zwykytekst1"/>
        <w:numPr>
          <w:ilvl w:val="0"/>
          <w:numId w:val="0"/>
        </w:numPr>
        <w:jc w:val="center"/>
        <w:rPr>
          <w:b/>
        </w:rPr>
      </w:pPr>
      <w:r w:rsidRPr="00E559BE">
        <w:rPr>
          <w:b/>
        </w:rPr>
        <w:t>Sala konferencyjna, I piętro</w:t>
      </w:r>
    </w:p>
    <w:p w:rsidR="00E559BE" w:rsidRPr="00E559BE" w:rsidRDefault="00E559BE" w:rsidP="00E559BE">
      <w:pPr>
        <w:tabs>
          <w:tab w:val="left" w:pos="540"/>
        </w:tabs>
        <w:autoSpaceDE w:val="0"/>
        <w:spacing w:before="120" w:after="120"/>
        <w:jc w:val="center"/>
        <w:rPr>
          <w:rFonts w:ascii="Times New Roman" w:hAnsi="Times New Roman" w:cs="Times New Roman"/>
          <w:b/>
          <w:u w:val="single"/>
          <w:shd w:val="clear" w:color="auto" w:fill="FFFF00"/>
        </w:rPr>
      </w:pPr>
      <w:r w:rsidRPr="00E559BE">
        <w:rPr>
          <w:rFonts w:ascii="Times New Roman" w:hAnsi="Times New Roman" w:cs="Times New Roman"/>
        </w:rPr>
        <w:t>w dniu</w:t>
      </w:r>
      <w:r w:rsidRPr="00E559BE">
        <w:rPr>
          <w:rFonts w:ascii="Times New Roman" w:hAnsi="Times New Roman" w:cs="Times New Roman"/>
          <w:color w:val="339966"/>
        </w:rPr>
        <w:t xml:space="preserve"> </w:t>
      </w:r>
      <w:r w:rsidR="00B567CB">
        <w:rPr>
          <w:rFonts w:ascii="Times New Roman" w:hAnsi="Times New Roman" w:cs="Times New Roman"/>
          <w:b/>
          <w:u w:val="single"/>
        </w:rPr>
        <w:t>30</w:t>
      </w:r>
      <w:r w:rsidR="00C91E0F">
        <w:rPr>
          <w:rFonts w:ascii="Times New Roman" w:hAnsi="Times New Roman" w:cs="Times New Roman"/>
          <w:b/>
          <w:u w:val="single"/>
        </w:rPr>
        <w:t>.1</w:t>
      </w:r>
      <w:r w:rsidR="00FC6E1E">
        <w:rPr>
          <w:rFonts w:ascii="Times New Roman" w:hAnsi="Times New Roman" w:cs="Times New Roman"/>
          <w:b/>
          <w:u w:val="single"/>
        </w:rPr>
        <w:t>2</w:t>
      </w:r>
      <w:r w:rsidR="00BF4368">
        <w:rPr>
          <w:rFonts w:ascii="Times New Roman" w:hAnsi="Times New Roman" w:cs="Times New Roman"/>
          <w:b/>
          <w:u w:val="single"/>
        </w:rPr>
        <w:t>.2016r. o godz.12</w:t>
      </w:r>
      <w:r w:rsidRPr="00E559BE">
        <w:rPr>
          <w:rFonts w:ascii="Times New Roman" w:hAnsi="Times New Roman" w:cs="Times New Roman"/>
          <w:b/>
          <w:u w:val="single"/>
        </w:rPr>
        <w:t>:15</w:t>
      </w:r>
    </w:p>
    <w:p w:rsidR="00E559BE" w:rsidRPr="00E559BE" w:rsidRDefault="00E559BE" w:rsidP="00E559BE">
      <w:pPr>
        <w:pStyle w:val="Zwykytekst1"/>
        <w:numPr>
          <w:ilvl w:val="0"/>
          <w:numId w:val="0"/>
        </w:numPr>
        <w:jc w:val="center"/>
        <w:rPr>
          <w:color w:val="000000"/>
          <w:sz w:val="24"/>
          <w:szCs w:val="24"/>
          <w:u w:val="single"/>
          <w:shd w:val="clear" w:color="auto" w:fill="FFFF00"/>
        </w:rPr>
      </w:pPr>
    </w:p>
    <w:p w:rsidR="00E559BE" w:rsidRPr="00E559BE" w:rsidRDefault="00E559BE" w:rsidP="00E559BE">
      <w:pPr>
        <w:pStyle w:val="Zwykytekst1"/>
        <w:numPr>
          <w:ilvl w:val="0"/>
          <w:numId w:val="0"/>
        </w:numPr>
      </w:pPr>
    </w:p>
    <w:p w:rsidR="00E559BE" w:rsidRPr="00E559BE" w:rsidRDefault="00E559BE" w:rsidP="00D850B3">
      <w:pPr>
        <w:pStyle w:val="Zwykytekst1"/>
        <w:numPr>
          <w:ilvl w:val="0"/>
          <w:numId w:val="24"/>
        </w:numPr>
        <w:tabs>
          <w:tab w:val="clear" w:pos="4317"/>
          <w:tab w:val="num" w:pos="567"/>
        </w:tabs>
        <w:ind w:left="567" w:hanging="425"/>
      </w:pPr>
      <w:r w:rsidRPr="00E559BE">
        <w:t xml:space="preserve">Komisyjne otwarcie ofert nastąpi na otwartym posiedzeniu komisji przetargowej w terminie </w:t>
      </w:r>
      <w:r w:rsidRPr="00E559BE">
        <w:br/>
        <w:t>i o godzinie wskazanym powyżej.</w:t>
      </w:r>
    </w:p>
    <w:p w:rsidR="00E559BE" w:rsidRPr="00E559BE" w:rsidRDefault="00E559BE" w:rsidP="00D850B3">
      <w:pPr>
        <w:pStyle w:val="Zwykytekst1"/>
        <w:numPr>
          <w:ilvl w:val="0"/>
          <w:numId w:val="24"/>
        </w:numPr>
        <w:tabs>
          <w:tab w:val="clear" w:pos="4317"/>
          <w:tab w:val="num" w:pos="567"/>
        </w:tabs>
        <w:ind w:left="567" w:hanging="425"/>
      </w:pPr>
      <w:r w:rsidRPr="00E559BE">
        <w:t>Otwarcie ofert jest jawne.</w:t>
      </w:r>
    </w:p>
    <w:p w:rsidR="00E559BE" w:rsidRPr="00E559BE" w:rsidRDefault="00E559BE" w:rsidP="00D850B3">
      <w:pPr>
        <w:pStyle w:val="Zwykytekst1"/>
        <w:numPr>
          <w:ilvl w:val="0"/>
          <w:numId w:val="24"/>
        </w:numPr>
        <w:tabs>
          <w:tab w:val="clear" w:pos="4317"/>
          <w:tab w:val="num" w:pos="567"/>
        </w:tabs>
        <w:ind w:left="567" w:hanging="425"/>
      </w:pPr>
      <w:r w:rsidRPr="00E559BE">
        <w:t>Bezpośrednio przed otwarciem ofert komisja przetargowa poda kwotę, jaką Zamawiający zamierza przeznaczyć na sfinansowanie zamówienia.</w:t>
      </w:r>
    </w:p>
    <w:p w:rsidR="00E559BE" w:rsidRPr="00E559BE" w:rsidRDefault="00E559BE" w:rsidP="00D850B3">
      <w:pPr>
        <w:pStyle w:val="Zwykytekst1"/>
        <w:numPr>
          <w:ilvl w:val="0"/>
          <w:numId w:val="24"/>
        </w:numPr>
        <w:tabs>
          <w:tab w:val="clear" w:pos="4317"/>
          <w:tab w:val="num" w:pos="567"/>
        </w:tabs>
        <w:ind w:left="567" w:hanging="425"/>
      </w:pPr>
      <w:r w:rsidRPr="00E559BE">
        <w:t xml:space="preserve">W trakcie publicznej sesji otwarcia ofert nie będą otwierane koperty/opakowania zawierające oferty, których dotyczy </w:t>
      </w:r>
      <w:r w:rsidRPr="00E559BE">
        <w:rPr>
          <w:b/>
        </w:rPr>
        <w:t>„WYCOFANIE”.</w:t>
      </w:r>
      <w:r w:rsidRPr="00E559BE">
        <w:t xml:space="preserve"> Takie oferty zostaną odesłane wykonawcom bez otwierania.</w:t>
      </w:r>
    </w:p>
    <w:p w:rsidR="00E559BE" w:rsidRPr="00E559BE" w:rsidRDefault="00E559BE" w:rsidP="00D850B3">
      <w:pPr>
        <w:pStyle w:val="Zwykytekst1"/>
        <w:numPr>
          <w:ilvl w:val="0"/>
          <w:numId w:val="24"/>
        </w:numPr>
        <w:tabs>
          <w:tab w:val="clear" w:pos="4317"/>
          <w:tab w:val="num" w:pos="567"/>
        </w:tabs>
        <w:ind w:left="567" w:hanging="425"/>
      </w:pPr>
      <w:r w:rsidRPr="00E559BE">
        <w:t xml:space="preserve">Opakowania/koperty oznakowane dopiskiem </w:t>
      </w:r>
      <w:r w:rsidRPr="00E559BE">
        <w:rPr>
          <w:b/>
        </w:rPr>
        <w:t>„ZMIANA”</w:t>
      </w:r>
      <w:r w:rsidRPr="00E559BE">
        <w:t xml:space="preserve"> zostaną otwarte przed otwarciem opakowań/kopert zawierających oferty, których dotyczą te zmiany. Po stwierdzeniu poprawności procedury dokonania zmian zmiany zostaną dołączone do oferty.</w:t>
      </w:r>
    </w:p>
    <w:p w:rsidR="00E559BE" w:rsidRPr="00E559BE" w:rsidRDefault="00E559BE" w:rsidP="00E559BE">
      <w:pPr>
        <w:pStyle w:val="Zwykytekst1"/>
        <w:numPr>
          <w:ilvl w:val="0"/>
          <w:numId w:val="0"/>
        </w:numPr>
        <w:tabs>
          <w:tab w:val="clear" w:pos="843"/>
        </w:tabs>
        <w:ind w:left="142"/>
      </w:pPr>
      <w:r w:rsidRPr="00E559BE">
        <w:t>8.    W przypadku nieobecności Wykonawcy przy otwieraniu ofert, Zamawiający na jego pisemny wniosek przekaże protokół z sesji otwarcia ofert.</w:t>
      </w:r>
    </w:p>
    <w:p w:rsidR="00E559BE" w:rsidRPr="00E559BE" w:rsidRDefault="00E559BE" w:rsidP="00D850B3">
      <w:pPr>
        <w:numPr>
          <w:ilvl w:val="0"/>
          <w:numId w:val="21"/>
        </w:numPr>
        <w:tabs>
          <w:tab w:val="clear" w:pos="720"/>
          <w:tab w:val="num" w:pos="567"/>
        </w:tabs>
        <w:suppressAutoHyphens/>
        <w:spacing w:after="120" w:line="200" w:lineRule="atLeast"/>
        <w:ind w:left="567" w:hanging="425"/>
        <w:jc w:val="both"/>
        <w:rPr>
          <w:rFonts w:ascii="Times New Roman" w:hAnsi="Times New Roman" w:cs="Times New Roman"/>
        </w:rPr>
      </w:pPr>
      <w:r w:rsidRPr="00E559BE">
        <w:rPr>
          <w:rFonts w:ascii="Times New Roman" w:hAnsi="Times New Roman" w:cs="Times New Roman"/>
          <w:b/>
        </w:rPr>
        <w:t xml:space="preserve">UWAGA – </w:t>
      </w:r>
      <w:r w:rsidRPr="00E559BE">
        <w:rPr>
          <w:rFonts w:ascii="Times New Roman" w:hAnsi="Times New Roman" w:cs="Times New Roman"/>
        </w:rPr>
        <w:t>za termin złożenia oferty przyjmuje się datę i godzinę wpływu oferty do Zamawiającego.</w:t>
      </w:r>
    </w:p>
    <w:p w:rsidR="00E559BE" w:rsidRDefault="004A2067" w:rsidP="00DF4A13">
      <w:pPr>
        <w:tabs>
          <w:tab w:val="left" w:pos="567"/>
        </w:tabs>
        <w:autoSpaceDE w:val="0"/>
        <w:jc w:val="both"/>
        <w:rPr>
          <w:rFonts w:ascii="Times New Roman" w:hAnsi="Times New Roman" w:cs="Times New Roman"/>
          <w:b/>
          <w:lang w:val="cs-CZ"/>
        </w:rPr>
      </w:pPr>
      <w:r>
        <w:rPr>
          <w:rFonts w:ascii="Times New Roman" w:hAnsi="Times New Roman" w:cs="Times New Roman"/>
          <w:b/>
          <w:lang w:val="cs-CZ"/>
        </w:rPr>
        <w:t>XIV</w:t>
      </w:r>
      <w:r w:rsidRPr="00E559BE">
        <w:rPr>
          <w:rFonts w:ascii="Times New Roman" w:hAnsi="Times New Roman" w:cs="Times New Roman"/>
          <w:b/>
          <w:lang w:val="cs-CZ"/>
        </w:rPr>
        <w:t>. OPIS SPOSOBU OBLICZENIA CENY.</w:t>
      </w:r>
    </w:p>
    <w:p w:rsidR="00B327B4" w:rsidRPr="00B327B4" w:rsidRDefault="00B327B4" w:rsidP="00B327B4">
      <w:pPr>
        <w:tabs>
          <w:tab w:val="left" w:pos="426"/>
        </w:tabs>
        <w:suppressAutoHyphens/>
        <w:spacing w:after="0"/>
        <w:jc w:val="both"/>
        <w:rPr>
          <w:rFonts w:ascii="Times New Roman" w:eastAsia="Calibri" w:hAnsi="Times New Roman" w:cs="Times New Roman"/>
          <w:lang w:eastAsia="en-US"/>
        </w:rPr>
      </w:pPr>
      <w:r w:rsidRPr="00B327B4">
        <w:rPr>
          <w:rFonts w:ascii="Times New Roman" w:eastAsia="Calibri" w:hAnsi="Times New Roman" w:cs="Times New Roman"/>
          <w:lang w:eastAsia="en-US"/>
        </w:rPr>
        <w:t xml:space="preserve">Cena oferty powinna być wyliczona, jako zryczałtowana cena za całkowite i terminowe wykonanie przedmiotu zamówienia w zakresie odbioru i zagospodarowania odpadów komunalnych poprzez wskazanie w formularzu oferty, stanowiącym </w:t>
      </w:r>
      <w:r w:rsidRPr="00B327B4">
        <w:rPr>
          <w:rFonts w:ascii="Times New Roman" w:eastAsia="Calibri" w:hAnsi="Times New Roman" w:cs="Times New Roman"/>
          <w:u w:val="single"/>
          <w:lang w:eastAsia="en-US"/>
        </w:rPr>
        <w:t>załącznik nr 1</w:t>
      </w:r>
      <w:r w:rsidRPr="00B327B4">
        <w:rPr>
          <w:rFonts w:ascii="Times New Roman" w:eastAsia="Calibri" w:hAnsi="Times New Roman" w:cs="Times New Roman"/>
          <w:lang w:eastAsia="en-US"/>
        </w:rPr>
        <w:t xml:space="preserve"> do niniejszej SIWZ, ceny netto i brutto oraz stawki podatku VAT.</w:t>
      </w:r>
    </w:p>
    <w:p w:rsidR="00B327B4" w:rsidRPr="00B327B4" w:rsidRDefault="00B327B4" w:rsidP="00B327B4">
      <w:pPr>
        <w:tabs>
          <w:tab w:val="left" w:pos="426"/>
        </w:tabs>
        <w:suppressAutoHyphens/>
        <w:spacing w:after="0"/>
        <w:jc w:val="both"/>
        <w:rPr>
          <w:rFonts w:ascii="Times New Roman" w:eastAsia="Calibri" w:hAnsi="Times New Roman" w:cs="Times New Roman"/>
          <w:lang w:eastAsia="en-US"/>
        </w:rPr>
      </w:pPr>
      <w:r w:rsidRPr="00B327B4">
        <w:rPr>
          <w:rFonts w:ascii="Times New Roman" w:eastAsia="Calibri" w:hAnsi="Times New Roman" w:cs="Times New Roman"/>
          <w:lang w:eastAsia="en-US"/>
        </w:rPr>
        <w:t>Wynagrodzenie wykonawcy obejmuje wykonanie przedmiotu zamówienia, koszty wszelkich prac przygotowawczych do realizacji przedmiotu zamówienia oraz koszty ewentualnych utrudnień przy realizacji przedmiotu umowy, koszt skutków inflacji i przewidywanej zmiany cen w okresie realizacji przedmiotu umowy oraz koszt  ubezpieczenia.</w:t>
      </w:r>
    </w:p>
    <w:p w:rsidR="00B327B4" w:rsidRPr="00B327B4" w:rsidRDefault="00B327B4" w:rsidP="00B327B4">
      <w:pPr>
        <w:suppressAutoHyphens/>
        <w:spacing w:after="0"/>
        <w:jc w:val="both"/>
        <w:rPr>
          <w:rFonts w:ascii="Times New Roman" w:eastAsia="Calibri" w:hAnsi="Times New Roman" w:cs="Times New Roman"/>
          <w:bCs/>
          <w:lang w:eastAsia="en-US"/>
        </w:rPr>
      </w:pPr>
      <w:r w:rsidRPr="00B327B4">
        <w:rPr>
          <w:rFonts w:ascii="Times New Roman" w:eastAsia="Calibri" w:hAnsi="Times New Roman" w:cs="Times New Roman"/>
          <w:bCs/>
          <w:lang w:eastAsia="en-US"/>
        </w:rPr>
        <w:t>Cenę należy podać w PLN. Rozliczenia między Zamawiającym a Wykonawcą będą prowadzone w PLN. Zamawiający nie przewiduje rozliczeń z Wykonawcą w walutach innych niż PLN.</w:t>
      </w:r>
    </w:p>
    <w:p w:rsidR="00B327B4" w:rsidRPr="00B327B4" w:rsidRDefault="00B327B4" w:rsidP="00B327B4">
      <w:pPr>
        <w:suppressAutoHyphens/>
        <w:spacing w:after="0"/>
        <w:jc w:val="both"/>
        <w:rPr>
          <w:rFonts w:ascii="Times New Roman" w:eastAsia="Calibri" w:hAnsi="Times New Roman" w:cs="Times New Roman"/>
          <w:bCs/>
          <w:lang w:eastAsia="en-US"/>
        </w:rPr>
      </w:pPr>
      <w:r w:rsidRPr="00B327B4">
        <w:rPr>
          <w:rFonts w:ascii="Times New Roman" w:eastAsia="Calibri" w:hAnsi="Times New Roman" w:cs="Times New Roman"/>
          <w:bCs/>
          <w:lang w:eastAsia="en-US"/>
        </w:rPr>
        <w:t>Zapłata wynagrodzenia nastąpi w 12 równych częściach, każda w kwocie netto, powiększonej o podatek VAT, płatnych na podstawie miesięcznych faktur.</w:t>
      </w:r>
    </w:p>
    <w:p w:rsidR="00B327B4" w:rsidRPr="00B327B4" w:rsidRDefault="00B327B4" w:rsidP="00B327B4">
      <w:pPr>
        <w:suppressAutoHyphens/>
        <w:spacing w:after="0"/>
        <w:jc w:val="both"/>
        <w:rPr>
          <w:rFonts w:ascii="Times New Roman" w:eastAsia="Calibri" w:hAnsi="Times New Roman" w:cs="Times New Roman"/>
          <w:bCs/>
          <w:lang w:eastAsia="en-US"/>
        </w:rPr>
      </w:pPr>
      <w:r w:rsidRPr="00B327B4">
        <w:rPr>
          <w:rFonts w:ascii="Times New Roman" w:eastAsia="Calibri" w:hAnsi="Times New Roman" w:cs="Times New Roman"/>
          <w:bCs/>
          <w:lang w:eastAsia="en-US"/>
        </w:rPr>
        <w:t>Zamawiający do porównania ofert weźmie pod uwagę cenę brutto.</w:t>
      </w:r>
    </w:p>
    <w:p w:rsidR="00B327B4" w:rsidRPr="00E559BE" w:rsidRDefault="00B327B4" w:rsidP="00DF4A13">
      <w:pPr>
        <w:tabs>
          <w:tab w:val="left" w:pos="567"/>
        </w:tabs>
        <w:autoSpaceDE w:val="0"/>
        <w:jc w:val="both"/>
        <w:rPr>
          <w:rFonts w:ascii="Times New Roman" w:hAnsi="Times New Roman" w:cs="Times New Roman"/>
          <w:b/>
          <w:lang w:val="cs-CZ"/>
        </w:rPr>
      </w:pPr>
    </w:p>
    <w:p w:rsidR="00E559BE" w:rsidRPr="00E559BE" w:rsidRDefault="00E559BE" w:rsidP="00E559BE">
      <w:pPr>
        <w:autoSpaceDE w:val="0"/>
        <w:spacing w:before="120"/>
        <w:ind w:left="180"/>
        <w:jc w:val="both"/>
        <w:rPr>
          <w:rFonts w:ascii="Times New Roman" w:hAnsi="Times New Roman" w:cs="Times New Roman"/>
          <w:b/>
          <w:shd w:val="clear" w:color="auto" w:fill="FFFFFF"/>
        </w:rPr>
      </w:pPr>
      <w:r w:rsidRPr="00E559BE">
        <w:rPr>
          <w:rFonts w:ascii="Times New Roman" w:hAnsi="Times New Roman" w:cs="Times New Roman"/>
          <w:b/>
          <w:shd w:val="clear" w:color="auto" w:fill="FFFFFF"/>
        </w:rPr>
        <w:lastRenderedPageBreak/>
        <w:t xml:space="preserve">XIV. </w:t>
      </w:r>
      <w:r w:rsidR="007B50B6" w:rsidRPr="00E559BE">
        <w:rPr>
          <w:rFonts w:ascii="Times New Roman" w:hAnsi="Times New Roman" w:cs="Times New Roman"/>
          <w:b/>
          <w:shd w:val="clear" w:color="auto" w:fill="FFFFFF"/>
        </w:rPr>
        <w:t>OPIS KRYTERIÓW. KTÓRYMI ZAMAWIAJĄCY BĘDZIE SIĘ KIEROWAŁ PRZY WYBORZE OFERTY WRAZ Z PODANIEM ZNACZENIA TYCH KRYTERIÓW ORAZ SPOSÓB OCENY OFERT.</w:t>
      </w:r>
    </w:p>
    <w:p w:rsidR="0047198D" w:rsidRPr="0047198D" w:rsidRDefault="0047198D" w:rsidP="0047198D">
      <w:pPr>
        <w:jc w:val="both"/>
        <w:rPr>
          <w:rFonts w:ascii="Times New Roman" w:eastAsia="Calibri" w:hAnsi="Times New Roman" w:cs="Times New Roman"/>
          <w:lang w:eastAsia="en-US"/>
        </w:rPr>
      </w:pPr>
      <w:r w:rsidRPr="0047198D">
        <w:rPr>
          <w:rFonts w:ascii="Times New Roman" w:eastAsia="Calibri" w:hAnsi="Times New Roman" w:cs="Times New Roman"/>
          <w:lang w:eastAsia="en-US"/>
        </w:rPr>
        <w:t xml:space="preserve">Cena jednostkowa przedmiotu zamówienia – waga </w:t>
      </w:r>
      <w:r>
        <w:rPr>
          <w:rFonts w:ascii="Times New Roman" w:eastAsia="Calibri" w:hAnsi="Times New Roman" w:cs="Times New Roman"/>
          <w:lang w:eastAsia="en-US"/>
        </w:rPr>
        <w:t>60</w:t>
      </w:r>
      <w:r w:rsidRPr="0047198D">
        <w:rPr>
          <w:rFonts w:ascii="Times New Roman" w:eastAsia="Calibri" w:hAnsi="Times New Roman" w:cs="Times New Roman"/>
          <w:lang w:eastAsia="en-US"/>
        </w:rPr>
        <w:t>%,</w:t>
      </w:r>
    </w:p>
    <w:p w:rsidR="0047198D" w:rsidRPr="0047198D" w:rsidRDefault="0047198D" w:rsidP="0047198D">
      <w:pPr>
        <w:jc w:val="both"/>
        <w:rPr>
          <w:rFonts w:ascii="Times New Roman" w:eastAsia="Calibri" w:hAnsi="Times New Roman" w:cs="Times New Roman"/>
          <w:lang w:eastAsia="en-US"/>
        </w:rPr>
      </w:pPr>
      <w:r w:rsidRPr="0047198D">
        <w:rPr>
          <w:rFonts w:ascii="Times New Roman" w:eastAsia="Calibri" w:hAnsi="Times New Roman" w:cs="Times New Roman"/>
          <w:lang w:eastAsia="en-US"/>
        </w:rPr>
        <w:t>Harm</w:t>
      </w:r>
      <w:r>
        <w:rPr>
          <w:rFonts w:ascii="Times New Roman" w:eastAsia="Calibri" w:hAnsi="Times New Roman" w:cs="Times New Roman"/>
          <w:lang w:eastAsia="en-US"/>
        </w:rPr>
        <w:t>onogram odbioru odpadów – waga 20</w:t>
      </w:r>
      <w:r w:rsidRPr="0047198D">
        <w:rPr>
          <w:rFonts w:ascii="Times New Roman" w:eastAsia="Calibri" w:hAnsi="Times New Roman" w:cs="Times New Roman"/>
          <w:lang w:eastAsia="en-US"/>
        </w:rPr>
        <w:t>%</w:t>
      </w:r>
    </w:p>
    <w:p w:rsidR="0047198D" w:rsidRPr="0047198D" w:rsidRDefault="0047198D" w:rsidP="00D850B3">
      <w:pPr>
        <w:numPr>
          <w:ilvl w:val="0"/>
          <w:numId w:val="34"/>
        </w:numPr>
        <w:tabs>
          <w:tab w:val="left" w:pos="426"/>
        </w:tabs>
        <w:suppressAutoHyphens/>
        <w:spacing w:after="0"/>
        <w:jc w:val="both"/>
        <w:rPr>
          <w:rFonts w:ascii="Times New Roman" w:eastAsia="Calibri" w:hAnsi="Times New Roman" w:cs="Times New Roman"/>
          <w:bCs/>
          <w:lang w:eastAsia="en-US"/>
        </w:rPr>
      </w:pPr>
      <w:r w:rsidRPr="0047198D">
        <w:rPr>
          <w:rFonts w:ascii="Times New Roman" w:eastAsia="Calibri" w:hAnsi="Times New Roman" w:cs="Times New Roman"/>
          <w:bCs/>
          <w:lang w:eastAsia="en-US"/>
        </w:rPr>
        <w:t>W kryterium „Cena”, zamawiający oceni oferty przyznając im punkty na podstawie następującego wzoru:</w:t>
      </w:r>
    </w:p>
    <w:p w:rsidR="0047198D" w:rsidRPr="0047198D" w:rsidRDefault="0047198D" w:rsidP="0047198D">
      <w:pPr>
        <w:tabs>
          <w:tab w:val="left" w:pos="426"/>
        </w:tabs>
        <w:suppressAutoHyphens/>
        <w:jc w:val="both"/>
        <w:rPr>
          <w:rFonts w:ascii="Times New Roman" w:eastAsia="Calibri" w:hAnsi="Times New Roman" w:cs="Times New Roman"/>
          <w:bCs/>
          <w:lang w:eastAsia="en-US"/>
        </w:rPr>
      </w:pPr>
      <w:r w:rsidRPr="0047198D">
        <w:rPr>
          <w:rFonts w:ascii="Times New Roman" w:eastAsia="Calibri" w:hAnsi="Times New Roman" w:cs="Times New Roman"/>
          <w:bCs/>
          <w:lang w:eastAsia="en-US"/>
        </w:rPr>
        <w:t xml:space="preserve">Kryterium cena </w:t>
      </w:r>
      <w:r>
        <w:rPr>
          <w:rFonts w:ascii="Times New Roman" w:eastAsia="Calibri" w:hAnsi="Times New Roman" w:cs="Times New Roman"/>
          <w:bCs/>
          <w:lang w:eastAsia="en-US"/>
        </w:rPr>
        <w:t>60</w:t>
      </w:r>
      <w:r w:rsidRPr="0047198D">
        <w:rPr>
          <w:rFonts w:ascii="Times New Roman" w:eastAsia="Calibri" w:hAnsi="Times New Roman" w:cs="Times New Roman"/>
          <w:bCs/>
          <w:lang w:eastAsia="en-US"/>
        </w:rPr>
        <w:t xml:space="preserve"> % dla porównania ofert będzie zastosowany następujący wzór:</w:t>
      </w:r>
    </w:p>
    <w:tbl>
      <w:tblPr>
        <w:tblW w:w="0" w:type="auto"/>
        <w:tblInd w:w="1368" w:type="dxa"/>
        <w:tblLayout w:type="fixed"/>
        <w:tblLook w:val="0000" w:firstRow="0" w:lastRow="0" w:firstColumn="0" w:lastColumn="0" w:noHBand="0" w:noVBand="0"/>
      </w:tblPr>
      <w:tblGrid>
        <w:gridCol w:w="2340"/>
        <w:gridCol w:w="5504"/>
      </w:tblGrid>
      <w:tr w:rsidR="0047198D" w:rsidRPr="0047198D" w:rsidTr="002D36CF">
        <w:trPr>
          <w:cantSplit/>
          <w:trHeight w:hRule="exact" w:val="276"/>
        </w:trPr>
        <w:tc>
          <w:tcPr>
            <w:tcW w:w="2340" w:type="dxa"/>
            <w:tcBorders>
              <w:bottom w:val="single" w:sz="4" w:space="0" w:color="000000"/>
            </w:tcBorders>
          </w:tcPr>
          <w:p w:rsidR="0047198D" w:rsidRPr="0047198D" w:rsidRDefault="0047198D" w:rsidP="0047198D">
            <w:pPr>
              <w:snapToGrid w:val="0"/>
              <w:jc w:val="both"/>
              <w:rPr>
                <w:rFonts w:ascii="Times New Roman" w:eastAsia="Calibri" w:hAnsi="Times New Roman" w:cs="Times New Roman"/>
                <w:b/>
                <w:bCs/>
                <w:lang w:eastAsia="en-US"/>
              </w:rPr>
            </w:pPr>
            <w:r w:rsidRPr="0047198D">
              <w:rPr>
                <w:rFonts w:ascii="Times New Roman" w:eastAsia="Calibri" w:hAnsi="Times New Roman" w:cs="Times New Roman"/>
                <w:b/>
                <w:bCs/>
                <w:lang w:eastAsia="en-US"/>
              </w:rPr>
              <w:t xml:space="preserve">             Nn</w:t>
            </w:r>
          </w:p>
        </w:tc>
        <w:tc>
          <w:tcPr>
            <w:tcW w:w="5504" w:type="dxa"/>
            <w:vMerge w:val="restart"/>
            <w:vAlign w:val="center"/>
          </w:tcPr>
          <w:p w:rsidR="0047198D" w:rsidRPr="0047198D" w:rsidRDefault="0047198D" w:rsidP="0047198D">
            <w:pPr>
              <w:snapToGrid w:val="0"/>
              <w:jc w:val="both"/>
              <w:rPr>
                <w:rFonts w:ascii="Times New Roman" w:eastAsia="Calibri" w:hAnsi="Times New Roman" w:cs="Times New Roman"/>
                <w:b/>
                <w:bCs/>
                <w:lang w:eastAsia="en-US"/>
              </w:rPr>
            </w:pPr>
            <w:r w:rsidRPr="0047198D">
              <w:rPr>
                <w:rFonts w:ascii="Times New Roman" w:eastAsia="Calibri" w:hAnsi="Times New Roman" w:cs="Times New Roman"/>
                <w:bCs/>
                <w:lang w:eastAsia="en-US"/>
              </w:rPr>
              <w:t xml:space="preserve">x </w:t>
            </w:r>
            <w:r>
              <w:rPr>
                <w:rFonts w:ascii="Times New Roman" w:eastAsia="Calibri" w:hAnsi="Times New Roman" w:cs="Times New Roman"/>
                <w:b/>
                <w:bCs/>
                <w:lang w:eastAsia="en-US"/>
              </w:rPr>
              <w:t>60</w:t>
            </w:r>
            <w:r w:rsidRPr="0047198D">
              <w:rPr>
                <w:rFonts w:ascii="Times New Roman" w:eastAsia="Calibri" w:hAnsi="Times New Roman" w:cs="Times New Roman"/>
                <w:b/>
                <w:bCs/>
                <w:lang w:eastAsia="en-US"/>
              </w:rPr>
              <w:t xml:space="preserve"> pkt</w:t>
            </w:r>
            <w:r w:rsidR="00624836">
              <w:rPr>
                <w:rFonts w:ascii="Times New Roman" w:eastAsia="Calibri" w:hAnsi="Times New Roman" w:cs="Times New Roman"/>
                <w:b/>
                <w:bCs/>
                <w:lang w:eastAsia="en-US"/>
              </w:rPr>
              <w:t xml:space="preserve"> </w:t>
            </w:r>
            <w:r>
              <w:rPr>
                <w:rFonts w:ascii="Times New Roman" w:eastAsia="Calibri" w:hAnsi="Times New Roman" w:cs="Times New Roman"/>
                <w:b/>
                <w:bCs/>
                <w:lang w:eastAsia="en-US"/>
              </w:rPr>
              <w:t xml:space="preserve">x 100 </w:t>
            </w:r>
            <w:r w:rsidRPr="0047198D">
              <w:rPr>
                <w:rFonts w:ascii="Times New Roman" w:eastAsia="Calibri" w:hAnsi="Times New Roman" w:cs="Times New Roman"/>
                <w:bCs/>
                <w:lang w:eastAsia="en-US"/>
              </w:rPr>
              <w:t xml:space="preserve">. = </w:t>
            </w:r>
            <w:r w:rsidRPr="0047198D">
              <w:rPr>
                <w:rFonts w:ascii="Times New Roman" w:eastAsia="Calibri" w:hAnsi="Times New Roman" w:cs="Times New Roman"/>
                <w:b/>
                <w:bCs/>
                <w:lang w:eastAsia="en-US"/>
              </w:rPr>
              <w:t xml:space="preserve">ilość punktów dla oferty ocenianej </w:t>
            </w:r>
          </w:p>
        </w:tc>
      </w:tr>
      <w:tr w:rsidR="0047198D" w:rsidRPr="0047198D" w:rsidTr="002D36CF">
        <w:trPr>
          <w:cantSplit/>
          <w:trHeight w:hRule="exact" w:val="286"/>
        </w:trPr>
        <w:tc>
          <w:tcPr>
            <w:tcW w:w="2340" w:type="dxa"/>
            <w:tcBorders>
              <w:top w:val="single" w:sz="4" w:space="0" w:color="000000"/>
            </w:tcBorders>
          </w:tcPr>
          <w:p w:rsidR="0047198D" w:rsidRPr="0047198D" w:rsidRDefault="0047198D" w:rsidP="0047198D">
            <w:pPr>
              <w:snapToGrid w:val="0"/>
              <w:jc w:val="both"/>
              <w:rPr>
                <w:rFonts w:ascii="Times New Roman" w:eastAsia="Calibri" w:hAnsi="Times New Roman" w:cs="Times New Roman"/>
                <w:b/>
                <w:bCs/>
                <w:lang w:eastAsia="en-US"/>
              </w:rPr>
            </w:pPr>
            <w:r w:rsidRPr="0047198D">
              <w:rPr>
                <w:rFonts w:ascii="Times New Roman" w:eastAsia="Calibri" w:hAnsi="Times New Roman" w:cs="Times New Roman"/>
                <w:b/>
                <w:bCs/>
                <w:lang w:eastAsia="en-US"/>
              </w:rPr>
              <w:t xml:space="preserve">             No</w:t>
            </w:r>
          </w:p>
        </w:tc>
        <w:tc>
          <w:tcPr>
            <w:tcW w:w="5504" w:type="dxa"/>
            <w:vMerge/>
            <w:vAlign w:val="center"/>
          </w:tcPr>
          <w:p w:rsidR="0047198D" w:rsidRPr="0047198D" w:rsidRDefault="0047198D" w:rsidP="0047198D">
            <w:pPr>
              <w:rPr>
                <w:rFonts w:ascii="Times New Roman" w:eastAsia="Calibri" w:hAnsi="Times New Roman" w:cs="Times New Roman"/>
                <w:lang w:eastAsia="en-US"/>
              </w:rPr>
            </w:pPr>
          </w:p>
        </w:tc>
      </w:tr>
    </w:tbl>
    <w:p w:rsidR="0047198D" w:rsidRPr="0047198D" w:rsidRDefault="0047198D" w:rsidP="0047198D">
      <w:pPr>
        <w:jc w:val="both"/>
        <w:rPr>
          <w:rFonts w:ascii="Times New Roman" w:eastAsia="Calibri" w:hAnsi="Times New Roman" w:cs="Times New Roman"/>
          <w:bCs/>
          <w:lang w:eastAsia="en-US"/>
        </w:rPr>
      </w:pPr>
      <w:r w:rsidRPr="0047198D">
        <w:rPr>
          <w:rFonts w:ascii="Times New Roman" w:eastAsia="Calibri" w:hAnsi="Times New Roman" w:cs="Times New Roman"/>
          <w:bCs/>
          <w:lang w:eastAsia="en-US"/>
        </w:rPr>
        <w:t>gdzie: Nn - najniższa cena oferty złożonej w toku postępowania</w:t>
      </w:r>
    </w:p>
    <w:p w:rsidR="0047198D" w:rsidRPr="0047198D" w:rsidRDefault="0047198D" w:rsidP="0047198D">
      <w:pPr>
        <w:ind w:left="708"/>
        <w:jc w:val="both"/>
        <w:rPr>
          <w:rFonts w:ascii="Times New Roman" w:eastAsia="Calibri" w:hAnsi="Times New Roman" w:cs="Times New Roman"/>
          <w:bCs/>
          <w:lang w:eastAsia="en-US"/>
        </w:rPr>
      </w:pPr>
      <w:r w:rsidRPr="0047198D">
        <w:rPr>
          <w:rFonts w:ascii="Times New Roman" w:eastAsia="Calibri" w:hAnsi="Times New Roman" w:cs="Times New Roman"/>
          <w:bCs/>
          <w:lang w:eastAsia="en-US"/>
        </w:rPr>
        <w:t>No - cena oferty ocenianej</w:t>
      </w:r>
    </w:p>
    <w:p w:rsidR="0047198D" w:rsidRPr="0047198D" w:rsidRDefault="0047198D" w:rsidP="00D850B3">
      <w:pPr>
        <w:numPr>
          <w:ilvl w:val="0"/>
          <w:numId w:val="34"/>
        </w:numPr>
        <w:jc w:val="both"/>
        <w:rPr>
          <w:rFonts w:ascii="Times New Roman" w:eastAsia="Calibri" w:hAnsi="Times New Roman" w:cs="Times New Roman"/>
          <w:bCs/>
          <w:lang w:eastAsia="en-US"/>
        </w:rPr>
      </w:pPr>
      <w:r w:rsidRPr="0047198D">
        <w:rPr>
          <w:rFonts w:ascii="Times New Roman" w:eastAsia="Calibri" w:hAnsi="Times New Roman" w:cs="Times New Roman"/>
          <w:bCs/>
          <w:lang w:eastAsia="en-US"/>
        </w:rPr>
        <w:t>W kryterium „</w:t>
      </w:r>
      <w:r w:rsidRPr="0047198D">
        <w:rPr>
          <w:rFonts w:ascii="Times New Roman" w:eastAsia="Calibri" w:hAnsi="Times New Roman" w:cs="Times New Roman"/>
          <w:b/>
          <w:bCs/>
          <w:lang w:eastAsia="en-US"/>
        </w:rPr>
        <w:t>harmonogram odbioru odpadów</w:t>
      </w:r>
      <w:r w:rsidRPr="0047198D">
        <w:rPr>
          <w:rFonts w:ascii="Times New Roman" w:eastAsia="Calibri" w:hAnsi="Times New Roman" w:cs="Times New Roman"/>
          <w:bCs/>
          <w:lang w:eastAsia="en-US"/>
        </w:rPr>
        <w:t>” ma</w:t>
      </w:r>
      <w:r w:rsidR="001F2E9B">
        <w:rPr>
          <w:rFonts w:ascii="Times New Roman" w:eastAsia="Calibri" w:hAnsi="Times New Roman" w:cs="Times New Roman"/>
          <w:bCs/>
          <w:lang w:eastAsia="en-US"/>
        </w:rPr>
        <w:t>ksymalna liczba punktów wynosi 20</w:t>
      </w:r>
      <w:r w:rsidR="00286353">
        <w:rPr>
          <w:rFonts w:ascii="Times New Roman" w:eastAsia="Calibri" w:hAnsi="Times New Roman" w:cs="Times New Roman"/>
          <w:bCs/>
          <w:lang w:eastAsia="en-US"/>
        </w:rPr>
        <w:t xml:space="preserve"> punktów</w:t>
      </w:r>
      <w:r w:rsidR="00624836">
        <w:rPr>
          <w:rFonts w:ascii="Times New Roman" w:eastAsia="Calibri" w:hAnsi="Times New Roman" w:cs="Times New Roman"/>
          <w:bCs/>
          <w:lang w:eastAsia="en-US"/>
        </w:rPr>
        <w:t>.</w:t>
      </w:r>
    </w:p>
    <w:tbl>
      <w:tblPr>
        <w:tblStyle w:val="Tabela-Siatka"/>
        <w:tblW w:w="0" w:type="auto"/>
        <w:tblLook w:val="04A0" w:firstRow="1" w:lastRow="0" w:firstColumn="1" w:lastColumn="0" w:noHBand="0" w:noVBand="1"/>
      </w:tblPr>
      <w:tblGrid>
        <w:gridCol w:w="4531"/>
      </w:tblGrid>
      <w:tr w:rsidR="00BC370E" w:rsidRPr="0047198D" w:rsidTr="002D36CF">
        <w:tc>
          <w:tcPr>
            <w:tcW w:w="4531" w:type="dxa"/>
            <w:vAlign w:val="center"/>
          </w:tcPr>
          <w:p w:rsidR="00BC370E" w:rsidRPr="00286353" w:rsidRDefault="00BC370E" w:rsidP="0047198D">
            <w:pPr>
              <w:jc w:val="center"/>
              <w:rPr>
                <w:rFonts w:ascii="Times New Roman" w:hAnsi="Times New Roman"/>
                <w:bCs/>
                <w:lang w:eastAsia="en-US"/>
              </w:rPr>
            </w:pPr>
            <w:r w:rsidRPr="00286353">
              <w:rPr>
                <w:rFonts w:ascii="Times New Roman" w:hAnsi="Times New Roman"/>
                <w:bCs/>
                <w:lang w:eastAsia="en-US"/>
              </w:rPr>
              <w:t>Poniedziałek – 20  pkt</w:t>
            </w:r>
          </w:p>
        </w:tc>
      </w:tr>
      <w:tr w:rsidR="00BC370E" w:rsidRPr="0047198D" w:rsidTr="002D36CF">
        <w:tc>
          <w:tcPr>
            <w:tcW w:w="4531" w:type="dxa"/>
            <w:vAlign w:val="center"/>
          </w:tcPr>
          <w:p w:rsidR="00BC370E" w:rsidRPr="00286353" w:rsidRDefault="00BC370E" w:rsidP="0047198D">
            <w:pPr>
              <w:jc w:val="center"/>
              <w:rPr>
                <w:rFonts w:ascii="Times New Roman" w:hAnsi="Times New Roman"/>
                <w:bCs/>
                <w:lang w:eastAsia="en-US"/>
              </w:rPr>
            </w:pPr>
            <w:r w:rsidRPr="00286353">
              <w:rPr>
                <w:rFonts w:ascii="Times New Roman" w:hAnsi="Times New Roman"/>
                <w:bCs/>
                <w:lang w:eastAsia="en-US"/>
              </w:rPr>
              <w:t>Wtorek  – 15 pkt</w:t>
            </w:r>
          </w:p>
        </w:tc>
      </w:tr>
      <w:tr w:rsidR="00BC370E" w:rsidRPr="0047198D" w:rsidTr="002D36CF">
        <w:tc>
          <w:tcPr>
            <w:tcW w:w="4531" w:type="dxa"/>
            <w:vAlign w:val="center"/>
          </w:tcPr>
          <w:p w:rsidR="00BC370E" w:rsidRPr="00286353" w:rsidRDefault="00BC370E" w:rsidP="0047198D">
            <w:pPr>
              <w:jc w:val="center"/>
              <w:rPr>
                <w:rFonts w:ascii="Times New Roman" w:hAnsi="Times New Roman"/>
                <w:bCs/>
                <w:lang w:eastAsia="en-US"/>
              </w:rPr>
            </w:pPr>
            <w:r w:rsidRPr="00286353">
              <w:rPr>
                <w:rFonts w:ascii="Times New Roman" w:hAnsi="Times New Roman"/>
                <w:bCs/>
                <w:lang w:eastAsia="en-US"/>
              </w:rPr>
              <w:t>Środa i czwartek – 5 pkt</w:t>
            </w:r>
          </w:p>
        </w:tc>
      </w:tr>
      <w:tr w:rsidR="00BC370E" w:rsidRPr="0047198D" w:rsidTr="002D36CF">
        <w:tc>
          <w:tcPr>
            <w:tcW w:w="4531" w:type="dxa"/>
            <w:vAlign w:val="center"/>
          </w:tcPr>
          <w:p w:rsidR="00BC370E" w:rsidRPr="00286353" w:rsidRDefault="00BC370E" w:rsidP="0047198D">
            <w:pPr>
              <w:jc w:val="center"/>
              <w:rPr>
                <w:rFonts w:ascii="Times New Roman" w:hAnsi="Times New Roman"/>
                <w:bCs/>
                <w:lang w:eastAsia="en-US"/>
              </w:rPr>
            </w:pPr>
            <w:r w:rsidRPr="00286353">
              <w:rPr>
                <w:rFonts w:ascii="Times New Roman" w:hAnsi="Times New Roman"/>
                <w:bCs/>
                <w:lang w:eastAsia="en-US"/>
              </w:rPr>
              <w:t>sobota – 10 pkt</w:t>
            </w:r>
          </w:p>
        </w:tc>
      </w:tr>
      <w:tr w:rsidR="00BC370E" w:rsidRPr="0047198D" w:rsidTr="002D36CF">
        <w:tc>
          <w:tcPr>
            <w:tcW w:w="4531" w:type="dxa"/>
            <w:vAlign w:val="center"/>
          </w:tcPr>
          <w:p w:rsidR="00BC370E" w:rsidRPr="00286353" w:rsidRDefault="00BC370E" w:rsidP="0047198D">
            <w:pPr>
              <w:jc w:val="center"/>
              <w:rPr>
                <w:rFonts w:ascii="Times New Roman" w:hAnsi="Times New Roman"/>
                <w:bCs/>
                <w:lang w:eastAsia="en-US"/>
              </w:rPr>
            </w:pPr>
            <w:r w:rsidRPr="00286353">
              <w:rPr>
                <w:rFonts w:ascii="Times New Roman" w:hAnsi="Times New Roman"/>
                <w:bCs/>
                <w:lang w:eastAsia="en-US"/>
              </w:rPr>
              <w:t>Piątek – 0 pkt</w:t>
            </w:r>
          </w:p>
        </w:tc>
      </w:tr>
    </w:tbl>
    <w:p w:rsidR="0047198D" w:rsidRDefault="0047198D" w:rsidP="0047198D">
      <w:pPr>
        <w:jc w:val="both"/>
        <w:rPr>
          <w:rFonts w:ascii="Times New Roman" w:eastAsia="Calibri" w:hAnsi="Times New Roman" w:cs="Times New Roman"/>
          <w:bCs/>
          <w:lang w:eastAsia="en-US"/>
        </w:rPr>
      </w:pPr>
    </w:p>
    <w:p w:rsidR="00CC066E" w:rsidRPr="00BC370E" w:rsidRDefault="0019268F" w:rsidP="00BC370E">
      <w:pPr>
        <w:pStyle w:val="Akapitzlist"/>
        <w:numPr>
          <w:ilvl w:val="0"/>
          <w:numId w:val="34"/>
        </w:numPr>
        <w:jc w:val="both"/>
        <w:rPr>
          <w:rFonts w:ascii="Times New Roman" w:hAnsi="Times New Roman"/>
          <w:bCs/>
          <w:lang w:eastAsia="en-US"/>
        </w:rPr>
      </w:pPr>
      <w:r>
        <w:rPr>
          <w:rFonts w:ascii="Times New Roman" w:hAnsi="Times New Roman"/>
          <w:bCs/>
          <w:lang w:eastAsia="en-US"/>
        </w:rPr>
        <w:t>Kryterium –</w:t>
      </w:r>
      <w:r w:rsidR="00624836">
        <w:rPr>
          <w:rFonts w:ascii="Times New Roman" w:hAnsi="Times New Roman"/>
          <w:bCs/>
          <w:lang w:eastAsia="en-US"/>
        </w:rPr>
        <w:t xml:space="preserve"> Aktywności Wykonawcy w działania ekologiczne w Gminie Osieck:</w:t>
      </w:r>
    </w:p>
    <w:p w:rsidR="00286353" w:rsidRDefault="006D59AC" w:rsidP="0047198D">
      <w:pPr>
        <w:jc w:val="both"/>
        <w:rPr>
          <w:rFonts w:ascii="Times New Roman" w:eastAsia="Calibri" w:hAnsi="Times New Roman" w:cs="Times New Roman"/>
          <w:bCs/>
          <w:lang w:eastAsia="en-US"/>
        </w:rPr>
      </w:pPr>
      <w:r>
        <w:rPr>
          <w:rFonts w:ascii="Times New Roman" w:eastAsia="Calibri" w:hAnsi="Times New Roman" w:cs="Times New Roman"/>
          <w:bCs/>
          <w:lang w:eastAsia="en-US"/>
        </w:rPr>
        <w:t>Zamawiający będzie punktował dodatkowo zobowiązanie Wykonawcy do nieodpłatnego przekazania zamawiającemu betonowych pojemników na odpady o poj. około 70 l. (kosze uliczne)</w:t>
      </w:r>
    </w:p>
    <w:p w:rsidR="00286353" w:rsidRDefault="00286353" w:rsidP="0047198D">
      <w:pPr>
        <w:jc w:val="both"/>
        <w:rPr>
          <w:rFonts w:ascii="Times New Roman" w:eastAsia="Calibri" w:hAnsi="Times New Roman" w:cs="Times New Roman"/>
          <w:bCs/>
          <w:lang w:eastAsia="en-US"/>
        </w:rPr>
      </w:pPr>
      <w:r>
        <w:rPr>
          <w:rFonts w:ascii="Times New Roman" w:eastAsia="Calibri" w:hAnsi="Times New Roman" w:cs="Times New Roman"/>
          <w:bCs/>
          <w:lang w:eastAsia="en-US"/>
        </w:rPr>
        <w:t xml:space="preserve">- deklaracja w sprawie przekazania pojemników – </w:t>
      </w:r>
      <w:r w:rsidRPr="00286353">
        <w:rPr>
          <w:rFonts w:ascii="Times New Roman" w:eastAsia="Calibri" w:hAnsi="Times New Roman" w:cs="Times New Roman"/>
          <w:b/>
          <w:bCs/>
          <w:lang w:eastAsia="en-US"/>
        </w:rPr>
        <w:t>20 pkt</w:t>
      </w:r>
    </w:p>
    <w:p w:rsidR="00286353" w:rsidRDefault="00286353" w:rsidP="0047198D">
      <w:pPr>
        <w:jc w:val="both"/>
        <w:rPr>
          <w:rFonts w:ascii="Times New Roman" w:eastAsia="Calibri" w:hAnsi="Times New Roman" w:cs="Times New Roman"/>
          <w:b/>
          <w:bCs/>
          <w:lang w:eastAsia="en-US"/>
        </w:rPr>
      </w:pPr>
      <w:r>
        <w:rPr>
          <w:rFonts w:ascii="Times New Roman" w:eastAsia="Calibri" w:hAnsi="Times New Roman" w:cs="Times New Roman"/>
          <w:bCs/>
          <w:lang w:eastAsia="en-US"/>
        </w:rPr>
        <w:t xml:space="preserve">- brak deklaracji – </w:t>
      </w:r>
      <w:r w:rsidRPr="00286353">
        <w:rPr>
          <w:rFonts w:ascii="Times New Roman" w:eastAsia="Calibri" w:hAnsi="Times New Roman" w:cs="Times New Roman"/>
          <w:b/>
          <w:bCs/>
          <w:lang w:eastAsia="en-US"/>
        </w:rPr>
        <w:t>0 pkt.</w:t>
      </w:r>
    </w:p>
    <w:p w:rsidR="00286353" w:rsidRPr="0047198D" w:rsidRDefault="00286353" w:rsidP="0047198D">
      <w:pPr>
        <w:jc w:val="both"/>
        <w:rPr>
          <w:rFonts w:ascii="Times New Roman" w:eastAsia="Calibri" w:hAnsi="Times New Roman" w:cs="Times New Roman"/>
          <w:bCs/>
          <w:lang w:eastAsia="en-US"/>
        </w:rPr>
      </w:pPr>
      <w:r>
        <w:rPr>
          <w:rFonts w:ascii="Times New Roman" w:eastAsia="Calibri" w:hAnsi="Times New Roman" w:cs="Times New Roman"/>
          <w:b/>
          <w:bCs/>
          <w:lang w:eastAsia="en-US"/>
        </w:rPr>
        <w:t>Wykonanie powyższych zadań otrzymujących dodatkowe punkty będzie miało miejsce najpóźniej 30.09.2017 r.</w:t>
      </w:r>
    </w:p>
    <w:p w:rsidR="0047198D" w:rsidRPr="0047198D" w:rsidRDefault="0047198D" w:rsidP="0047198D">
      <w:pPr>
        <w:jc w:val="both"/>
        <w:rPr>
          <w:rFonts w:ascii="Times New Roman" w:eastAsia="Calibri" w:hAnsi="Times New Roman" w:cs="Times New Roman"/>
          <w:bCs/>
          <w:lang w:eastAsia="en-US"/>
        </w:rPr>
      </w:pPr>
      <w:r w:rsidRPr="0047198D">
        <w:rPr>
          <w:rFonts w:ascii="Times New Roman" w:eastAsia="Calibri" w:hAnsi="Times New Roman" w:cs="Times New Roman"/>
          <w:bCs/>
          <w:lang w:eastAsia="en-US"/>
        </w:rPr>
        <w:t>Zamówienie zostanie udzielone Wykonawcy, którego oferta otrzyma największą liczbę punktów.</w:t>
      </w:r>
    </w:p>
    <w:p w:rsidR="0047198D" w:rsidRPr="0047198D" w:rsidRDefault="0047198D" w:rsidP="0047198D">
      <w:pPr>
        <w:jc w:val="both"/>
        <w:rPr>
          <w:rFonts w:ascii="Times New Roman" w:eastAsia="Calibri" w:hAnsi="Times New Roman" w:cs="Times New Roman"/>
          <w:bCs/>
          <w:u w:val="single"/>
          <w:lang w:eastAsia="en-US"/>
        </w:rPr>
      </w:pPr>
      <w:r w:rsidRPr="0047198D">
        <w:rPr>
          <w:rFonts w:ascii="Times New Roman" w:eastAsia="Calibri" w:hAnsi="Times New Roman" w:cs="Times New Roman"/>
          <w:bCs/>
          <w:u w:val="single"/>
          <w:lang w:eastAsia="en-US"/>
        </w:rPr>
        <w:t>Składane oferty punktowane będę za każde zadanie oddzielnie.</w:t>
      </w:r>
    </w:p>
    <w:p w:rsidR="0047198D" w:rsidRPr="0047198D" w:rsidRDefault="0047198D" w:rsidP="0047198D">
      <w:pPr>
        <w:contextualSpacing/>
        <w:rPr>
          <w:rFonts w:ascii="Times New Roman" w:eastAsia="Calibri" w:hAnsi="Times New Roman" w:cs="Times New Roman"/>
          <w:b/>
          <w:u w:val="single"/>
          <w:lang w:eastAsia="en-US"/>
        </w:rPr>
      </w:pPr>
      <w:r w:rsidRPr="0047198D">
        <w:rPr>
          <w:rFonts w:ascii="Times New Roman" w:eastAsia="Calibri" w:hAnsi="Times New Roman" w:cs="Times New Roman"/>
          <w:b/>
          <w:u w:val="single"/>
          <w:lang w:eastAsia="en-US"/>
        </w:rPr>
        <w:t>Informacje o formalnościach, jakie powinny zostać dopełnione po wyborze oferty w celu zawarcia umowy w sprawie zamówienia publicznego;</w:t>
      </w:r>
    </w:p>
    <w:p w:rsidR="0047198D" w:rsidRPr="0047198D" w:rsidRDefault="0047198D" w:rsidP="0047198D">
      <w:pPr>
        <w:contextualSpacing/>
        <w:rPr>
          <w:rFonts w:ascii="Times New Roman" w:eastAsia="Calibri" w:hAnsi="Times New Roman" w:cs="Times New Roman"/>
          <w:lang w:eastAsia="en-US"/>
        </w:rPr>
      </w:pPr>
      <w:r w:rsidRPr="0047198D">
        <w:rPr>
          <w:rFonts w:ascii="Times New Roman" w:eastAsia="Calibri" w:hAnsi="Times New Roman" w:cs="Times New Roman"/>
          <w:lang w:eastAsia="en-US"/>
        </w:rPr>
        <w:t>Przed podpisaniem umowy Wykonawca zobowiązany jest wnieść zabezpieczenie należytego wykonania umowy zgodnie z zaleceniami rozdz. 16 SIWZ.</w:t>
      </w:r>
    </w:p>
    <w:p w:rsidR="0047198D" w:rsidRPr="0047198D" w:rsidRDefault="0047198D" w:rsidP="0047198D">
      <w:pPr>
        <w:spacing w:after="0"/>
        <w:jc w:val="both"/>
        <w:rPr>
          <w:rFonts w:ascii="Times New Roman" w:eastAsia="Calibri" w:hAnsi="Times New Roman" w:cs="Times New Roman"/>
          <w:lang w:eastAsia="en-US"/>
        </w:rPr>
      </w:pPr>
      <w:r w:rsidRPr="0047198D">
        <w:rPr>
          <w:rFonts w:ascii="Times New Roman" w:eastAsia="Calibri" w:hAnsi="Times New Roman" w:cs="Times New Roman"/>
          <w:lang w:eastAsia="en-US"/>
        </w:rPr>
        <w:t>Celem wyłączenia odpowiedzialności materialnej Zamawiającego lub Wykonawcy z tytułu szkód powstałych w związku z zaistnieniem określonych zdarzeń losowych i odpowiedzialności cywilnej w czasie realizacji umowy, Wykonawca zawrze odpowiednie umowy ubezpieczenia zgodnie z postanowieniami § 8 Umowy.</w:t>
      </w:r>
    </w:p>
    <w:p w:rsidR="0047198D" w:rsidRPr="0047198D" w:rsidRDefault="0047198D" w:rsidP="0047198D">
      <w:pPr>
        <w:contextualSpacing/>
        <w:rPr>
          <w:rFonts w:ascii="Times New Roman" w:eastAsia="Calibri" w:hAnsi="Times New Roman" w:cs="Times New Roman"/>
          <w:lang w:eastAsia="en-US"/>
        </w:rPr>
      </w:pPr>
    </w:p>
    <w:p w:rsidR="00357520" w:rsidRPr="00E559BE" w:rsidRDefault="00357520" w:rsidP="009F0A74">
      <w:pPr>
        <w:rPr>
          <w:rFonts w:ascii="Times New Roman" w:hAnsi="Times New Roman" w:cs="Times New Roman"/>
          <w:b/>
          <w:bCs/>
        </w:rPr>
      </w:pPr>
    </w:p>
    <w:p w:rsidR="00E559BE" w:rsidRPr="00E559BE" w:rsidRDefault="00746F9D" w:rsidP="00E559BE">
      <w:pPr>
        <w:tabs>
          <w:tab w:val="left" w:pos="1260"/>
        </w:tabs>
        <w:autoSpaceDE w:val="0"/>
        <w:jc w:val="both"/>
        <w:rPr>
          <w:rFonts w:ascii="Times New Roman" w:hAnsi="Times New Roman" w:cs="Times New Roman"/>
          <w:b/>
          <w:bCs/>
        </w:rPr>
      </w:pPr>
      <w:r w:rsidRPr="00E559BE">
        <w:rPr>
          <w:rFonts w:ascii="Times New Roman" w:hAnsi="Times New Roman" w:cs="Times New Roman"/>
          <w:b/>
          <w:bCs/>
        </w:rPr>
        <w:lastRenderedPageBreak/>
        <w:t>XV</w:t>
      </w:r>
      <w:r>
        <w:rPr>
          <w:rFonts w:ascii="Times New Roman" w:hAnsi="Times New Roman" w:cs="Times New Roman"/>
          <w:b/>
          <w:bCs/>
        </w:rPr>
        <w:t>I</w:t>
      </w:r>
      <w:r w:rsidRPr="00E559BE">
        <w:rPr>
          <w:rFonts w:ascii="Times New Roman" w:hAnsi="Times New Roman" w:cs="Times New Roman"/>
          <w:b/>
          <w:bCs/>
        </w:rPr>
        <w:t>. INFORMACJE O FORMALNOŚCIACH, JAKIE POWINNY ZOSTAĆ DOPEŁNIONE PO WYBORZE OFERTY W CELU ZWARCIA UMOWY W SPRAWIE ZAMÓWIENIA PUBLICZNEGO.</w:t>
      </w:r>
    </w:p>
    <w:p w:rsidR="00E559BE" w:rsidRPr="00E559BE" w:rsidRDefault="00E559BE" w:rsidP="00D850B3">
      <w:pPr>
        <w:pStyle w:val="Zwykytekst1"/>
        <w:numPr>
          <w:ilvl w:val="0"/>
          <w:numId w:val="8"/>
        </w:numPr>
        <w:tabs>
          <w:tab w:val="left" w:pos="540"/>
        </w:tabs>
        <w:ind w:left="540" w:hanging="398"/>
      </w:pPr>
      <w:r w:rsidRPr="00E559BE">
        <w:t>Zamawiający niezwłocznie po wyborze najkorzystniejszej oferty zawiadamia Wykonawców, którzy złożyli ofertę z zastosowaniem art. 92 ustawy Pzp.</w:t>
      </w:r>
    </w:p>
    <w:p w:rsidR="00E559BE" w:rsidRPr="00E559BE" w:rsidRDefault="00E559BE" w:rsidP="00D850B3">
      <w:pPr>
        <w:pStyle w:val="Zwykytekst1"/>
        <w:numPr>
          <w:ilvl w:val="0"/>
          <w:numId w:val="8"/>
        </w:numPr>
        <w:tabs>
          <w:tab w:val="left" w:pos="540"/>
        </w:tabs>
        <w:ind w:left="540" w:hanging="398"/>
      </w:pPr>
      <w:r w:rsidRPr="00E559BE">
        <w:t>Przed zawarciem umowy Wykonawca przedłoży Zamawiającemu:</w:t>
      </w:r>
    </w:p>
    <w:p w:rsidR="00E559BE" w:rsidRPr="00E559BE" w:rsidRDefault="00E559BE" w:rsidP="00D850B3">
      <w:pPr>
        <w:pStyle w:val="Zwykytekst1"/>
        <w:numPr>
          <w:ilvl w:val="1"/>
          <w:numId w:val="8"/>
        </w:numPr>
        <w:tabs>
          <w:tab w:val="left" w:pos="900"/>
        </w:tabs>
        <w:ind w:left="900" w:hanging="398"/>
      </w:pPr>
      <w:r w:rsidRPr="00E559BE">
        <w:t>zgodnie z art. 23 ust 4 ustawy PZP, jeżeli oferta Wykonawców występujących wspólnie została wybrana Zamawiający będzie żądać przed zawarciem umowy w sprawie zamówienia publicznego, umowy regulującej współpracę tych Wykonawców;</w:t>
      </w:r>
    </w:p>
    <w:p w:rsidR="00E559BE" w:rsidRPr="00E559BE" w:rsidRDefault="00E559BE" w:rsidP="00D850B3">
      <w:pPr>
        <w:numPr>
          <w:ilvl w:val="1"/>
          <w:numId w:val="8"/>
        </w:numPr>
        <w:tabs>
          <w:tab w:val="left" w:pos="900"/>
        </w:tabs>
        <w:suppressAutoHyphens/>
        <w:spacing w:after="0" w:line="240" w:lineRule="auto"/>
        <w:ind w:left="900" w:hanging="398"/>
        <w:jc w:val="both"/>
        <w:rPr>
          <w:rFonts w:ascii="Times New Roman" w:eastAsia="Tahoma" w:hAnsi="Times New Roman" w:cs="Times New Roman"/>
          <w:shd w:val="clear" w:color="auto" w:fill="FFFFFF"/>
        </w:rPr>
      </w:pPr>
      <w:r w:rsidRPr="00E559BE">
        <w:rPr>
          <w:rFonts w:ascii="Times New Roman" w:eastAsia="Tahoma" w:hAnsi="Times New Roman" w:cs="Times New Roman"/>
          <w:shd w:val="clear" w:color="auto" w:fill="FFFFFF"/>
        </w:rPr>
        <w:t xml:space="preserve">uprawnienia </w:t>
      </w:r>
      <w:r w:rsidRPr="00A0398A">
        <w:rPr>
          <w:rFonts w:ascii="Times New Roman" w:eastAsia="Tahoma" w:hAnsi="Times New Roman" w:cs="Times New Roman"/>
          <w:shd w:val="clear" w:color="auto" w:fill="FFFFFF"/>
        </w:rPr>
        <w:t xml:space="preserve">budowlane (dla osoby wskazanej w Wykazie – </w:t>
      </w:r>
      <w:r w:rsidR="000C1E91">
        <w:rPr>
          <w:rFonts w:ascii="Times New Roman" w:eastAsia="Tahoma" w:hAnsi="Times New Roman" w:cs="Times New Roman"/>
          <w:shd w:val="clear" w:color="auto" w:fill="FFFFFF"/>
        </w:rPr>
        <w:t>(</w:t>
      </w:r>
      <w:r w:rsidR="00AA6BCA">
        <w:rPr>
          <w:rFonts w:ascii="Times New Roman" w:eastAsia="Tahoma" w:hAnsi="Times New Roman" w:cs="Times New Roman"/>
          <w:b/>
          <w:shd w:val="clear" w:color="auto" w:fill="FFFFFF"/>
        </w:rPr>
        <w:t>Załącznik nr 4</w:t>
      </w:r>
      <w:r w:rsidRPr="00A0398A">
        <w:rPr>
          <w:rFonts w:ascii="Times New Roman" w:eastAsia="Tahoma" w:hAnsi="Times New Roman" w:cs="Times New Roman"/>
          <w:shd w:val="clear" w:color="auto" w:fill="FFFFFF"/>
        </w:rPr>
        <w:t>) oraz</w:t>
      </w:r>
      <w:r w:rsidRPr="00E559BE">
        <w:rPr>
          <w:rFonts w:ascii="Times New Roman" w:eastAsia="Tahoma" w:hAnsi="Times New Roman" w:cs="Times New Roman"/>
          <w:shd w:val="clear" w:color="auto" w:fill="FFFFFF"/>
        </w:rPr>
        <w:t xml:space="preserve"> aktualne zaświadczenie o przynależności tych osoby do Okręgowej Izby Inżynierów Budownictwa,</w:t>
      </w:r>
    </w:p>
    <w:p w:rsidR="00E559BE" w:rsidRPr="00E559BE" w:rsidRDefault="00E559BE" w:rsidP="00D850B3">
      <w:pPr>
        <w:numPr>
          <w:ilvl w:val="1"/>
          <w:numId w:val="8"/>
        </w:numPr>
        <w:tabs>
          <w:tab w:val="left" w:pos="900"/>
        </w:tabs>
        <w:suppressAutoHyphens/>
        <w:spacing w:after="0" w:line="240" w:lineRule="auto"/>
        <w:ind w:left="900" w:hanging="398"/>
        <w:jc w:val="both"/>
        <w:rPr>
          <w:rFonts w:ascii="Times New Roman" w:eastAsia="Tahoma" w:hAnsi="Times New Roman" w:cs="Times New Roman"/>
          <w:shd w:val="clear" w:color="auto" w:fill="FFFFFF"/>
        </w:rPr>
      </w:pPr>
      <w:r w:rsidRPr="00E559BE">
        <w:rPr>
          <w:rFonts w:ascii="Times New Roman" w:hAnsi="Times New Roman" w:cs="Times New Roman"/>
        </w:rPr>
        <w:t>harmonogram rzeczowo – finansowy.</w:t>
      </w:r>
    </w:p>
    <w:p w:rsidR="00E559BE" w:rsidRPr="00E559BE" w:rsidRDefault="00E559BE" w:rsidP="00D850B3">
      <w:pPr>
        <w:widowControl w:val="0"/>
        <w:numPr>
          <w:ilvl w:val="0"/>
          <w:numId w:val="8"/>
        </w:numPr>
        <w:tabs>
          <w:tab w:val="left" w:pos="540"/>
        </w:tabs>
        <w:suppressAutoHyphens/>
        <w:spacing w:after="0" w:line="240" w:lineRule="auto"/>
        <w:ind w:left="540" w:hanging="398"/>
        <w:jc w:val="both"/>
        <w:textAlignment w:val="baseline"/>
        <w:rPr>
          <w:rFonts w:ascii="Times New Roman" w:hAnsi="Times New Roman" w:cs="Times New Roman"/>
        </w:rPr>
      </w:pPr>
      <w:r w:rsidRPr="00E559BE">
        <w:rPr>
          <w:rFonts w:ascii="Times New Roman" w:hAnsi="Times New Roman" w:cs="Times New Roman"/>
          <w:lang w:val="cs-CZ"/>
        </w:rPr>
        <w:t xml:space="preserve">Zamawiający podpisze umowę w sprawie zamówienia publicznego w terminie </w:t>
      </w:r>
      <w:r w:rsidRPr="00E559BE">
        <w:rPr>
          <w:rFonts w:ascii="Times New Roman" w:hAnsi="Times New Roman" w:cs="Times New Roman"/>
        </w:rPr>
        <w:t>określony</w:t>
      </w:r>
      <w:r w:rsidR="007F0F1F">
        <w:rPr>
          <w:rFonts w:ascii="Times New Roman" w:hAnsi="Times New Roman" w:cs="Times New Roman"/>
        </w:rPr>
        <w:t>m</w:t>
      </w:r>
      <w:r w:rsidRPr="00E559BE">
        <w:rPr>
          <w:rFonts w:ascii="Times New Roman" w:hAnsi="Times New Roman" w:cs="Times New Roman"/>
        </w:rPr>
        <w:t xml:space="preserve"> w art. 94 ustawy Pzp.</w:t>
      </w:r>
    </w:p>
    <w:p w:rsidR="00E559BE" w:rsidRPr="00E559BE" w:rsidRDefault="00E559BE" w:rsidP="00D850B3">
      <w:pPr>
        <w:widowControl w:val="0"/>
        <w:numPr>
          <w:ilvl w:val="0"/>
          <w:numId w:val="8"/>
        </w:numPr>
        <w:tabs>
          <w:tab w:val="left" w:pos="540"/>
        </w:tabs>
        <w:suppressAutoHyphens/>
        <w:spacing w:after="0" w:line="240" w:lineRule="auto"/>
        <w:ind w:left="540" w:hanging="398"/>
        <w:jc w:val="both"/>
        <w:textAlignment w:val="baseline"/>
        <w:rPr>
          <w:rFonts w:ascii="Times New Roman" w:hAnsi="Times New Roman" w:cs="Times New Roman"/>
          <w:b/>
        </w:rPr>
      </w:pPr>
      <w:r w:rsidRPr="00E559BE">
        <w:rPr>
          <w:rFonts w:ascii="Times New Roman" w:hAnsi="Times New Roman" w:cs="Times New Roman"/>
          <w:b/>
        </w:rPr>
        <w:t xml:space="preserve">Przed zawarciem umowy wykonawca </w:t>
      </w:r>
      <w:r w:rsidRPr="00E559BE">
        <w:rPr>
          <w:rFonts w:ascii="Times New Roman" w:hAnsi="Times New Roman" w:cs="Times New Roman"/>
          <w:b/>
          <w:u w:val="single"/>
        </w:rPr>
        <w:t>winien wnieść zabezpieczenie</w:t>
      </w:r>
      <w:r w:rsidRPr="00E559BE">
        <w:rPr>
          <w:rFonts w:ascii="Times New Roman" w:hAnsi="Times New Roman" w:cs="Times New Roman"/>
          <w:b/>
        </w:rPr>
        <w:t xml:space="preserve"> należytego wykonania umowy.</w:t>
      </w:r>
    </w:p>
    <w:p w:rsidR="00E559BE" w:rsidRPr="00E559BE" w:rsidRDefault="00E559BE" w:rsidP="00D850B3">
      <w:pPr>
        <w:widowControl w:val="0"/>
        <w:numPr>
          <w:ilvl w:val="0"/>
          <w:numId w:val="8"/>
        </w:numPr>
        <w:tabs>
          <w:tab w:val="left" w:pos="540"/>
        </w:tabs>
        <w:suppressAutoHyphens/>
        <w:spacing w:after="0" w:line="240" w:lineRule="auto"/>
        <w:ind w:left="540" w:hanging="398"/>
        <w:jc w:val="both"/>
        <w:textAlignment w:val="baseline"/>
        <w:rPr>
          <w:rFonts w:ascii="Times New Roman" w:hAnsi="Times New Roman" w:cs="Times New Roman"/>
          <w:b/>
        </w:rPr>
      </w:pPr>
      <w:r w:rsidRPr="00E559BE">
        <w:rPr>
          <w:rFonts w:ascii="Times New Roman" w:hAnsi="Times New Roman" w:cs="Times New Roman"/>
          <w:b/>
        </w:rPr>
        <w:t>Wykonawca jest zobowiązany do skontaktowania się z Zamawiającym po otrzymaniu pisma o wyborze jego oferty, jako najkorzystniejszej w celu uzgodnienia wszystkich szczegółowych kwestii zawieranej umowy.</w:t>
      </w:r>
    </w:p>
    <w:p w:rsidR="00E559BE" w:rsidRPr="00E559BE" w:rsidRDefault="00E559BE" w:rsidP="00D850B3">
      <w:pPr>
        <w:widowControl w:val="0"/>
        <w:numPr>
          <w:ilvl w:val="0"/>
          <w:numId w:val="8"/>
        </w:numPr>
        <w:tabs>
          <w:tab w:val="left" w:pos="540"/>
        </w:tabs>
        <w:suppressAutoHyphens/>
        <w:spacing w:after="0" w:line="240" w:lineRule="auto"/>
        <w:ind w:left="540" w:hanging="398"/>
        <w:jc w:val="both"/>
        <w:textAlignment w:val="baseline"/>
        <w:rPr>
          <w:rFonts w:ascii="Times New Roman" w:hAnsi="Times New Roman" w:cs="Times New Roman"/>
        </w:rPr>
      </w:pPr>
      <w:r w:rsidRPr="00E559BE">
        <w:rPr>
          <w:rFonts w:ascii="Times New Roman" w:hAnsi="Times New Roman" w:cs="Times New Roman"/>
        </w:rPr>
        <w:t>Jeżeli Wykonawca, którego oferta została wybrana, uchyla się od zawarcia</w:t>
      </w:r>
      <w:r w:rsidRPr="00E559BE">
        <w:rPr>
          <w:rFonts w:ascii="Times New Roman" w:hAnsi="Times New Roman" w:cs="Times New Roman"/>
          <w:b/>
        </w:rPr>
        <w:t xml:space="preserve"> </w:t>
      </w:r>
      <w:r w:rsidRPr="00E559BE">
        <w:rPr>
          <w:rFonts w:ascii="Times New Roman" w:hAnsi="Times New Roman" w:cs="Times New Roman"/>
        </w:rPr>
        <w:t>umowy w sprawie zamówienia publicznego lub nie wnosi wymaganego</w:t>
      </w:r>
      <w:r w:rsidRPr="00E559BE">
        <w:rPr>
          <w:rFonts w:ascii="Times New Roman" w:hAnsi="Times New Roman" w:cs="Times New Roman"/>
          <w:b/>
        </w:rPr>
        <w:t xml:space="preserve"> </w:t>
      </w:r>
      <w:r w:rsidRPr="00E559BE">
        <w:rPr>
          <w:rFonts w:ascii="Times New Roman" w:hAnsi="Times New Roman" w:cs="Times New Roman"/>
        </w:rPr>
        <w:t>zabezpieczenia należytego wykonania umowy, Zamawiający może wybrać</w:t>
      </w:r>
      <w:r w:rsidRPr="00E559BE">
        <w:rPr>
          <w:rFonts w:ascii="Times New Roman" w:hAnsi="Times New Roman" w:cs="Times New Roman"/>
          <w:b/>
        </w:rPr>
        <w:t xml:space="preserve"> </w:t>
      </w:r>
      <w:r w:rsidRPr="00E559BE">
        <w:rPr>
          <w:rFonts w:ascii="Times New Roman" w:hAnsi="Times New Roman" w:cs="Times New Roman"/>
        </w:rPr>
        <w:t>ofertę najkorzystniejszą spośród pozostałych ofert, bez przeprowadzania ich</w:t>
      </w:r>
      <w:r w:rsidRPr="00E559BE">
        <w:rPr>
          <w:rFonts w:ascii="Times New Roman" w:hAnsi="Times New Roman" w:cs="Times New Roman"/>
          <w:b/>
        </w:rPr>
        <w:t xml:space="preserve"> </w:t>
      </w:r>
      <w:r w:rsidRPr="00E559BE">
        <w:rPr>
          <w:rFonts w:ascii="Times New Roman" w:hAnsi="Times New Roman" w:cs="Times New Roman"/>
        </w:rPr>
        <w:t>ponownego badania i oceny, chyba, że zachodzą przesłanki, o których mowa</w:t>
      </w:r>
      <w:r w:rsidRPr="00E559BE">
        <w:rPr>
          <w:rFonts w:ascii="Times New Roman" w:hAnsi="Times New Roman" w:cs="Times New Roman"/>
          <w:b/>
        </w:rPr>
        <w:t xml:space="preserve"> </w:t>
      </w:r>
      <w:r w:rsidRPr="00E559BE">
        <w:rPr>
          <w:rFonts w:ascii="Times New Roman" w:hAnsi="Times New Roman" w:cs="Times New Roman"/>
        </w:rPr>
        <w:t>w art. 93, ust. 1 ustaw.</w:t>
      </w:r>
    </w:p>
    <w:p w:rsidR="00E559BE" w:rsidRPr="00E559BE" w:rsidRDefault="00E559BE" w:rsidP="00E559BE">
      <w:pPr>
        <w:widowControl w:val="0"/>
        <w:tabs>
          <w:tab w:val="left" w:pos="540"/>
        </w:tabs>
        <w:ind w:left="540"/>
        <w:jc w:val="both"/>
        <w:textAlignment w:val="baseline"/>
        <w:rPr>
          <w:rFonts w:ascii="Times New Roman" w:hAnsi="Times New Roman" w:cs="Times New Roman"/>
        </w:rPr>
      </w:pPr>
    </w:p>
    <w:p w:rsidR="00E559BE" w:rsidRDefault="00945E83" w:rsidP="00E559BE">
      <w:pPr>
        <w:widowControl w:val="0"/>
        <w:tabs>
          <w:tab w:val="left" w:pos="540"/>
        </w:tabs>
        <w:ind w:left="142"/>
        <w:jc w:val="both"/>
        <w:textAlignment w:val="baseline"/>
        <w:rPr>
          <w:rFonts w:ascii="Times New Roman" w:hAnsi="Times New Roman" w:cs="Times New Roman"/>
          <w:b/>
        </w:rPr>
      </w:pPr>
      <w:r w:rsidRPr="00E559BE">
        <w:rPr>
          <w:rFonts w:ascii="Times New Roman" w:hAnsi="Times New Roman" w:cs="Times New Roman"/>
          <w:b/>
        </w:rPr>
        <w:t>XVI</w:t>
      </w:r>
      <w:r>
        <w:rPr>
          <w:rFonts w:ascii="Times New Roman" w:hAnsi="Times New Roman" w:cs="Times New Roman"/>
          <w:b/>
        </w:rPr>
        <w:t>I</w:t>
      </w:r>
      <w:r w:rsidRPr="00E559BE">
        <w:rPr>
          <w:rFonts w:ascii="Times New Roman" w:hAnsi="Times New Roman" w:cs="Times New Roman"/>
          <w:b/>
        </w:rPr>
        <w:t>. WYMAGANIA DOTYCZĄCE ZABEZPIECZENIA NALEŻYTEGO WYKONANIA UMOWY.</w:t>
      </w:r>
    </w:p>
    <w:p w:rsidR="003B1257" w:rsidRPr="003B1257" w:rsidRDefault="003B1257" w:rsidP="00D850B3">
      <w:pPr>
        <w:numPr>
          <w:ilvl w:val="1"/>
          <w:numId w:val="53"/>
        </w:numPr>
        <w:suppressAutoHyphens/>
        <w:spacing w:after="0" w:line="240" w:lineRule="auto"/>
        <w:jc w:val="both"/>
        <w:rPr>
          <w:rFonts w:ascii="Times New Roman" w:eastAsia="Calibri" w:hAnsi="Times New Roman" w:cs="Times New Roman"/>
          <w:bCs/>
          <w:color w:val="000000"/>
          <w:lang w:eastAsia="en-US"/>
        </w:rPr>
      </w:pPr>
      <w:r w:rsidRPr="003B1257">
        <w:rPr>
          <w:rFonts w:ascii="Times New Roman" w:eastAsia="Calibri" w:hAnsi="Times New Roman" w:cs="Times New Roman"/>
          <w:bCs/>
          <w:color w:val="000000"/>
          <w:lang w:eastAsia="en-US"/>
        </w:rPr>
        <w:t xml:space="preserve">Na poczet należytego wykonania umowy wykonawca wniesie zamawiającemu zabezpieczenie w wysokości 5 % </w:t>
      </w:r>
      <w:r w:rsidRPr="003B1257">
        <w:rPr>
          <w:rFonts w:ascii="Times New Roman" w:eastAsia="Calibri" w:hAnsi="Times New Roman" w:cs="Times New Roman"/>
          <w:bCs/>
          <w:lang w:eastAsia="en-US"/>
        </w:rPr>
        <w:t>iloczynu ceny  brutto</w:t>
      </w:r>
      <w:r w:rsidRPr="003B1257">
        <w:rPr>
          <w:rFonts w:ascii="Times New Roman" w:eastAsia="Calibri" w:hAnsi="Times New Roman" w:cs="Times New Roman"/>
          <w:bCs/>
          <w:color w:val="000000"/>
          <w:lang w:eastAsia="en-US"/>
        </w:rPr>
        <w:t xml:space="preserve"> podanej w ofercie, zaokrąglając  do pełnych setek złotych w górę oraz szacunkowej masy odpadów określonej na okres realizacji zamówienia.</w:t>
      </w:r>
    </w:p>
    <w:p w:rsidR="003B1257" w:rsidRPr="003B1257" w:rsidRDefault="003B1257" w:rsidP="00D850B3">
      <w:pPr>
        <w:numPr>
          <w:ilvl w:val="1"/>
          <w:numId w:val="53"/>
        </w:numPr>
        <w:tabs>
          <w:tab w:val="left" w:pos="426"/>
        </w:tabs>
        <w:suppressAutoHyphens/>
        <w:spacing w:after="0" w:line="240" w:lineRule="auto"/>
        <w:jc w:val="both"/>
        <w:rPr>
          <w:rFonts w:ascii="Times New Roman" w:eastAsia="Calibri" w:hAnsi="Times New Roman" w:cs="Times New Roman"/>
          <w:bCs/>
          <w:color w:val="000000"/>
          <w:lang w:eastAsia="en-US"/>
        </w:rPr>
      </w:pPr>
      <w:r w:rsidRPr="003B1257">
        <w:rPr>
          <w:rFonts w:ascii="Times New Roman" w:eastAsia="Calibri" w:hAnsi="Times New Roman" w:cs="Times New Roman"/>
          <w:bCs/>
          <w:color w:val="000000"/>
          <w:lang w:eastAsia="en-US"/>
        </w:rPr>
        <w:t>Zabezpieczenie należy wnieść przed zawarciem umowy.</w:t>
      </w:r>
    </w:p>
    <w:p w:rsidR="003B1257" w:rsidRPr="003B1257" w:rsidRDefault="003B1257" w:rsidP="00D850B3">
      <w:pPr>
        <w:numPr>
          <w:ilvl w:val="1"/>
          <w:numId w:val="53"/>
        </w:numPr>
        <w:tabs>
          <w:tab w:val="left" w:pos="426"/>
        </w:tabs>
        <w:suppressAutoHyphens/>
        <w:spacing w:after="0" w:line="240" w:lineRule="auto"/>
        <w:jc w:val="both"/>
        <w:rPr>
          <w:rFonts w:ascii="Times New Roman" w:eastAsia="Calibri" w:hAnsi="Times New Roman" w:cs="Times New Roman"/>
          <w:bCs/>
          <w:color w:val="000000"/>
          <w:lang w:eastAsia="en-US"/>
        </w:rPr>
      </w:pPr>
      <w:r w:rsidRPr="003B1257">
        <w:rPr>
          <w:rFonts w:ascii="Times New Roman" w:eastAsia="Calibri" w:hAnsi="Times New Roman" w:cs="Times New Roman"/>
          <w:bCs/>
          <w:color w:val="000000"/>
          <w:lang w:eastAsia="en-US"/>
        </w:rPr>
        <w:t>Zabezpieczenie może być wnoszone w następujących formach:</w:t>
      </w:r>
    </w:p>
    <w:p w:rsidR="003B1257" w:rsidRPr="003B1257" w:rsidRDefault="003B1257" w:rsidP="00D850B3">
      <w:pPr>
        <w:numPr>
          <w:ilvl w:val="3"/>
          <w:numId w:val="53"/>
        </w:numPr>
        <w:suppressAutoHyphens/>
        <w:spacing w:after="0" w:line="240" w:lineRule="auto"/>
        <w:ind w:left="1701" w:hanging="709"/>
        <w:jc w:val="both"/>
        <w:rPr>
          <w:rFonts w:ascii="Times New Roman" w:eastAsia="Calibri" w:hAnsi="Times New Roman" w:cs="Times New Roman"/>
          <w:bCs/>
          <w:color w:val="000000"/>
          <w:lang w:eastAsia="en-US"/>
        </w:rPr>
      </w:pPr>
      <w:r w:rsidRPr="003B1257">
        <w:rPr>
          <w:rFonts w:ascii="Times New Roman" w:eastAsia="Calibri" w:hAnsi="Times New Roman" w:cs="Times New Roman"/>
          <w:bCs/>
          <w:color w:val="000000"/>
          <w:lang w:eastAsia="en-US"/>
        </w:rPr>
        <w:t>pieniądzu;</w:t>
      </w:r>
    </w:p>
    <w:p w:rsidR="003B1257" w:rsidRPr="003B1257" w:rsidRDefault="003B1257" w:rsidP="00D850B3">
      <w:pPr>
        <w:numPr>
          <w:ilvl w:val="3"/>
          <w:numId w:val="53"/>
        </w:numPr>
        <w:tabs>
          <w:tab w:val="left" w:pos="1080"/>
        </w:tabs>
        <w:suppressAutoHyphens/>
        <w:spacing w:after="0" w:line="240" w:lineRule="auto"/>
        <w:ind w:left="1418" w:hanging="426"/>
        <w:jc w:val="both"/>
        <w:rPr>
          <w:rFonts w:ascii="Times New Roman" w:eastAsia="Calibri" w:hAnsi="Times New Roman" w:cs="Times New Roman"/>
          <w:bCs/>
          <w:color w:val="000000"/>
          <w:lang w:eastAsia="en-US"/>
        </w:rPr>
      </w:pPr>
      <w:r w:rsidRPr="003B1257">
        <w:rPr>
          <w:rFonts w:ascii="Times New Roman" w:eastAsia="Calibri" w:hAnsi="Times New Roman" w:cs="Times New Roman"/>
          <w:bCs/>
          <w:color w:val="000000"/>
          <w:lang w:eastAsia="en-US"/>
        </w:rPr>
        <w:t>poręczeniach bankowych lub poręczeniach spółdzielczej kasy oszczędnościowo-kredytowej, z tym, że zobowiązanie kasy jest zawsze zobowiązaniem pieniężnym;</w:t>
      </w:r>
    </w:p>
    <w:p w:rsidR="003B1257" w:rsidRPr="003B1257" w:rsidRDefault="003B1257" w:rsidP="00D850B3">
      <w:pPr>
        <w:numPr>
          <w:ilvl w:val="3"/>
          <w:numId w:val="53"/>
        </w:numPr>
        <w:tabs>
          <w:tab w:val="left" w:pos="1080"/>
        </w:tabs>
        <w:suppressAutoHyphens/>
        <w:spacing w:after="0" w:line="240" w:lineRule="auto"/>
        <w:ind w:left="1701" w:hanging="709"/>
        <w:jc w:val="both"/>
        <w:rPr>
          <w:rFonts w:ascii="Times New Roman" w:eastAsia="Calibri" w:hAnsi="Times New Roman" w:cs="Times New Roman"/>
          <w:bCs/>
          <w:color w:val="000000"/>
          <w:lang w:eastAsia="en-US"/>
        </w:rPr>
      </w:pPr>
      <w:r w:rsidRPr="003B1257">
        <w:rPr>
          <w:rFonts w:ascii="Times New Roman" w:eastAsia="Calibri" w:hAnsi="Times New Roman" w:cs="Times New Roman"/>
          <w:bCs/>
          <w:color w:val="000000"/>
          <w:lang w:eastAsia="en-US"/>
        </w:rPr>
        <w:t>gwarancjach bankowych;</w:t>
      </w:r>
    </w:p>
    <w:p w:rsidR="003B1257" w:rsidRPr="003B1257" w:rsidRDefault="003B1257" w:rsidP="00D850B3">
      <w:pPr>
        <w:numPr>
          <w:ilvl w:val="3"/>
          <w:numId w:val="53"/>
        </w:numPr>
        <w:tabs>
          <w:tab w:val="left" w:pos="1080"/>
        </w:tabs>
        <w:suppressAutoHyphens/>
        <w:spacing w:after="0" w:line="240" w:lineRule="auto"/>
        <w:ind w:left="1701" w:hanging="709"/>
        <w:jc w:val="both"/>
        <w:rPr>
          <w:rFonts w:ascii="Times New Roman" w:eastAsia="Calibri" w:hAnsi="Times New Roman" w:cs="Times New Roman"/>
          <w:bCs/>
          <w:color w:val="000000"/>
          <w:lang w:eastAsia="en-US"/>
        </w:rPr>
      </w:pPr>
      <w:r w:rsidRPr="003B1257">
        <w:rPr>
          <w:rFonts w:ascii="Times New Roman" w:eastAsia="Calibri" w:hAnsi="Times New Roman" w:cs="Times New Roman"/>
          <w:bCs/>
          <w:color w:val="000000"/>
          <w:lang w:eastAsia="en-US"/>
        </w:rPr>
        <w:t>gwarancjach ubezpieczeniowych;</w:t>
      </w:r>
    </w:p>
    <w:p w:rsidR="003B1257" w:rsidRPr="003B1257" w:rsidRDefault="003B1257" w:rsidP="00D850B3">
      <w:pPr>
        <w:numPr>
          <w:ilvl w:val="3"/>
          <w:numId w:val="53"/>
        </w:numPr>
        <w:tabs>
          <w:tab w:val="left" w:pos="1080"/>
        </w:tabs>
        <w:suppressAutoHyphens/>
        <w:spacing w:after="0" w:line="240" w:lineRule="auto"/>
        <w:ind w:left="1701" w:hanging="709"/>
        <w:jc w:val="both"/>
        <w:rPr>
          <w:rFonts w:ascii="Times New Roman" w:eastAsia="Calibri" w:hAnsi="Times New Roman" w:cs="Times New Roman"/>
          <w:bCs/>
          <w:i/>
          <w:iCs/>
          <w:color w:val="000000"/>
          <w:lang w:eastAsia="en-US"/>
        </w:rPr>
      </w:pPr>
      <w:r w:rsidRPr="003B1257">
        <w:rPr>
          <w:rFonts w:ascii="Times New Roman" w:eastAsia="Calibri" w:hAnsi="Times New Roman" w:cs="Times New Roman"/>
          <w:bCs/>
          <w:color w:val="000000"/>
          <w:lang w:eastAsia="en-US"/>
        </w:rPr>
        <w:t xml:space="preserve">poręczeniach zgodnie z art. 148 ust. 1 pkt.5 ustawy </w:t>
      </w:r>
      <w:r w:rsidRPr="003B1257">
        <w:rPr>
          <w:rFonts w:ascii="Times New Roman" w:eastAsia="Calibri" w:hAnsi="Times New Roman" w:cs="Times New Roman"/>
          <w:bCs/>
          <w:i/>
          <w:iCs/>
          <w:color w:val="000000"/>
          <w:lang w:eastAsia="en-US"/>
        </w:rPr>
        <w:t>PZP.</w:t>
      </w:r>
    </w:p>
    <w:p w:rsidR="003B1257" w:rsidRPr="003B1257" w:rsidRDefault="003B1257" w:rsidP="00D850B3">
      <w:pPr>
        <w:numPr>
          <w:ilvl w:val="1"/>
          <w:numId w:val="53"/>
        </w:numPr>
        <w:tabs>
          <w:tab w:val="left" w:pos="142"/>
        </w:tabs>
        <w:suppressAutoHyphens/>
        <w:spacing w:after="0" w:line="240" w:lineRule="auto"/>
        <w:jc w:val="both"/>
        <w:rPr>
          <w:rFonts w:ascii="Times New Roman" w:eastAsia="Times New Roman" w:hAnsi="Times New Roman" w:cs="Times New Roman"/>
          <w:i/>
          <w:color w:val="000000"/>
        </w:rPr>
      </w:pPr>
      <w:r w:rsidRPr="003B1257">
        <w:rPr>
          <w:rFonts w:ascii="Times New Roman" w:eastAsia="Times New Roman" w:hAnsi="Times New Roman" w:cs="Times New Roman"/>
          <w:color w:val="000000"/>
        </w:rPr>
        <w:t xml:space="preserve">Zamawiający nie wyraża zgody na wniesienie zabezpieczenia należytego wykonania umowy w formach określonych w art. 148 ust. 2 ustawy </w:t>
      </w:r>
      <w:r w:rsidRPr="003B1257">
        <w:rPr>
          <w:rFonts w:ascii="Times New Roman" w:eastAsia="Times New Roman" w:hAnsi="Times New Roman" w:cs="Times New Roman"/>
          <w:i/>
          <w:color w:val="000000"/>
        </w:rPr>
        <w:t>PZP.</w:t>
      </w:r>
    </w:p>
    <w:p w:rsidR="003B1257" w:rsidRPr="003B1257" w:rsidRDefault="003B1257" w:rsidP="00D850B3">
      <w:pPr>
        <w:numPr>
          <w:ilvl w:val="1"/>
          <w:numId w:val="53"/>
        </w:numPr>
        <w:tabs>
          <w:tab w:val="left" w:pos="426"/>
        </w:tabs>
        <w:suppressAutoHyphens/>
        <w:spacing w:after="0" w:line="240" w:lineRule="auto"/>
        <w:jc w:val="both"/>
        <w:rPr>
          <w:rFonts w:ascii="Times New Roman" w:eastAsia="Times New Roman" w:hAnsi="Times New Roman" w:cs="Times New Roman"/>
          <w:color w:val="000000"/>
        </w:rPr>
      </w:pPr>
      <w:r w:rsidRPr="003B1257">
        <w:rPr>
          <w:rFonts w:ascii="Times New Roman" w:eastAsia="Times New Roman" w:hAnsi="Times New Roman" w:cs="Times New Roman"/>
          <w:color w:val="000000"/>
        </w:rPr>
        <w:t>Zamawiający nie dopuszcza tworzenia zabezpieczenia należytego wykonania umowy poprzez potrącenia z należności za częściowo wykonane usługi będące przedmiotem zamówienia.</w:t>
      </w:r>
    </w:p>
    <w:p w:rsidR="003B1257" w:rsidRPr="003B1257" w:rsidRDefault="003B1257" w:rsidP="00D850B3">
      <w:pPr>
        <w:numPr>
          <w:ilvl w:val="1"/>
          <w:numId w:val="53"/>
        </w:numPr>
        <w:suppressAutoHyphens/>
        <w:spacing w:after="0" w:line="240" w:lineRule="auto"/>
        <w:jc w:val="both"/>
        <w:rPr>
          <w:rFonts w:ascii="Times New Roman" w:eastAsia="Calibri" w:hAnsi="Times New Roman" w:cs="Times New Roman"/>
          <w:b/>
          <w:color w:val="000000"/>
          <w:lang w:eastAsia="en-US"/>
        </w:rPr>
      </w:pPr>
      <w:r w:rsidRPr="003B1257">
        <w:rPr>
          <w:rFonts w:ascii="Times New Roman" w:eastAsia="Calibri" w:hAnsi="Times New Roman" w:cs="Times New Roman"/>
          <w:color w:val="000000"/>
          <w:lang w:eastAsia="en-US"/>
        </w:rPr>
        <w:t xml:space="preserve">Zabezpieczenie wnoszone w pieniądzu należy wpłacić przelewem na rachunek bankowy Zamawiającego w: </w:t>
      </w:r>
      <w:r w:rsidRPr="003B1257">
        <w:rPr>
          <w:rFonts w:ascii="Times New Roman" w:eastAsia="Calibri" w:hAnsi="Times New Roman" w:cs="Times New Roman"/>
          <w:b/>
          <w:color w:val="000000"/>
          <w:lang w:eastAsia="en-US"/>
        </w:rPr>
        <w:t xml:space="preserve">Banku Spółdzielczym Sobienie Jeziory, </w:t>
      </w:r>
    </w:p>
    <w:p w:rsidR="003B1257" w:rsidRPr="003B1257" w:rsidRDefault="003B1257" w:rsidP="003B1257">
      <w:pPr>
        <w:tabs>
          <w:tab w:val="left" w:pos="426"/>
        </w:tabs>
        <w:suppressAutoHyphens/>
        <w:ind w:left="426"/>
        <w:jc w:val="both"/>
        <w:rPr>
          <w:rFonts w:ascii="Times New Roman" w:eastAsia="Calibri" w:hAnsi="Times New Roman" w:cs="Times New Roman"/>
          <w:b/>
          <w:color w:val="000000"/>
          <w:lang w:eastAsia="en-US"/>
        </w:rPr>
      </w:pPr>
      <w:r w:rsidRPr="003B1257">
        <w:rPr>
          <w:rFonts w:ascii="Times New Roman" w:eastAsia="Calibri" w:hAnsi="Times New Roman" w:cs="Times New Roman"/>
          <w:b/>
          <w:color w:val="000000"/>
          <w:lang w:eastAsia="en-US"/>
        </w:rPr>
        <w:t>Nr rachunku 62 9197 0004 0020 0006 2000 0130</w:t>
      </w:r>
    </w:p>
    <w:p w:rsidR="003B1257" w:rsidRPr="003B1257" w:rsidRDefault="003B1257" w:rsidP="00D850B3">
      <w:pPr>
        <w:numPr>
          <w:ilvl w:val="1"/>
          <w:numId w:val="53"/>
        </w:numPr>
        <w:tabs>
          <w:tab w:val="left" w:pos="426"/>
        </w:tabs>
        <w:suppressAutoHyphens/>
        <w:spacing w:after="0" w:line="240" w:lineRule="auto"/>
        <w:jc w:val="both"/>
        <w:rPr>
          <w:rFonts w:ascii="Times New Roman" w:eastAsia="Calibri" w:hAnsi="Times New Roman" w:cs="Times New Roman"/>
          <w:lang w:eastAsia="en-US"/>
        </w:rPr>
      </w:pPr>
      <w:r w:rsidRPr="003B1257">
        <w:rPr>
          <w:rFonts w:ascii="Times New Roman" w:eastAsia="Calibri" w:hAnsi="Times New Roman" w:cs="Times New Roman"/>
          <w:color w:val="000000"/>
          <w:lang w:eastAsia="en-US"/>
        </w:rPr>
        <w:t>Zwrot kwoty zabezpieczenia w wys. 100% jego wartości nastąpi po upływie 30 dni od daty terminu końcowego obowiązywania umowy.</w:t>
      </w:r>
    </w:p>
    <w:p w:rsidR="00E559BE" w:rsidRPr="003B1257" w:rsidRDefault="003B1257" w:rsidP="003B1257">
      <w:pPr>
        <w:widowControl w:val="0"/>
        <w:tabs>
          <w:tab w:val="left" w:pos="540"/>
        </w:tabs>
        <w:ind w:left="142"/>
        <w:jc w:val="both"/>
        <w:textAlignment w:val="baseline"/>
        <w:rPr>
          <w:rFonts w:ascii="Times New Roman" w:hAnsi="Times New Roman" w:cs="Times New Roman"/>
          <w:b/>
        </w:rPr>
      </w:pPr>
      <w:r w:rsidRPr="003B1257">
        <w:rPr>
          <w:rFonts w:ascii="Times New Roman" w:eastAsia="Calibri" w:hAnsi="Times New Roman" w:cs="Times New Roman"/>
          <w:lang w:eastAsia="en-US"/>
        </w:rPr>
        <w:t xml:space="preserve">h.  Z treści gwarancji i poręczeń, o których mowa w pkt. c, musi wynikać bezwarunkowe, nieodwołalne i na pierwsze pisemne żądanie zamawiającego, zobowiązanie gwaranta do zapłaty na rzecz zamawiającego (na jego rachunek bankowy) kwoty stanowiącej 5% całkowitej ceny brutto podanej w ofercie wykonawcy </w:t>
      </w:r>
      <w:r w:rsidRPr="003B1257">
        <w:rPr>
          <w:rFonts w:ascii="Times New Roman" w:eastAsia="Calibri" w:hAnsi="Times New Roman" w:cs="Times New Roman"/>
          <w:lang w:eastAsia="en-US"/>
        </w:rPr>
        <w:lastRenderedPageBreak/>
        <w:t>z tytułu niewykonania lub nienależytego wykonania umowy lub w sprawie zamówienia publicznego przez wykonawcę</w:t>
      </w:r>
    </w:p>
    <w:p w:rsidR="00E559BE" w:rsidRPr="00E559BE" w:rsidRDefault="00945E83" w:rsidP="00E559BE">
      <w:pPr>
        <w:tabs>
          <w:tab w:val="left" w:pos="0"/>
        </w:tabs>
        <w:autoSpaceDE w:val="0"/>
        <w:jc w:val="both"/>
        <w:rPr>
          <w:rFonts w:ascii="Times New Roman" w:eastAsia="CenturyGothic" w:hAnsi="Times New Roman" w:cs="Times New Roman"/>
          <w:b/>
        </w:rPr>
      </w:pPr>
      <w:r>
        <w:rPr>
          <w:rFonts w:ascii="Times New Roman" w:eastAsia="CenturyGothic" w:hAnsi="Times New Roman" w:cs="Times New Roman"/>
          <w:b/>
        </w:rPr>
        <w:t>XIX</w:t>
      </w:r>
      <w:r w:rsidRPr="00E559BE">
        <w:rPr>
          <w:rFonts w:ascii="Times New Roman" w:eastAsia="CenturyGothic" w:hAnsi="Times New Roman" w:cs="Times New Roman"/>
          <w:b/>
        </w:rPr>
        <w:t>. POUCZENIE O ŚRODKACH OCHRONY PRAWNEJ PRZYSŁUGUJĄCYCH WYKONAWCY W TOKU POSTĘPOWANIA O UDZIELENIE ZAMÓWIENIA.</w:t>
      </w:r>
    </w:p>
    <w:p w:rsidR="00E559BE" w:rsidRPr="00E559BE" w:rsidRDefault="00E559BE" w:rsidP="00E559BE">
      <w:pPr>
        <w:tabs>
          <w:tab w:val="left" w:pos="0"/>
        </w:tabs>
        <w:spacing w:line="240" w:lineRule="atLeast"/>
        <w:jc w:val="both"/>
        <w:textAlignment w:val="top"/>
        <w:rPr>
          <w:rFonts w:ascii="Times New Roman" w:hAnsi="Times New Roman" w:cs="Times New Roman"/>
        </w:rPr>
      </w:pPr>
      <w:r w:rsidRPr="00E559BE">
        <w:rPr>
          <w:rFonts w:ascii="Times New Roman" w:hAnsi="Times New Roman" w:cs="Times New Roman"/>
          <w:b/>
          <w:u w:val="single"/>
        </w:rPr>
        <w:t>Środki ochrony prawnej</w:t>
      </w:r>
      <w:r w:rsidRPr="00E559BE">
        <w:rPr>
          <w:rFonts w:ascii="Times New Roman" w:hAnsi="Times New Roman" w:cs="Times New Roman"/>
        </w:rPr>
        <w:t xml:space="preserve"> określone w </w:t>
      </w:r>
      <w:r w:rsidRPr="00E559BE">
        <w:rPr>
          <w:rFonts w:ascii="Times New Roman" w:hAnsi="Times New Roman" w:cs="Times New Roman"/>
          <w:b/>
          <w:u w:val="single"/>
        </w:rPr>
        <w:t>Dziale VI</w:t>
      </w:r>
      <w:r w:rsidRPr="00E559BE">
        <w:rPr>
          <w:rFonts w:ascii="Times New Roman" w:hAnsi="Times New Roman" w:cs="Times New Roman"/>
        </w:rPr>
        <w:t xml:space="preserve"> ustawy z dnia 29 stycznia 2004r. Prawo zamówień publicznych</w:t>
      </w:r>
      <w:r w:rsidR="003B1257">
        <w:rPr>
          <w:rFonts w:ascii="Times New Roman" w:hAnsi="Times New Roman" w:cs="Times New Roman"/>
        </w:rPr>
        <w:t xml:space="preserve"> (tekst jednolity: Dz. U. z 2015r.  poz. 2164</w:t>
      </w:r>
      <w:r w:rsidRPr="00E559BE">
        <w:rPr>
          <w:rFonts w:ascii="Times New Roman" w:hAnsi="Times New Roman" w:cs="Times New Roman"/>
        </w:rPr>
        <w:t xml:space="preserve"> z późn. zm.) przysługują Wykonawcy, Uczestnikowi konkursu, a także innemu Podmiotowi, jeżeli ma lub miał interes w uzyskaniu danego zamówienia oraz poniósł lub może ponieść szkodę w wyniku naruszenia przez Zamawiającego przepisów ustawy Prawo zamówień publicznych.</w:t>
      </w:r>
    </w:p>
    <w:p w:rsidR="008E3A0B" w:rsidRPr="008E3A0B" w:rsidRDefault="008E3A0B" w:rsidP="008E3A0B">
      <w:pPr>
        <w:jc w:val="both"/>
        <w:rPr>
          <w:rFonts w:ascii="Times New Roman" w:eastAsia="Calibri" w:hAnsi="Times New Roman" w:cs="Times New Roman"/>
          <w:lang w:eastAsia="en-US"/>
        </w:rPr>
      </w:pPr>
      <w:r w:rsidRPr="008E3A0B">
        <w:rPr>
          <w:rFonts w:ascii="Times New Roman" w:eastAsia="Calibri" w:hAnsi="Times New Roman" w:cs="Times New Roman"/>
          <w:b/>
          <w:lang w:eastAsia="en-US"/>
        </w:rPr>
        <w:t>XX. POSTANOWIENIA KOŃCOWE.</w:t>
      </w:r>
    </w:p>
    <w:p w:rsidR="008E3A0B" w:rsidRPr="008E3A0B" w:rsidRDefault="008E3A0B" w:rsidP="008E3A0B">
      <w:pPr>
        <w:snapToGrid w:val="0"/>
        <w:spacing w:after="0"/>
        <w:jc w:val="both"/>
        <w:rPr>
          <w:rFonts w:ascii="Times New Roman" w:eastAsia="Times New Roman" w:hAnsi="Times New Roman" w:cs="Times New Roman"/>
        </w:rPr>
      </w:pPr>
      <w:r w:rsidRPr="008E3A0B">
        <w:rPr>
          <w:rFonts w:ascii="Times New Roman" w:eastAsia="Times New Roman" w:hAnsi="Times New Roman" w:cs="Times New Roman"/>
        </w:rPr>
        <w:t>1) W sprawach nie uregulowanych w niniejszej SIWZ ma zastosowanie ustawa – Prawo zamówień publicznych oraz Kodeks Cywilny.</w:t>
      </w:r>
    </w:p>
    <w:p w:rsidR="008E3A0B" w:rsidRPr="008E3A0B" w:rsidRDefault="008E3A0B" w:rsidP="008E3A0B">
      <w:pPr>
        <w:snapToGrid w:val="0"/>
        <w:spacing w:after="0"/>
        <w:jc w:val="both"/>
        <w:rPr>
          <w:rFonts w:ascii="Times New Roman" w:eastAsia="Times New Roman" w:hAnsi="Times New Roman" w:cs="Times New Roman"/>
        </w:rPr>
      </w:pPr>
      <w:r w:rsidRPr="008E3A0B">
        <w:rPr>
          <w:rFonts w:ascii="Times New Roman" w:eastAsia="Times New Roman" w:hAnsi="Times New Roman" w:cs="Times New Roman"/>
        </w:rPr>
        <w:t>2) wszelkie koszty związane z przygotowaniem oferty ponosi Wykonawca.</w:t>
      </w:r>
    </w:p>
    <w:p w:rsidR="008E3A0B" w:rsidRPr="008E3A0B" w:rsidRDefault="008E3A0B" w:rsidP="008E3A0B">
      <w:pPr>
        <w:snapToGrid w:val="0"/>
        <w:spacing w:after="0"/>
        <w:jc w:val="both"/>
        <w:rPr>
          <w:rFonts w:ascii="Times New Roman" w:eastAsia="Times New Roman" w:hAnsi="Times New Roman" w:cs="Times New Roman"/>
        </w:rPr>
      </w:pPr>
      <w:r w:rsidRPr="008E3A0B">
        <w:rPr>
          <w:rFonts w:ascii="Times New Roman" w:eastAsia="Times New Roman" w:hAnsi="Times New Roman" w:cs="Times New Roman"/>
        </w:rPr>
        <w:t>3) Zamawiający nie przewiduje aukcji elektronicznej.</w:t>
      </w:r>
    </w:p>
    <w:p w:rsidR="008E3A0B" w:rsidRPr="008E3A0B" w:rsidRDefault="008E3A0B" w:rsidP="008E3A0B">
      <w:pPr>
        <w:snapToGrid w:val="0"/>
        <w:spacing w:after="0"/>
        <w:jc w:val="both"/>
        <w:rPr>
          <w:rFonts w:ascii="Times New Roman" w:eastAsia="Times New Roman" w:hAnsi="Times New Roman" w:cs="Times New Roman"/>
        </w:rPr>
      </w:pPr>
      <w:r w:rsidRPr="008E3A0B">
        <w:rPr>
          <w:rFonts w:ascii="Times New Roman" w:eastAsia="Times New Roman" w:hAnsi="Times New Roman" w:cs="Times New Roman"/>
        </w:rPr>
        <w:t>4) Zamawiający nie przewiduje zawarcia umowy ramowej.</w:t>
      </w:r>
    </w:p>
    <w:p w:rsidR="008E3A0B" w:rsidRPr="008E3A0B" w:rsidRDefault="008E3A0B" w:rsidP="008E3A0B">
      <w:pPr>
        <w:snapToGrid w:val="0"/>
        <w:spacing w:after="0"/>
        <w:jc w:val="both"/>
        <w:rPr>
          <w:rFonts w:ascii="Times New Roman" w:eastAsia="Times New Roman" w:hAnsi="Times New Roman" w:cs="Times New Roman"/>
        </w:rPr>
      </w:pPr>
      <w:r w:rsidRPr="008E3A0B">
        <w:rPr>
          <w:rFonts w:ascii="Times New Roman" w:eastAsia="Times New Roman" w:hAnsi="Times New Roman" w:cs="Times New Roman"/>
        </w:rPr>
        <w:t>5) Zamawiający nie przewiduje zwrotu kosztów udziału w postępowaniu.</w:t>
      </w:r>
    </w:p>
    <w:p w:rsidR="008E3A0B" w:rsidRPr="008E3A0B" w:rsidRDefault="008E3A0B" w:rsidP="008E3A0B">
      <w:pPr>
        <w:snapToGrid w:val="0"/>
        <w:spacing w:after="0"/>
        <w:jc w:val="both"/>
        <w:rPr>
          <w:rFonts w:ascii="Times New Roman" w:eastAsia="Times New Roman" w:hAnsi="Times New Roman" w:cs="Times New Roman"/>
        </w:rPr>
      </w:pPr>
      <w:r w:rsidRPr="008E3A0B">
        <w:rPr>
          <w:rFonts w:ascii="Times New Roman" w:eastAsia="Times New Roman" w:hAnsi="Times New Roman" w:cs="Times New Roman"/>
        </w:rPr>
        <w:t>6) Załącznikami do niniejszej specyfikacji są:</w:t>
      </w:r>
    </w:p>
    <w:p w:rsidR="008E3A0B" w:rsidRPr="008E3A0B" w:rsidRDefault="008E3A0B" w:rsidP="00D850B3">
      <w:pPr>
        <w:numPr>
          <w:ilvl w:val="0"/>
          <w:numId w:val="36"/>
        </w:numPr>
        <w:snapToGrid w:val="0"/>
        <w:spacing w:after="0"/>
        <w:jc w:val="both"/>
        <w:rPr>
          <w:rFonts w:ascii="Times New Roman" w:eastAsia="Times New Roman" w:hAnsi="Times New Roman" w:cs="Times New Roman"/>
        </w:rPr>
      </w:pPr>
      <w:r w:rsidRPr="008E3A0B">
        <w:rPr>
          <w:rFonts w:ascii="Times New Roman" w:eastAsia="Times New Roman" w:hAnsi="Times New Roman" w:cs="Times New Roman"/>
        </w:rPr>
        <w:t>Załącznik nr 1 do SIWZ – formularz ofertowy,</w:t>
      </w:r>
    </w:p>
    <w:p w:rsidR="008E3A0B" w:rsidRPr="008E3A0B" w:rsidRDefault="004D55E6" w:rsidP="00D850B3">
      <w:pPr>
        <w:numPr>
          <w:ilvl w:val="0"/>
          <w:numId w:val="36"/>
        </w:numPr>
        <w:snapToGrid w:val="0"/>
        <w:spacing w:after="0"/>
        <w:jc w:val="both"/>
        <w:rPr>
          <w:rFonts w:ascii="Times New Roman" w:eastAsia="Times New Roman" w:hAnsi="Times New Roman" w:cs="Times New Roman"/>
        </w:rPr>
      </w:pPr>
      <w:r>
        <w:rPr>
          <w:rFonts w:ascii="Times New Roman" w:eastAsia="Times New Roman" w:hAnsi="Times New Roman" w:cs="Times New Roman"/>
        </w:rPr>
        <w:t>Załącznik nr 2</w:t>
      </w:r>
      <w:r w:rsidR="00D66C9A">
        <w:rPr>
          <w:rFonts w:ascii="Times New Roman" w:eastAsia="Times New Roman" w:hAnsi="Times New Roman" w:cs="Times New Roman"/>
        </w:rPr>
        <w:t xml:space="preserve"> do SIWZ – Projekt umowy</w:t>
      </w:r>
      <w:r w:rsidR="008E3A0B" w:rsidRPr="008E3A0B">
        <w:rPr>
          <w:rFonts w:ascii="Times New Roman" w:eastAsia="Times New Roman" w:hAnsi="Times New Roman" w:cs="Times New Roman"/>
        </w:rPr>
        <w:t>,</w:t>
      </w:r>
    </w:p>
    <w:p w:rsidR="008E3A0B" w:rsidRPr="008E3A0B" w:rsidRDefault="00AA6BCA" w:rsidP="00D850B3">
      <w:pPr>
        <w:numPr>
          <w:ilvl w:val="0"/>
          <w:numId w:val="36"/>
        </w:numPr>
        <w:snapToGrid w:val="0"/>
        <w:spacing w:after="0"/>
        <w:jc w:val="both"/>
        <w:rPr>
          <w:rFonts w:ascii="Times New Roman" w:eastAsia="Times New Roman" w:hAnsi="Times New Roman" w:cs="Times New Roman"/>
        </w:rPr>
      </w:pPr>
      <w:r>
        <w:rPr>
          <w:rFonts w:ascii="Times New Roman" w:eastAsia="Times New Roman" w:hAnsi="Times New Roman" w:cs="Times New Roman"/>
        </w:rPr>
        <w:t>Załącznik nr 3</w:t>
      </w:r>
      <w:r w:rsidR="008E3A0B" w:rsidRPr="008E3A0B">
        <w:rPr>
          <w:rFonts w:ascii="Times New Roman" w:eastAsia="Times New Roman" w:hAnsi="Times New Roman" w:cs="Times New Roman"/>
        </w:rPr>
        <w:t xml:space="preserve"> do SIWZ – Oświadczenie o braku podstaw do wykluczenia,</w:t>
      </w:r>
    </w:p>
    <w:p w:rsidR="008E3A0B" w:rsidRPr="008E3A0B" w:rsidRDefault="00AA6BCA" w:rsidP="00D850B3">
      <w:pPr>
        <w:numPr>
          <w:ilvl w:val="0"/>
          <w:numId w:val="36"/>
        </w:numPr>
        <w:snapToGrid w:val="0"/>
        <w:spacing w:after="0"/>
        <w:jc w:val="both"/>
        <w:rPr>
          <w:rFonts w:ascii="Times New Roman" w:eastAsia="Times New Roman" w:hAnsi="Times New Roman" w:cs="Times New Roman"/>
        </w:rPr>
      </w:pPr>
      <w:r>
        <w:rPr>
          <w:rFonts w:ascii="Times New Roman" w:eastAsia="Times New Roman" w:hAnsi="Times New Roman" w:cs="Times New Roman"/>
        </w:rPr>
        <w:t>Załącznik nr 4</w:t>
      </w:r>
      <w:r w:rsidR="008E3A0B" w:rsidRPr="008E3A0B">
        <w:rPr>
          <w:rFonts w:ascii="Times New Roman" w:eastAsia="Times New Roman" w:hAnsi="Times New Roman" w:cs="Times New Roman"/>
        </w:rPr>
        <w:t xml:space="preserve"> do SIWZ – Oświadczenie o spełnieniu warunków udziału,</w:t>
      </w:r>
    </w:p>
    <w:p w:rsidR="008E3A0B" w:rsidRPr="008E3A0B" w:rsidRDefault="00AA6BCA" w:rsidP="00D850B3">
      <w:pPr>
        <w:numPr>
          <w:ilvl w:val="0"/>
          <w:numId w:val="36"/>
        </w:numPr>
        <w:snapToGrid w:val="0"/>
        <w:spacing w:after="0"/>
        <w:jc w:val="both"/>
        <w:rPr>
          <w:rFonts w:ascii="Times New Roman" w:eastAsia="Times New Roman" w:hAnsi="Times New Roman" w:cs="Times New Roman"/>
        </w:rPr>
      </w:pPr>
      <w:r>
        <w:rPr>
          <w:rFonts w:ascii="Times New Roman" w:eastAsia="Times New Roman" w:hAnsi="Times New Roman" w:cs="Times New Roman"/>
        </w:rPr>
        <w:t>Załącznik nr 5</w:t>
      </w:r>
      <w:r w:rsidR="008E3A0B" w:rsidRPr="008E3A0B">
        <w:rPr>
          <w:rFonts w:ascii="Times New Roman" w:eastAsia="Times New Roman" w:hAnsi="Times New Roman" w:cs="Times New Roman"/>
        </w:rPr>
        <w:t xml:space="preserve"> do SIWZ – Wykaz usług – doświadczenie wykonawcy,</w:t>
      </w:r>
    </w:p>
    <w:p w:rsidR="008E3A0B" w:rsidRPr="008E3A0B" w:rsidRDefault="00AA6BCA" w:rsidP="00D850B3">
      <w:pPr>
        <w:numPr>
          <w:ilvl w:val="0"/>
          <w:numId w:val="36"/>
        </w:numPr>
        <w:snapToGrid w:val="0"/>
        <w:spacing w:after="0"/>
        <w:jc w:val="both"/>
        <w:rPr>
          <w:rFonts w:ascii="Times New Roman" w:eastAsia="Times New Roman" w:hAnsi="Times New Roman" w:cs="Times New Roman"/>
        </w:rPr>
      </w:pPr>
      <w:r>
        <w:rPr>
          <w:rFonts w:ascii="Times New Roman" w:eastAsia="Times New Roman" w:hAnsi="Times New Roman" w:cs="Times New Roman"/>
        </w:rPr>
        <w:t>Załącznik nr 6</w:t>
      </w:r>
      <w:r w:rsidR="008E3A0B" w:rsidRPr="008E3A0B">
        <w:rPr>
          <w:rFonts w:ascii="Times New Roman" w:eastAsia="Times New Roman" w:hAnsi="Times New Roman" w:cs="Times New Roman"/>
        </w:rPr>
        <w:t xml:space="preserve"> do SIWZ – Wykaz </w:t>
      </w:r>
      <w:r w:rsidR="008E3A0B" w:rsidRPr="008E3A0B">
        <w:rPr>
          <w:rFonts w:ascii="Times New Roman" w:eastAsia="Times New Roman" w:hAnsi="Times New Roman" w:cs="Times New Roman"/>
          <w:iCs/>
        </w:rPr>
        <w:t>narzędzi i urządzeń technicznych</w:t>
      </w:r>
      <w:r w:rsidR="008E3A0B" w:rsidRPr="008E3A0B">
        <w:rPr>
          <w:rFonts w:ascii="Times New Roman" w:eastAsia="Times New Roman" w:hAnsi="Times New Roman" w:cs="Times New Roman"/>
        </w:rPr>
        <w:t xml:space="preserve"> (sprzętu),</w:t>
      </w:r>
    </w:p>
    <w:p w:rsidR="008E3A0B" w:rsidRPr="00531575" w:rsidRDefault="00AA6BCA" w:rsidP="00531575">
      <w:pPr>
        <w:numPr>
          <w:ilvl w:val="0"/>
          <w:numId w:val="36"/>
        </w:numPr>
        <w:snapToGrid w:val="0"/>
        <w:spacing w:after="0" w:line="240" w:lineRule="auto"/>
        <w:jc w:val="both"/>
        <w:rPr>
          <w:rFonts w:ascii="Times New Roman" w:eastAsia="Times New Roman" w:hAnsi="Times New Roman" w:cs="Times New Roman"/>
        </w:rPr>
      </w:pPr>
      <w:r>
        <w:rPr>
          <w:rFonts w:ascii="Times New Roman" w:eastAsia="Times New Roman" w:hAnsi="Times New Roman" w:cs="Times New Roman"/>
        </w:rPr>
        <w:t>Załącznik nr 7</w:t>
      </w:r>
      <w:r w:rsidR="008E3A0B" w:rsidRPr="008E3A0B">
        <w:rPr>
          <w:rFonts w:ascii="Times New Roman" w:eastAsia="Times New Roman" w:hAnsi="Times New Roman" w:cs="Times New Roman"/>
        </w:rPr>
        <w:t xml:space="preserve"> do SIWZ – Wykaz części zamówienia powierzonych podwykonawcom,</w:t>
      </w:r>
    </w:p>
    <w:p w:rsidR="008E3A0B" w:rsidRPr="008E3A0B" w:rsidRDefault="00531575" w:rsidP="00BC370E">
      <w:pPr>
        <w:numPr>
          <w:ilvl w:val="0"/>
          <w:numId w:val="36"/>
        </w:numPr>
        <w:suppressAutoHyphens/>
        <w:spacing w:after="0" w:line="240" w:lineRule="auto"/>
        <w:rPr>
          <w:rFonts w:ascii="Times New Roman" w:eastAsia="Calibri" w:hAnsi="Times New Roman" w:cs="Times New Roman"/>
          <w:lang w:eastAsia="en-US"/>
        </w:rPr>
      </w:pPr>
      <w:r>
        <w:rPr>
          <w:rFonts w:ascii="Times New Roman" w:eastAsia="Calibri" w:hAnsi="Times New Roman" w:cs="Times New Roman"/>
          <w:lang w:eastAsia="en-US"/>
        </w:rPr>
        <w:t>Załącznik nr 8</w:t>
      </w:r>
      <w:r w:rsidR="008E3A0B" w:rsidRPr="008E3A0B">
        <w:rPr>
          <w:rFonts w:ascii="Times New Roman" w:eastAsia="Calibri" w:hAnsi="Times New Roman" w:cs="Times New Roman"/>
          <w:lang w:eastAsia="en-US"/>
        </w:rPr>
        <w:t xml:space="preserve"> do SIWZ -  Kompleksy działkowe - mapa.</w:t>
      </w:r>
    </w:p>
    <w:p w:rsidR="008E3A0B" w:rsidRPr="008E3A0B" w:rsidRDefault="008E3A0B" w:rsidP="008E3A0B">
      <w:pPr>
        <w:snapToGrid w:val="0"/>
        <w:spacing w:after="0"/>
        <w:ind w:left="4956" w:firstLine="708"/>
        <w:jc w:val="both"/>
        <w:rPr>
          <w:rFonts w:ascii="Times New Roman" w:eastAsia="Times New Roman" w:hAnsi="Times New Roman" w:cs="Times New Roman"/>
          <w:b/>
        </w:rPr>
      </w:pPr>
    </w:p>
    <w:p w:rsidR="008E3A0B" w:rsidRPr="008E3A0B" w:rsidRDefault="008E3A0B" w:rsidP="008E3A0B">
      <w:pPr>
        <w:snapToGrid w:val="0"/>
        <w:spacing w:after="0"/>
        <w:ind w:left="4956" w:firstLine="708"/>
        <w:jc w:val="both"/>
        <w:rPr>
          <w:rFonts w:ascii="Times New Roman" w:eastAsia="Times New Roman" w:hAnsi="Times New Roman" w:cs="Times New Roman"/>
          <w:b/>
        </w:rPr>
      </w:pPr>
    </w:p>
    <w:p w:rsidR="008E3A0B" w:rsidRPr="008E3A0B" w:rsidRDefault="008E3A0B" w:rsidP="00BC370E">
      <w:pPr>
        <w:snapToGrid w:val="0"/>
        <w:spacing w:after="0"/>
        <w:ind w:left="4956" w:firstLine="708"/>
        <w:jc w:val="both"/>
        <w:rPr>
          <w:rFonts w:ascii="Times New Roman" w:eastAsia="Times New Roman" w:hAnsi="Times New Roman" w:cs="Times New Roman"/>
          <w:b/>
        </w:rPr>
      </w:pPr>
      <w:r w:rsidRPr="008E3A0B">
        <w:rPr>
          <w:rFonts w:ascii="Times New Roman" w:eastAsia="Times New Roman" w:hAnsi="Times New Roman" w:cs="Times New Roman"/>
          <w:b/>
        </w:rPr>
        <w:t>Zatwierdzam:</w:t>
      </w:r>
    </w:p>
    <w:p w:rsidR="008E3A0B" w:rsidRPr="008E3A0B" w:rsidRDefault="008E3A0B" w:rsidP="008E3A0B">
      <w:pPr>
        <w:snapToGrid w:val="0"/>
        <w:spacing w:after="0"/>
        <w:ind w:left="5664"/>
        <w:jc w:val="both"/>
        <w:rPr>
          <w:rFonts w:ascii="Times New Roman" w:eastAsia="Times New Roman" w:hAnsi="Times New Roman" w:cs="Times New Roman"/>
          <w:b/>
        </w:rPr>
      </w:pPr>
    </w:p>
    <w:p w:rsidR="008E3A0B" w:rsidRDefault="008E3A0B" w:rsidP="008B648C">
      <w:pPr>
        <w:snapToGrid w:val="0"/>
        <w:spacing w:after="0"/>
        <w:jc w:val="both"/>
        <w:rPr>
          <w:rFonts w:ascii="Times New Roman" w:eastAsia="Times New Roman" w:hAnsi="Times New Roman" w:cs="Times New Roman"/>
          <w:b/>
        </w:rPr>
      </w:pPr>
      <w:r w:rsidRPr="008E3A0B">
        <w:rPr>
          <w:rFonts w:ascii="Times New Roman" w:eastAsia="Times New Roman" w:hAnsi="Times New Roman" w:cs="Times New Roman"/>
          <w:b/>
        </w:rPr>
        <w:t xml:space="preserve">Dnia: </w:t>
      </w:r>
      <w:r w:rsidR="008B648C">
        <w:rPr>
          <w:rFonts w:ascii="Times New Roman" w:eastAsia="Times New Roman" w:hAnsi="Times New Roman" w:cs="Times New Roman"/>
          <w:b/>
        </w:rPr>
        <w:t>22.12.2016 r</w:t>
      </w:r>
      <w:r w:rsidR="008B648C">
        <w:rPr>
          <w:rFonts w:ascii="Times New Roman" w:eastAsia="Times New Roman" w:hAnsi="Times New Roman" w:cs="Times New Roman"/>
          <w:b/>
        </w:rPr>
        <w:tab/>
      </w:r>
      <w:r w:rsidR="008B648C">
        <w:rPr>
          <w:rFonts w:ascii="Times New Roman" w:eastAsia="Times New Roman" w:hAnsi="Times New Roman" w:cs="Times New Roman"/>
          <w:b/>
        </w:rPr>
        <w:tab/>
      </w:r>
      <w:r w:rsidR="008B648C">
        <w:rPr>
          <w:rFonts w:ascii="Times New Roman" w:eastAsia="Times New Roman" w:hAnsi="Times New Roman" w:cs="Times New Roman"/>
          <w:b/>
        </w:rPr>
        <w:tab/>
      </w:r>
      <w:r w:rsidR="008B648C">
        <w:rPr>
          <w:rFonts w:ascii="Times New Roman" w:eastAsia="Times New Roman" w:hAnsi="Times New Roman" w:cs="Times New Roman"/>
          <w:b/>
        </w:rPr>
        <w:tab/>
      </w:r>
      <w:r w:rsidR="008B648C">
        <w:rPr>
          <w:rFonts w:ascii="Times New Roman" w:eastAsia="Times New Roman" w:hAnsi="Times New Roman" w:cs="Times New Roman"/>
          <w:b/>
        </w:rPr>
        <w:tab/>
      </w:r>
      <w:r w:rsidR="008B648C">
        <w:rPr>
          <w:rFonts w:ascii="Times New Roman" w:eastAsia="Times New Roman" w:hAnsi="Times New Roman" w:cs="Times New Roman"/>
          <w:b/>
        </w:rPr>
        <w:tab/>
      </w:r>
      <w:bookmarkStart w:id="0" w:name="_GoBack"/>
      <w:bookmarkEnd w:id="0"/>
      <w:r w:rsidR="008B648C">
        <w:rPr>
          <w:rFonts w:ascii="Times New Roman" w:eastAsia="Times New Roman" w:hAnsi="Times New Roman" w:cs="Times New Roman"/>
          <w:b/>
        </w:rPr>
        <w:t>Wójt Gminy Osieck</w:t>
      </w:r>
    </w:p>
    <w:p w:rsidR="008B648C" w:rsidRPr="008E3A0B" w:rsidRDefault="008B648C" w:rsidP="008B648C">
      <w:pPr>
        <w:snapToGrid w:val="0"/>
        <w:spacing w:after="0"/>
        <w:jc w:val="both"/>
        <w:rPr>
          <w:rFonts w:ascii="Times New Roman" w:eastAsia="Times New Roman" w:hAnsi="Times New Roman" w:cs="Times New Roman"/>
          <w:b/>
        </w:rPr>
      </w:pPr>
      <w:r>
        <w:rPr>
          <w:rFonts w:ascii="Times New Roman" w:eastAsia="Times New Roman" w:hAnsi="Times New Roman" w:cs="Times New Roman"/>
          <w:b/>
        </w:rPr>
        <w:tab/>
      </w:r>
      <w:r>
        <w:rPr>
          <w:rFonts w:ascii="Times New Roman" w:eastAsia="Times New Roman" w:hAnsi="Times New Roman" w:cs="Times New Roman"/>
          <w:b/>
        </w:rPr>
        <w:tab/>
      </w:r>
      <w:r>
        <w:rPr>
          <w:rFonts w:ascii="Times New Roman" w:eastAsia="Times New Roman" w:hAnsi="Times New Roman" w:cs="Times New Roman"/>
          <w:b/>
        </w:rPr>
        <w:tab/>
      </w:r>
      <w:r>
        <w:rPr>
          <w:rFonts w:ascii="Times New Roman" w:eastAsia="Times New Roman" w:hAnsi="Times New Roman" w:cs="Times New Roman"/>
          <w:b/>
        </w:rPr>
        <w:tab/>
      </w:r>
      <w:r>
        <w:rPr>
          <w:rFonts w:ascii="Times New Roman" w:eastAsia="Times New Roman" w:hAnsi="Times New Roman" w:cs="Times New Roman"/>
          <w:b/>
        </w:rPr>
        <w:tab/>
      </w:r>
      <w:r>
        <w:rPr>
          <w:rFonts w:ascii="Times New Roman" w:eastAsia="Times New Roman" w:hAnsi="Times New Roman" w:cs="Times New Roman"/>
          <w:b/>
        </w:rPr>
        <w:tab/>
      </w:r>
      <w:r>
        <w:rPr>
          <w:rFonts w:ascii="Times New Roman" w:eastAsia="Times New Roman" w:hAnsi="Times New Roman" w:cs="Times New Roman"/>
          <w:b/>
        </w:rPr>
        <w:tab/>
      </w:r>
      <w:r>
        <w:rPr>
          <w:rFonts w:ascii="Times New Roman" w:eastAsia="Times New Roman" w:hAnsi="Times New Roman" w:cs="Times New Roman"/>
          <w:b/>
        </w:rPr>
        <w:tab/>
        <w:t>Karolina Zowczak</w:t>
      </w:r>
    </w:p>
    <w:p w:rsidR="008E3A0B" w:rsidRPr="008E3A0B" w:rsidRDefault="008E3A0B" w:rsidP="008E3A0B">
      <w:pPr>
        <w:snapToGrid w:val="0"/>
        <w:spacing w:after="0"/>
        <w:ind w:left="5664"/>
        <w:jc w:val="both"/>
        <w:rPr>
          <w:rFonts w:ascii="Times New Roman" w:eastAsia="Times New Roman" w:hAnsi="Times New Roman" w:cs="Times New Roman"/>
          <w:b/>
        </w:rPr>
      </w:pPr>
    </w:p>
    <w:p w:rsidR="008E3A0B" w:rsidRPr="008E3A0B" w:rsidRDefault="008E3A0B" w:rsidP="008E3A0B">
      <w:pPr>
        <w:snapToGrid w:val="0"/>
        <w:spacing w:after="0"/>
        <w:ind w:left="5664"/>
        <w:jc w:val="both"/>
        <w:rPr>
          <w:rFonts w:ascii="Times New Roman" w:eastAsia="Times New Roman" w:hAnsi="Times New Roman" w:cs="Times New Roman"/>
          <w:b/>
        </w:rPr>
      </w:pPr>
    </w:p>
    <w:p w:rsidR="008E3A0B" w:rsidRPr="008E3A0B" w:rsidRDefault="008E3A0B" w:rsidP="008E3A0B">
      <w:pPr>
        <w:snapToGrid w:val="0"/>
        <w:spacing w:after="0"/>
        <w:ind w:left="5664"/>
        <w:jc w:val="both"/>
        <w:rPr>
          <w:rFonts w:ascii="Times New Roman" w:eastAsia="Times New Roman" w:hAnsi="Times New Roman" w:cs="Times New Roman"/>
          <w:b/>
        </w:rPr>
      </w:pPr>
    </w:p>
    <w:p w:rsidR="008E3A0B" w:rsidRPr="008E3A0B" w:rsidRDefault="008E3A0B" w:rsidP="008E3A0B">
      <w:pPr>
        <w:snapToGrid w:val="0"/>
        <w:spacing w:after="0"/>
        <w:ind w:left="5664"/>
        <w:jc w:val="both"/>
        <w:rPr>
          <w:rFonts w:ascii="Times New Roman" w:eastAsia="Times New Roman" w:hAnsi="Times New Roman" w:cs="Times New Roman"/>
          <w:b/>
        </w:rPr>
      </w:pPr>
    </w:p>
    <w:p w:rsidR="008E3A0B" w:rsidRPr="008E3A0B" w:rsidRDefault="008E3A0B" w:rsidP="008E3A0B">
      <w:pPr>
        <w:snapToGrid w:val="0"/>
        <w:spacing w:after="0"/>
        <w:ind w:left="5664"/>
        <w:jc w:val="both"/>
        <w:rPr>
          <w:rFonts w:ascii="Times New Roman" w:eastAsia="Times New Roman" w:hAnsi="Times New Roman" w:cs="Times New Roman"/>
          <w:b/>
        </w:rPr>
      </w:pPr>
    </w:p>
    <w:p w:rsidR="008E3A0B" w:rsidRPr="008E3A0B" w:rsidRDefault="008E3A0B" w:rsidP="008E3A0B">
      <w:pPr>
        <w:snapToGrid w:val="0"/>
        <w:spacing w:after="0"/>
        <w:ind w:left="5664"/>
        <w:jc w:val="both"/>
        <w:rPr>
          <w:rFonts w:ascii="Times New Roman" w:eastAsia="Times New Roman" w:hAnsi="Times New Roman" w:cs="Times New Roman"/>
          <w:b/>
        </w:rPr>
      </w:pPr>
    </w:p>
    <w:p w:rsidR="008E3A0B" w:rsidRPr="008E3A0B" w:rsidRDefault="008E3A0B" w:rsidP="008E3A0B">
      <w:pPr>
        <w:snapToGrid w:val="0"/>
        <w:spacing w:after="0"/>
        <w:ind w:left="5664"/>
        <w:jc w:val="both"/>
        <w:rPr>
          <w:rFonts w:ascii="Times New Roman" w:eastAsia="Times New Roman" w:hAnsi="Times New Roman" w:cs="Times New Roman"/>
          <w:b/>
        </w:rPr>
      </w:pPr>
    </w:p>
    <w:p w:rsidR="008E3A0B" w:rsidRPr="008E3A0B" w:rsidRDefault="008E3A0B" w:rsidP="008E3A0B">
      <w:pPr>
        <w:snapToGrid w:val="0"/>
        <w:spacing w:after="0"/>
        <w:ind w:left="5664"/>
        <w:jc w:val="both"/>
        <w:rPr>
          <w:rFonts w:ascii="Times New Roman" w:eastAsia="Times New Roman" w:hAnsi="Times New Roman" w:cs="Times New Roman"/>
          <w:b/>
        </w:rPr>
      </w:pPr>
    </w:p>
    <w:p w:rsidR="008E3A0B" w:rsidRPr="008E3A0B" w:rsidRDefault="008E3A0B" w:rsidP="008E3A0B">
      <w:pPr>
        <w:snapToGrid w:val="0"/>
        <w:spacing w:after="0"/>
        <w:ind w:left="5664"/>
        <w:jc w:val="both"/>
        <w:rPr>
          <w:rFonts w:ascii="Times New Roman" w:eastAsia="Times New Roman" w:hAnsi="Times New Roman" w:cs="Times New Roman"/>
          <w:b/>
        </w:rPr>
      </w:pPr>
    </w:p>
    <w:p w:rsidR="008E3A0B" w:rsidRPr="008E3A0B" w:rsidRDefault="008E3A0B" w:rsidP="008E3A0B">
      <w:pPr>
        <w:snapToGrid w:val="0"/>
        <w:spacing w:after="0"/>
        <w:ind w:left="5664"/>
        <w:jc w:val="both"/>
        <w:rPr>
          <w:rFonts w:ascii="Times New Roman" w:eastAsia="Times New Roman" w:hAnsi="Times New Roman" w:cs="Times New Roman"/>
          <w:b/>
        </w:rPr>
      </w:pPr>
    </w:p>
    <w:p w:rsidR="008E3A0B" w:rsidRDefault="008E3A0B" w:rsidP="008E3A0B">
      <w:pPr>
        <w:snapToGrid w:val="0"/>
        <w:spacing w:after="0"/>
        <w:jc w:val="both"/>
        <w:rPr>
          <w:rFonts w:ascii="Times New Roman" w:eastAsia="Times New Roman" w:hAnsi="Times New Roman" w:cs="Times New Roman"/>
          <w:b/>
        </w:rPr>
      </w:pPr>
    </w:p>
    <w:p w:rsidR="003B1257" w:rsidRDefault="003B1257" w:rsidP="008E3A0B">
      <w:pPr>
        <w:snapToGrid w:val="0"/>
        <w:spacing w:after="0"/>
        <w:jc w:val="both"/>
        <w:rPr>
          <w:rFonts w:ascii="Times New Roman" w:eastAsia="Times New Roman" w:hAnsi="Times New Roman" w:cs="Times New Roman"/>
          <w:b/>
        </w:rPr>
      </w:pPr>
    </w:p>
    <w:p w:rsidR="003B1257" w:rsidRDefault="003B1257" w:rsidP="008E3A0B">
      <w:pPr>
        <w:snapToGrid w:val="0"/>
        <w:spacing w:after="0"/>
        <w:jc w:val="both"/>
        <w:rPr>
          <w:rFonts w:ascii="Times New Roman" w:eastAsia="Times New Roman" w:hAnsi="Times New Roman" w:cs="Times New Roman"/>
          <w:b/>
        </w:rPr>
      </w:pPr>
    </w:p>
    <w:p w:rsidR="00BC370E" w:rsidRPr="00FF093F" w:rsidRDefault="00FF093F" w:rsidP="00E108D2">
      <w:pPr>
        <w:rPr>
          <w:rFonts w:ascii="Calibri" w:eastAsia="Calibri" w:hAnsi="Calibri" w:cs="Times New Roman"/>
          <w:sz w:val="20"/>
          <w:szCs w:val="20"/>
          <w:lang w:eastAsia="en-US"/>
        </w:rPr>
      </w:pPr>
      <w:r>
        <w:rPr>
          <w:rFonts w:ascii="Calibri" w:eastAsia="Calibri" w:hAnsi="Calibri" w:cs="Times New Roman"/>
          <w:sz w:val="20"/>
          <w:szCs w:val="20"/>
          <w:lang w:eastAsia="en-US"/>
        </w:rPr>
        <w:t xml:space="preserve">   </w:t>
      </w:r>
    </w:p>
    <w:p w:rsidR="008E3A0B" w:rsidRPr="008E3A0B" w:rsidRDefault="008E3A0B" w:rsidP="008E3A0B">
      <w:pPr>
        <w:ind w:left="5672"/>
        <w:jc w:val="right"/>
        <w:rPr>
          <w:rFonts w:ascii="Times New Roman" w:eastAsia="Calibri" w:hAnsi="Times New Roman" w:cs="Times New Roman"/>
          <w:b/>
          <w:sz w:val="20"/>
          <w:szCs w:val="20"/>
          <w:lang w:eastAsia="en-US"/>
        </w:rPr>
      </w:pPr>
      <w:r w:rsidRPr="008E3A0B">
        <w:rPr>
          <w:rFonts w:ascii="Times New Roman" w:eastAsia="Calibri" w:hAnsi="Times New Roman" w:cs="Times New Roman"/>
          <w:b/>
          <w:sz w:val="20"/>
          <w:szCs w:val="20"/>
          <w:lang w:eastAsia="en-US"/>
        </w:rPr>
        <w:lastRenderedPageBreak/>
        <w:t xml:space="preserve">Załącznik nr 1 </w:t>
      </w:r>
    </w:p>
    <w:p w:rsidR="008E3A0B" w:rsidRPr="008E3A0B" w:rsidRDefault="008E3A0B" w:rsidP="008E3A0B">
      <w:pPr>
        <w:widowControl w:val="0"/>
        <w:suppressAutoHyphens/>
        <w:spacing w:after="0" w:line="240" w:lineRule="auto"/>
        <w:ind w:left="3262" w:firstLine="283"/>
        <w:rPr>
          <w:rFonts w:ascii="Times New Roman" w:eastAsia="Times New Roman" w:hAnsi="Times New Roman" w:cs="Times New Roman"/>
          <w:b/>
          <w:color w:val="000000"/>
          <w:lang w:val="de-DE" w:eastAsia="ar-SA"/>
        </w:rPr>
      </w:pPr>
      <w:r w:rsidRPr="008E3A0B">
        <w:rPr>
          <w:rFonts w:ascii="Times New Roman" w:eastAsia="Times New Roman" w:hAnsi="Times New Roman" w:cs="Times New Roman"/>
          <w:b/>
          <w:color w:val="000000"/>
          <w:lang w:val="de-DE" w:eastAsia="ar-SA"/>
        </w:rPr>
        <w:t xml:space="preserve">                                   </w:t>
      </w:r>
    </w:p>
    <w:p w:rsidR="008E3A0B" w:rsidRPr="008E3A0B" w:rsidRDefault="008E3A0B" w:rsidP="008E3A0B">
      <w:pPr>
        <w:widowControl w:val="0"/>
        <w:suppressAutoHyphens/>
        <w:spacing w:after="0" w:line="240" w:lineRule="auto"/>
        <w:jc w:val="center"/>
        <w:rPr>
          <w:rFonts w:ascii="Times New Roman" w:eastAsia="Arial" w:hAnsi="Times New Roman" w:cs="Times New Roman"/>
          <w:b/>
          <w:sz w:val="24"/>
          <w:szCs w:val="24"/>
          <w:lang w:eastAsia="ar-SA"/>
        </w:rPr>
      </w:pPr>
      <w:r w:rsidRPr="008E3A0B">
        <w:rPr>
          <w:rFonts w:ascii="Times New Roman" w:eastAsia="Arial" w:hAnsi="Times New Roman" w:cs="Times New Roman"/>
          <w:b/>
          <w:sz w:val="24"/>
          <w:szCs w:val="24"/>
          <w:lang w:eastAsia="ar-SA"/>
        </w:rPr>
        <w:t>OFERTA</w:t>
      </w:r>
    </w:p>
    <w:p w:rsidR="008E3A0B" w:rsidRPr="008E3A0B" w:rsidRDefault="008E3A0B" w:rsidP="008E3A0B">
      <w:pPr>
        <w:widowControl w:val="0"/>
        <w:suppressAutoHyphens/>
        <w:spacing w:after="0" w:line="240" w:lineRule="auto"/>
        <w:jc w:val="center"/>
        <w:rPr>
          <w:rFonts w:ascii="Times New Roman" w:eastAsia="Arial" w:hAnsi="Times New Roman" w:cs="Times New Roman"/>
          <w:b/>
          <w:lang w:eastAsia="ar-SA"/>
        </w:rPr>
      </w:pPr>
    </w:p>
    <w:p w:rsidR="008E3A0B" w:rsidRPr="008E3A0B" w:rsidRDefault="008E3A0B" w:rsidP="008E3A0B">
      <w:pPr>
        <w:spacing w:after="0"/>
        <w:jc w:val="both"/>
        <w:rPr>
          <w:rFonts w:ascii="Times New Roman" w:eastAsia="Calibri" w:hAnsi="Times New Roman" w:cs="Times New Roman"/>
          <w:b/>
          <w:lang w:eastAsia="en-US"/>
        </w:rPr>
      </w:pPr>
      <w:r w:rsidRPr="008E3A0B">
        <w:rPr>
          <w:rFonts w:ascii="Times New Roman" w:eastAsia="Calibri" w:hAnsi="Times New Roman" w:cs="Times New Roman"/>
        </w:rPr>
        <w:t xml:space="preserve">W odpowiedzi na ogłoszenie Zamawiającego w procedurze prowadzonej w trybie przetargu nieograniczonego </w:t>
      </w:r>
      <w:r w:rsidRPr="008E3A0B">
        <w:rPr>
          <w:rFonts w:ascii="Times New Roman" w:eastAsia="Calibri" w:hAnsi="Times New Roman" w:cs="Times New Roman"/>
          <w:lang w:eastAsia="en-US"/>
        </w:rPr>
        <w:t>na wykonanie zamówienia pod nazwą:</w:t>
      </w:r>
      <w:r w:rsidRPr="008E3A0B">
        <w:rPr>
          <w:rFonts w:ascii="Times New Roman" w:eastAsia="Calibri" w:hAnsi="Times New Roman" w:cs="Times New Roman"/>
        </w:rPr>
        <w:t xml:space="preserve"> </w:t>
      </w:r>
      <w:r w:rsidR="00BC370E" w:rsidRPr="00E559BE">
        <w:rPr>
          <w:b/>
        </w:rPr>
        <w:t>„</w:t>
      </w:r>
      <w:r w:rsidR="00BC370E">
        <w:rPr>
          <w:rFonts w:eastAsia="Calibri"/>
          <w:b/>
          <w:bCs/>
          <w:szCs w:val="24"/>
          <w:lang w:eastAsia="en-US"/>
        </w:rPr>
        <w:t>Odbieranie i zagospodarowanie</w:t>
      </w:r>
      <w:r w:rsidR="00BC370E" w:rsidRPr="00BF6E44">
        <w:rPr>
          <w:rFonts w:eastAsia="Calibri"/>
          <w:b/>
          <w:bCs/>
          <w:szCs w:val="24"/>
          <w:lang w:eastAsia="en-US"/>
        </w:rPr>
        <w:t xml:space="preserve"> odpadów komunalnych od właścicieli nieruchomości</w:t>
      </w:r>
      <w:r w:rsidR="00BC370E">
        <w:rPr>
          <w:rFonts w:eastAsia="Calibri"/>
          <w:b/>
          <w:bCs/>
          <w:szCs w:val="24"/>
          <w:lang w:eastAsia="en-US"/>
        </w:rPr>
        <w:t xml:space="preserve"> typu </w:t>
      </w:r>
      <w:r w:rsidR="00BC370E" w:rsidRPr="00BF6E44">
        <w:rPr>
          <w:rFonts w:eastAsia="Calibri"/>
          <w:b/>
          <w:bCs/>
          <w:szCs w:val="24"/>
          <w:lang w:eastAsia="en-US"/>
        </w:rPr>
        <w:t xml:space="preserve">  </w:t>
      </w:r>
      <w:r w:rsidR="00BC370E">
        <w:rPr>
          <w:rFonts w:eastAsia="Calibri"/>
          <w:b/>
          <w:szCs w:val="24"/>
          <w:lang w:eastAsia="en-US"/>
        </w:rPr>
        <w:t>domki letniskowe lub inne nieruchomości wykorzystywane</w:t>
      </w:r>
      <w:r w:rsidR="00BC370E" w:rsidRPr="00BF6E44">
        <w:rPr>
          <w:rFonts w:eastAsia="Calibri"/>
          <w:b/>
          <w:szCs w:val="24"/>
          <w:lang w:eastAsia="en-US"/>
        </w:rPr>
        <w:t xml:space="preserve"> na cele rekreacyjno </w:t>
      </w:r>
      <w:r w:rsidR="00BC370E">
        <w:rPr>
          <w:rFonts w:eastAsia="Calibri"/>
          <w:b/>
          <w:szCs w:val="24"/>
          <w:lang w:eastAsia="en-US"/>
        </w:rPr>
        <w:t>– wypoczynkowe</w:t>
      </w:r>
      <w:r w:rsidR="00BC370E" w:rsidRPr="00BF6E44">
        <w:rPr>
          <w:rFonts w:eastAsia="Calibri"/>
          <w:b/>
          <w:szCs w:val="24"/>
          <w:lang w:eastAsia="en-US"/>
        </w:rPr>
        <w:t xml:space="preserve"> jedynie przez część roku, </w:t>
      </w:r>
      <w:r w:rsidR="00BC370E">
        <w:rPr>
          <w:rFonts w:eastAsia="Calibri"/>
          <w:b/>
          <w:bCs/>
          <w:szCs w:val="24"/>
          <w:lang w:eastAsia="en-US"/>
        </w:rPr>
        <w:t>położone na terenie gminy O</w:t>
      </w:r>
      <w:r w:rsidR="00BC370E" w:rsidRPr="00BF6E44">
        <w:rPr>
          <w:rFonts w:eastAsia="Calibri"/>
          <w:b/>
          <w:bCs/>
          <w:szCs w:val="24"/>
          <w:lang w:eastAsia="en-US"/>
        </w:rPr>
        <w:t>sieck</w:t>
      </w:r>
      <w:r w:rsidR="00BC370E" w:rsidRPr="008E3A0B">
        <w:rPr>
          <w:rFonts w:ascii="Times New Roman" w:eastAsia="Calibri" w:hAnsi="Times New Roman" w:cs="Times New Roman"/>
          <w:b/>
          <w:bCs/>
          <w:lang w:eastAsia="en-US"/>
        </w:rPr>
        <w:t xml:space="preserve"> </w:t>
      </w:r>
      <w:r w:rsidRPr="008E3A0B">
        <w:rPr>
          <w:rFonts w:ascii="Times New Roman" w:eastAsia="Calibri" w:hAnsi="Times New Roman" w:cs="Times New Roman"/>
          <w:lang w:eastAsia="en-US"/>
        </w:rPr>
        <w:t>przedkładamy niniejszą ofertę:</w:t>
      </w:r>
    </w:p>
    <w:p w:rsidR="008E3A0B" w:rsidRPr="008E3A0B" w:rsidRDefault="008E3A0B" w:rsidP="008E3A0B">
      <w:pPr>
        <w:autoSpaceDE w:val="0"/>
        <w:rPr>
          <w:rFonts w:ascii="Times New Roman" w:eastAsia="Calibri" w:hAnsi="Times New Roman" w:cs="Times New Roman"/>
          <w:i/>
          <w:lang w:eastAsia="en-US"/>
        </w:rPr>
      </w:pPr>
    </w:p>
    <w:p w:rsidR="008E3A0B" w:rsidRPr="008E3A0B" w:rsidRDefault="008E3A0B" w:rsidP="00D850B3">
      <w:pPr>
        <w:widowControl w:val="0"/>
        <w:numPr>
          <w:ilvl w:val="0"/>
          <w:numId w:val="38"/>
        </w:numPr>
        <w:suppressAutoHyphens/>
        <w:spacing w:after="0" w:line="240" w:lineRule="auto"/>
        <w:ind w:left="426" w:hanging="426"/>
        <w:rPr>
          <w:rFonts w:ascii="Times New Roman" w:eastAsia="Times New Roman" w:hAnsi="Times New Roman" w:cs="Times New Roman"/>
          <w:color w:val="000000"/>
          <w:lang w:val="de-DE" w:eastAsia="ar-SA"/>
        </w:rPr>
      </w:pPr>
      <w:r w:rsidRPr="008E3A0B">
        <w:rPr>
          <w:rFonts w:ascii="Times New Roman" w:eastAsia="Times New Roman" w:hAnsi="Times New Roman" w:cs="Times New Roman"/>
          <w:b/>
          <w:color w:val="000000"/>
          <w:lang w:val="de-DE" w:eastAsia="ar-SA"/>
        </w:rPr>
        <w:t>Zamawiający:</w:t>
      </w:r>
    </w:p>
    <w:p w:rsidR="008E3A0B" w:rsidRPr="008E3A0B" w:rsidRDefault="008E3A0B" w:rsidP="008E3A0B">
      <w:pPr>
        <w:rPr>
          <w:rFonts w:ascii="Times New Roman" w:eastAsia="Calibri" w:hAnsi="Times New Roman" w:cs="Times New Roman"/>
          <w:lang w:eastAsia="en-US"/>
        </w:rPr>
      </w:pPr>
      <w:r w:rsidRPr="008E3A0B">
        <w:rPr>
          <w:rFonts w:ascii="Times New Roman" w:eastAsia="Calibri" w:hAnsi="Times New Roman" w:cs="Times New Roman"/>
          <w:lang w:eastAsia="en-US"/>
        </w:rPr>
        <w:t>Gmina Osieck – Urząd Gminy w Osiecku</w:t>
      </w:r>
    </w:p>
    <w:p w:rsidR="008E3A0B" w:rsidRPr="008E3A0B" w:rsidRDefault="008E3A0B" w:rsidP="008E3A0B">
      <w:pPr>
        <w:rPr>
          <w:rFonts w:ascii="Times New Roman" w:eastAsia="Calibri" w:hAnsi="Times New Roman" w:cs="Times New Roman"/>
          <w:lang w:eastAsia="en-US"/>
        </w:rPr>
      </w:pPr>
      <w:r w:rsidRPr="008E3A0B">
        <w:rPr>
          <w:rFonts w:ascii="Times New Roman" w:eastAsia="Calibri" w:hAnsi="Times New Roman" w:cs="Times New Roman"/>
          <w:lang w:eastAsia="en-US"/>
        </w:rPr>
        <w:t>ul. Rynek 1</w:t>
      </w:r>
    </w:p>
    <w:p w:rsidR="008E3A0B" w:rsidRPr="008E3A0B" w:rsidRDefault="008E3A0B" w:rsidP="008E3A0B">
      <w:pPr>
        <w:rPr>
          <w:rFonts w:ascii="Times New Roman" w:eastAsia="Calibri" w:hAnsi="Times New Roman" w:cs="Times New Roman"/>
          <w:lang w:eastAsia="en-US"/>
        </w:rPr>
      </w:pPr>
      <w:r w:rsidRPr="008E3A0B">
        <w:rPr>
          <w:rFonts w:ascii="Times New Roman" w:eastAsia="Calibri" w:hAnsi="Times New Roman" w:cs="Times New Roman"/>
          <w:lang w:eastAsia="en-US"/>
        </w:rPr>
        <w:t>08-445 Osieck</w:t>
      </w:r>
    </w:p>
    <w:p w:rsidR="008E3A0B" w:rsidRPr="008E3A0B" w:rsidRDefault="008E3A0B" w:rsidP="008E3A0B">
      <w:pPr>
        <w:widowControl w:val="0"/>
        <w:suppressAutoHyphens/>
        <w:spacing w:after="0" w:line="240" w:lineRule="auto"/>
        <w:ind w:left="426"/>
        <w:rPr>
          <w:rFonts w:ascii="Times New Roman" w:eastAsia="Times New Roman" w:hAnsi="Times New Roman" w:cs="Times New Roman"/>
          <w:color w:val="000000"/>
          <w:lang w:val="de-DE" w:eastAsia="ar-SA"/>
        </w:rPr>
      </w:pPr>
    </w:p>
    <w:p w:rsidR="008E3A0B" w:rsidRPr="008E3A0B" w:rsidRDefault="008E3A0B" w:rsidP="00D850B3">
      <w:pPr>
        <w:widowControl w:val="0"/>
        <w:numPr>
          <w:ilvl w:val="0"/>
          <w:numId w:val="38"/>
        </w:numPr>
        <w:suppressAutoHyphens/>
        <w:spacing w:after="0" w:line="240" w:lineRule="auto"/>
        <w:ind w:left="426" w:hanging="426"/>
        <w:rPr>
          <w:rFonts w:ascii="Times New Roman" w:eastAsia="Times New Roman" w:hAnsi="Times New Roman" w:cs="Times New Roman"/>
          <w:color w:val="000000"/>
          <w:lang w:val="de-DE" w:eastAsia="ar-SA"/>
        </w:rPr>
      </w:pPr>
      <w:r w:rsidRPr="008E3A0B">
        <w:rPr>
          <w:rFonts w:ascii="Times New Roman" w:eastAsia="Times New Roman" w:hAnsi="Times New Roman" w:cs="Times New Roman"/>
          <w:b/>
          <w:color w:val="000000"/>
          <w:lang w:val="de-DE" w:eastAsia="ar-SA"/>
        </w:rPr>
        <w:t>Wykonawca:</w:t>
      </w:r>
    </w:p>
    <w:p w:rsidR="008E3A0B" w:rsidRPr="008E3A0B" w:rsidRDefault="008E3A0B" w:rsidP="008E3A0B">
      <w:pPr>
        <w:widowControl w:val="0"/>
        <w:suppressAutoHyphens/>
        <w:spacing w:after="0" w:line="240" w:lineRule="auto"/>
        <w:ind w:firstLine="426"/>
        <w:rPr>
          <w:rFonts w:ascii="Times New Roman" w:eastAsia="Times New Roman" w:hAnsi="Times New Roman" w:cs="Times New Roman"/>
          <w:bCs/>
        </w:rPr>
      </w:pPr>
      <w:r w:rsidRPr="008E3A0B">
        <w:rPr>
          <w:rFonts w:ascii="Times New Roman" w:eastAsia="Times New Roman" w:hAnsi="Times New Roman" w:cs="Times New Roman"/>
          <w:b/>
          <w:bCs/>
        </w:rPr>
        <w:t>Niniejsza oferta zostaje zło</w:t>
      </w:r>
      <w:r w:rsidRPr="008E3A0B">
        <w:rPr>
          <w:rFonts w:ascii="Times New Roman" w:eastAsia="TimesNewRoman,Bold" w:hAnsi="Times New Roman" w:cs="Times New Roman"/>
          <w:b/>
          <w:bCs/>
        </w:rPr>
        <w:t>ż</w:t>
      </w:r>
      <w:r w:rsidRPr="008E3A0B">
        <w:rPr>
          <w:rFonts w:ascii="Times New Roman" w:eastAsia="Times New Roman" w:hAnsi="Times New Roman" w:cs="Times New Roman"/>
          <w:b/>
          <w:bCs/>
        </w:rPr>
        <w:t>ona przez</w:t>
      </w:r>
      <w:r w:rsidRPr="008E3A0B">
        <w:rPr>
          <w:rFonts w:ascii="Times New Roman" w:eastAsia="Times New Roman" w:hAnsi="Times New Roman" w:cs="Times New Roman"/>
          <w:b/>
          <w:bCs/>
          <w:vertAlign w:val="superscript"/>
        </w:rPr>
        <w:footnoteReference w:id="1"/>
      </w:r>
      <w:r w:rsidRPr="008E3A0B">
        <w:rPr>
          <w:rFonts w:ascii="Times New Roman" w:eastAsia="Times New Roman" w:hAnsi="Times New Roman" w:cs="Times New Roman"/>
          <w:bCs/>
        </w:rPr>
        <w:t>:</w:t>
      </w:r>
    </w:p>
    <w:p w:rsidR="008E3A0B" w:rsidRPr="008E3A0B" w:rsidRDefault="008E3A0B" w:rsidP="008E3A0B">
      <w:pPr>
        <w:widowControl w:val="0"/>
        <w:suppressAutoHyphens/>
        <w:spacing w:after="0" w:line="240" w:lineRule="auto"/>
        <w:ind w:left="720"/>
        <w:rPr>
          <w:rFonts w:ascii="Times New Roman" w:eastAsia="Times New Roman" w:hAnsi="Times New Roman" w:cs="Times New Roman"/>
          <w:bCs/>
        </w:rPr>
      </w:pP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4"/>
        <w:gridCol w:w="4252"/>
        <w:gridCol w:w="2552"/>
        <w:gridCol w:w="2409"/>
      </w:tblGrid>
      <w:tr w:rsidR="008E3A0B" w:rsidRPr="008E3A0B" w:rsidTr="002D36CF">
        <w:tc>
          <w:tcPr>
            <w:tcW w:w="534" w:type="dxa"/>
          </w:tcPr>
          <w:p w:rsidR="008E3A0B" w:rsidRPr="008E3A0B" w:rsidRDefault="008E3A0B" w:rsidP="008E3A0B">
            <w:pPr>
              <w:widowControl w:val="0"/>
              <w:suppressAutoHyphens/>
              <w:spacing w:after="0" w:line="240" w:lineRule="auto"/>
              <w:rPr>
                <w:rFonts w:ascii="Times New Roman" w:eastAsia="Times New Roman" w:hAnsi="Times New Roman" w:cs="Times New Roman"/>
                <w:b/>
                <w:bCs/>
              </w:rPr>
            </w:pPr>
            <w:r w:rsidRPr="008E3A0B">
              <w:rPr>
                <w:rFonts w:ascii="Times New Roman" w:eastAsia="Times New Roman" w:hAnsi="Times New Roman" w:cs="Times New Roman"/>
                <w:b/>
                <w:bCs/>
              </w:rPr>
              <w:t>Lp.</w:t>
            </w:r>
          </w:p>
        </w:tc>
        <w:tc>
          <w:tcPr>
            <w:tcW w:w="4252" w:type="dxa"/>
          </w:tcPr>
          <w:p w:rsidR="008E3A0B" w:rsidRPr="008E3A0B" w:rsidRDefault="008E3A0B" w:rsidP="008E3A0B">
            <w:pPr>
              <w:jc w:val="center"/>
              <w:rPr>
                <w:rFonts w:ascii="Times New Roman" w:eastAsia="Calibri" w:hAnsi="Times New Roman" w:cs="Times New Roman"/>
                <w:b/>
                <w:lang w:eastAsia="en-US"/>
              </w:rPr>
            </w:pPr>
            <w:r w:rsidRPr="008E3A0B">
              <w:rPr>
                <w:rFonts w:ascii="Times New Roman" w:eastAsia="Calibri" w:hAnsi="Times New Roman" w:cs="Times New Roman"/>
                <w:b/>
                <w:lang w:eastAsia="en-US"/>
              </w:rPr>
              <w:t>Nazwa(y) Wykonawcy(ów)</w:t>
            </w:r>
          </w:p>
        </w:tc>
        <w:tc>
          <w:tcPr>
            <w:tcW w:w="2552" w:type="dxa"/>
          </w:tcPr>
          <w:p w:rsidR="008E3A0B" w:rsidRPr="008E3A0B" w:rsidRDefault="008E3A0B" w:rsidP="008E3A0B">
            <w:pPr>
              <w:widowControl w:val="0"/>
              <w:suppressAutoHyphens/>
              <w:spacing w:after="0" w:line="240" w:lineRule="auto"/>
              <w:jc w:val="center"/>
              <w:rPr>
                <w:rFonts w:ascii="Times New Roman" w:eastAsia="Times New Roman" w:hAnsi="Times New Roman" w:cs="Times New Roman"/>
                <w:b/>
                <w:bCs/>
              </w:rPr>
            </w:pPr>
            <w:r w:rsidRPr="008E3A0B">
              <w:rPr>
                <w:rFonts w:ascii="Times New Roman" w:eastAsia="Times New Roman" w:hAnsi="Times New Roman" w:cs="Times New Roman"/>
                <w:b/>
                <w:bCs/>
              </w:rPr>
              <w:t>Adres(y) Wykonawcy(ów)</w:t>
            </w:r>
          </w:p>
        </w:tc>
        <w:tc>
          <w:tcPr>
            <w:tcW w:w="2409" w:type="dxa"/>
          </w:tcPr>
          <w:p w:rsidR="008E3A0B" w:rsidRPr="008E3A0B" w:rsidRDefault="008E3A0B" w:rsidP="008E3A0B">
            <w:pPr>
              <w:widowControl w:val="0"/>
              <w:suppressAutoHyphens/>
              <w:spacing w:after="0" w:line="240" w:lineRule="auto"/>
              <w:jc w:val="center"/>
              <w:rPr>
                <w:rFonts w:ascii="Times New Roman" w:eastAsia="Times New Roman" w:hAnsi="Times New Roman" w:cs="Times New Roman"/>
                <w:b/>
                <w:bCs/>
              </w:rPr>
            </w:pPr>
            <w:r w:rsidRPr="008E3A0B">
              <w:rPr>
                <w:rFonts w:ascii="Times New Roman" w:eastAsia="Times New Roman" w:hAnsi="Times New Roman" w:cs="Times New Roman"/>
                <w:b/>
                <w:bCs/>
              </w:rPr>
              <w:t>NIP</w:t>
            </w:r>
          </w:p>
        </w:tc>
      </w:tr>
      <w:tr w:rsidR="008E3A0B" w:rsidRPr="008E3A0B" w:rsidTr="002D36CF">
        <w:tc>
          <w:tcPr>
            <w:tcW w:w="534" w:type="dxa"/>
          </w:tcPr>
          <w:p w:rsidR="008E3A0B" w:rsidRPr="008E3A0B" w:rsidRDefault="008E3A0B" w:rsidP="008E3A0B">
            <w:pPr>
              <w:widowControl w:val="0"/>
              <w:suppressAutoHyphens/>
              <w:spacing w:after="0" w:line="240" w:lineRule="auto"/>
              <w:rPr>
                <w:rFonts w:ascii="Times New Roman" w:eastAsia="Times New Roman" w:hAnsi="Times New Roman" w:cs="Times New Roman"/>
                <w:bCs/>
              </w:rPr>
            </w:pPr>
            <w:r w:rsidRPr="008E3A0B">
              <w:rPr>
                <w:rFonts w:ascii="Times New Roman" w:eastAsia="Times New Roman" w:hAnsi="Times New Roman" w:cs="Times New Roman"/>
                <w:bCs/>
              </w:rPr>
              <w:t>1</w:t>
            </w:r>
          </w:p>
        </w:tc>
        <w:tc>
          <w:tcPr>
            <w:tcW w:w="4252" w:type="dxa"/>
          </w:tcPr>
          <w:p w:rsidR="008E3A0B" w:rsidRPr="008E3A0B" w:rsidRDefault="008E3A0B" w:rsidP="008E3A0B">
            <w:pPr>
              <w:widowControl w:val="0"/>
              <w:suppressAutoHyphens/>
              <w:spacing w:after="0" w:line="240" w:lineRule="auto"/>
              <w:rPr>
                <w:rFonts w:ascii="Times New Roman" w:eastAsia="Times New Roman" w:hAnsi="Times New Roman" w:cs="Times New Roman"/>
                <w:bCs/>
              </w:rPr>
            </w:pPr>
          </w:p>
          <w:p w:rsidR="008E3A0B" w:rsidRPr="008E3A0B" w:rsidRDefault="008E3A0B" w:rsidP="008E3A0B">
            <w:pPr>
              <w:widowControl w:val="0"/>
              <w:suppressAutoHyphens/>
              <w:spacing w:after="0" w:line="240" w:lineRule="auto"/>
              <w:rPr>
                <w:rFonts w:ascii="Times New Roman" w:eastAsia="Times New Roman" w:hAnsi="Times New Roman" w:cs="Times New Roman"/>
                <w:bCs/>
              </w:rPr>
            </w:pPr>
          </w:p>
        </w:tc>
        <w:tc>
          <w:tcPr>
            <w:tcW w:w="2552" w:type="dxa"/>
          </w:tcPr>
          <w:p w:rsidR="008E3A0B" w:rsidRPr="008E3A0B" w:rsidRDefault="008E3A0B" w:rsidP="008E3A0B">
            <w:pPr>
              <w:widowControl w:val="0"/>
              <w:suppressAutoHyphens/>
              <w:spacing w:after="0" w:line="240" w:lineRule="auto"/>
              <w:rPr>
                <w:rFonts w:ascii="Times New Roman" w:eastAsia="Times New Roman" w:hAnsi="Times New Roman" w:cs="Times New Roman"/>
                <w:bCs/>
              </w:rPr>
            </w:pPr>
          </w:p>
        </w:tc>
        <w:tc>
          <w:tcPr>
            <w:tcW w:w="2409" w:type="dxa"/>
          </w:tcPr>
          <w:p w:rsidR="008E3A0B" w:rsidRPr="008E3A0B" w:rsidRDefault="008E3A0B" w:rsidP="008E3A0B">
            <w:pPr>
              <w:widowControl w:val="0"/>
              <w:suppressAutoHyphens/>
              <w:spacing w:after="0" w:line="240" w:lineRule="auto"/>
              <w:rPr>
                <w:rFonts w:ascii="Times New Roman" w:eastAsia="Times New Roman" w:hAnsi="Times New Roman" w:cs="Times New Roman"/>
                <w:bCs/>
              </w:rPr>
            </w:pPr>
          </w:p>
        </w:tc>
      </w:tr>
      <w:tr w:rsidR="008E3A0B" w:rsidRPr="008E3A0B" w:rsidTr="002D36CF">
        <w:tc>
          <w:tcPr>
            <w:tcW w:w="534" w:type="dxa"/>
          </w:tcPr>
          <w:p w:rsidR="008E3A0B" w:rsidRPr="008E3A0B" w:rsidRDefault="008E3A0B" w:rsidP="008E3A0B">
            <w:pPr>
              <w:widowControl w:val="0"/>
              <w:suppressAutoHyphens/>
              <w:spacing w:after="0" w:line="240" w:lineRule="auto"/>
              <w:rPr>
                <w:rFonts w:ascii="Times New Roman" w:eastAsia="Times New Roman" w:hAnsi="Times New Roman" w:cs="Times New Roman"/>
                <w:bCs/>
              </w:rPr>
            </w:pPr>
          </w:p>
        </w:tc>
        <w:tc>
          <w:tcPr>
            <w:tcW w:w="4252" w:type="dxa"/>
          </w:tcPr>
          <w:p w:rsidR="008E3A0B" w:rsidRPr="008E3A0B" w:rsidRDefault="008E3A0B" w:rsidP="008E3A0B">
            <w:pPr>
              <w:widowControl w:val="0"/>
              <w:suppressAutoHyphens/>
              <w:spacing w:after="0" w:line="240" w:lineRule="auto"/>
              <w:rPr>
                <w:rFonts w:ascii="Times New Roman" w:eastAsia="Times New Roman" w:hAnsi="Times New Roman" w:cs="Times New Roman"/>
                <w:bCs/>
              </w:rPr>
            </w:pPr>
          </w:p>
          <w:p w:rsidR="008E3A0B" w:rsidRPr="008E3A0B" w:rsidRDefault="008E3A0B" w:rsidP="008E3A0B">
            <w:pPr>
              <w:widowControl w:val="0"/>
              <w:suppressAutoHyphens/>
              <w:spacing w:after="0" w:line="240" w:lineRule="auto"/>
              <w:rPr>
                <w:rFonts w:ascii="Times New Roman" w:eastAsia="Times New Roman" w:hAnsi="Times New Roman" w:cs="Times New Roman"/>
                <w:bCs/>
              </w:rPr>
            </w:pPr>
          </w:p>
        </w:tc>
        <w:tc>
          <w:tcPr>
            <w:tcW w:w="2552" w:type="dxa"/>
          </w:tcPr>
          <w:p w:rsidR="008E3A0B" w:rsidRPr="008E3A0B" w:rsidRDefault="008E3A0B" w:rsidP="008E3A0B">
            <w:pPr>
              <w:widowControl w:val="0"/>
              <w:suppressAutoHyphens/>
              <w:spacing w:after="0" w:line="240" w:lineRule="auto"/>
              <w:rPr>
                <w:rFonts w:ascii="Times New Roman" w:eastAsia="Times New Roman" w:hAnsi="Times New Roman" w:cs="Times New Roman"/>
                <w:bCs/>
              </w:rPr>
            </w:pPr>
          </w:p>
        </w:tc>
        <w:tc>
          <w:tcPr>
            <w:tcW w:w="2409" w:type="dxa"/>
          </w:tcPr>
          <w:p w:rsidR="008E3A0B" w:rsidRPr="008E3A0B" w:rsidRDefault="008E3A0B" w:rsidP="008E3A0B">
            <w:pPr>
              <w:widowControl w:val="0"/>
              <w:suppressAutoHyphens/>
              <w:spacing w:after="0" w:line="240" w:lineRule="auto"/>
              <w:rPr>
                <w:rFonts w:ascii="Times New Roman" w:eastAsia="Times New Roman" w:hAnsi="Times New Roman" w:cs="Times New Roman"/>
                <w:bCs/>
              </w:rPr>
            </w:pPr>
          </w:p>
        </w:tc>
      </w:tr>
    </w:tbl>
    <w:p w:rsidR="008E3A0B" w:rsidRPr="008E3A0B" w:rsidRDefault="008E3A0B" w:rsidP="008E3A0B">
      <w:pPr>
        <w:widowControl w:val="0"/>
        <w:suppressAutoHyphens/>
        <w:spacing w:after="0" w:line="240" w:lineRule="auto"/>
        <w:rPr>
          <w:rFonts w:ascii="Times New Roman" w:eastAsia="Times New Roman" w:hAnsi="Times New Roman" w:cs="Times New Roman"/>
          <w:bCs/>
        </w:rPr>
      </w:pPr>
    </w:p>
    <w:p w:rsidR="008E3A0B" w:rsidRPr="008E3A0B" w:rsidRDefault="008E3A0B" w:rsidP="00D850B3">
      <w:pPr>
        <w:widowControl w:val="0"/>
        <w:numPr>
          <w:ilvl w:val="0"/>
          <w:numId w:val="38"/>
        </w:numPr>
        <w:suppressAutoHyphens/>
        <w:spacing w:after="0" w:line="240" w:lineRule="auto"/>
        <w:ind w:left="426" w:hanging="426"/>
        <w:rPr>
          <w:rFonts w:ascii="Times New Roman" w:eastAsia="Times New Roman" w:hAnsi="Times New Roman" w:cs="Times New Roman"/>
          <w:color w:val="FF0000"/>
          <w:lang w:eastAsia="ar-SA"/>
        </w:rPr>
      </w:pPr>
      <w:r w:rsidRPr="008E3A0B">
        <w:rPr>
          <w:rFonts w:ascii="Times New Roman" w:eastAsia="Times New Roman" w:hAnsi="Times New Roman" w:cs="Times New Roman"/>
          <w:b/>
          <w:bCs/>
        </w:rPr>
        <w:t>DANE KONTAKTOWE WYKONAWCY</w:t>
      </w:r>
      <w:r w:rsidRPr="008E3A0B">
        <w:rPr>
          <w:rFonts w:ascii="Times New Roman" w:eastAsia="Times New Roman" w:hAnsi="Times New Roman" w:cs="Times New Roman"/>
          <w:b/>
          <w:bCs/>
          <w:vertAlign w:val="superscript"/>
        </w:rPr>
        <w:footnoteReference w:id="2"/>
      </w:r>
      <w:r w:rsidRPr="008E3A0B">
        <w:rPr>
          <w:rFonts w:ascii="Times New Roman" w:eastAsia="Times New Roman" w:hAnsi="Times New Roman" w:cs="Times New Roman"/>
          <w:b/>
          <w:bCs/>
        </w:rPr>
        <w:t>:</w:t>
      </w:r>
    </w:p>
    <w:p w:rsidR="008E3A0B" w:rsidRPr="008E3A0B" w:rsidRDefault="008E3A0B" w:rsidP="008E3A0B">
      <w:pPr>
        <w:widowControl w:val="0"/>
        <w:suppressAutoHyphens/>
        <w:spacing w:after="0" w:line="240" w:lineRule="auto"/>
        <w:ind w:left="720"/>
        <w:rPr>
          <w:rFonts w:ascii="Times New Roman" w:eastAsia="Times New Roman" w:hAnsi="Times New Roman" w:cs="Times New Roman"/>
          <w:b/>
          <w:bCs/>
        </w:rPr>
      </w:pPr>
    </w:p>
    <w:tbl>
      <w:tblPr>
        <w:tblW w:w="9781"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61"/>
        <w:gridCol w:w="6520"/>
      </w:tblGrid>
      <w:tr w:rsidR="008E3A0B" w:rsidRPr="008E3A0B" w:rsidTr="002D36CF">
        <w:tc>
          <w:tcPr>
            <w:tcW w:w="3261" w:type="dxa"/>
          </w:tcPr>
          <w:p w:rsidR="008E3A0B" w:rsidRPr="008E3A0B" w:rsidRDefault="008E3A0B" w:rsidP="008E3A0B">
            <w:pPr>
              <w:widowControl w:val="0"/>
              <w:suppressAutoHyphens/>
              <w:spacing w:after="0" w:line="240" w:lineRule="auto"/>
              <w:rPr>
                <w:rFonts w:ascii="Times New Roman" w:eastAsia="Times New Roman" w:hAnsi="Times New Roman" w:cs="Times New Roman"/>
                <w:b/>
                <w:color w:val="000000"/>
                <w:lang w:val="de-DE" w:eastAsia="ar-SA"/>
              </w:rPr>
            </w:pPr>
            <w:r w:rsidRPr="008E3A0B">
              <w:rPr>
                <w:rFonts w:ascii="Times New Roman" w:eastAsia="Times New Roman" w:hAnsi="Times New Roman" w:cs="Times New Roman"/>
                <w:b/>
                <w:bCs/>
              </w:rPr>
              <w:t>Osoba do kontaktów</w:t>
            </w:r>
          </w:p>
        </w:tc>
        <w:tc>
          <w:tcPr>
            <w:tcW w:w="6520" w:type="dxa"/>
          </w:tcPr>
          <w:p w:rsidR="008E3A0B" w:rsidRPr="008E3A0B" w:rsidRDefault="008E3A0B" w:rsidP="008E3A0B">
            <w:pPr>
              <w:widowControl w:val="0"/>
              <w:suppressAutoHyphens/>
              <w:spacing w:after="0" w:line="240" w:lineRule="auto"/>
              <w:rPr>
                <w:rFonts w:ascii="Times New Roman" w:eastAsia="Times New Roman" w:hAnsi="Times New Roman" w:cs="Times New Roman"/>
                <w:b/>
                <w:color w:val="000000"/>
                <w:lang w:val="de-DE" w:eastAsia="ar-SA"/>
              </w:rPr>
            </w:pPr>
          </w:p>
          <w:p w:rsidR="008E3A0B" w:rsidRPr="008E3A0B" w:rsidRDefault="008E3A0B" w:rsidP="008E3A0B">
            <w:pPr>
              <w:widowControl w:val="0"/>
              <w:suppressAutoHyphens/>
              <w:spacing w:after="0" w:line="240" w:lineRule="auto"/>
              <w:rPr>
                <w:rFonts w:ascii="Times New Roman" w:eastAsia="Times New Roman" w:hAnsi="Times New Roman" w:cs="Times New Roman"/>
                <w:b/>
                <w:color w:val="000000"/>
                <w:lang w:val="de-DE" w:eastAsia="ar-SA"/>
              </w:rPr>
            </w:pPr>
          </w:p>
        </w:tc>
      </w:tr>
      <w:tr w:rsidR="008E3A0B" w:rsidRPr="008E3A0B" w:rsidTr="002D36CF">
        <w:tc>
          <w:tcPr>
            <w:tcW w:w="3261" w:type="dxa"/>
          </w:tcPr>
          <w:p w:rsidR="008E3A0B" w:rsidRPr="008E3A0B" w:rsidRDefault="008E3A0B" w:rsidP="008E3A0B">
            <w:pPr>
              <w:widowControl w:val="0"/>
              <w:suppressAutoHyphens/>
              <w:spacing w:after="0" w:line="240" w:lineRule="auto"/>
              <w:rPr>
                <w:rFonts w:ascii="Times New Roman" w:eastAsia="Times New Roman" w:hAnsi="Times New Roman" w:cs="Times New Roman"/>
                <w:b/>
                <w:color w:val="000000"/>
                <w:lang w:val="de-DE" w:eastAsia="ar-SA"/>
              </w:rPr>
            </w:pPr>
            <w:r w:rsidRPr="008E3A0B">
              <w:rPr>
                <w:rFonts w:ascii="Times New Roman" w:eastAsia="Times New Roman" w:hAnsi="Times New Roman" w:cs="Times New Roman"/>
                <w:b/>
                <w:bCs/>
              </w:rPr>
              <w:t>Adres korespondencyjny</w:t>
            </w:r>
          </w:p>
        </w:tc>
        <w:tc>
          <w:tcPr>
            <w:tcW w:w="6520" w:type="dxa"/>
          </w:tcPr>
          <w:p w:rsidR="008E3A0B" w:rsidRPr="008E3A0B" w:rsidRDefault="008E3A0B" w:rsidP="008E3A0B">
            <w:pPr>
              <w:widowControl w:val="0"/>
              <w:suppressAutoHyphens/>
              <w:spacing w:after="0" w:line="240" w:lineRule="auto"/>
              <w:rPr>
                <w:rFonts w:ascii="Times New Roman" w:eastAsia="Times New Roman" w:hAnsi="Times New Roman" w:cs="Times New Roman"/>
                <w:b/>
                <w:color w:val="000000"/>
                <w:lang w:val="de-DE" w:eastAsia="ar-SA"/>
              </w:rPr>
            </w:pPr>
          </w:p>
          <w:p w:rsidR="008E3A0B" w:rsidRPr="008E3A0B" w:rsidRDefault="008E3A0B" w:rsidP="008E3A0B">
            <w:pPr>
              <w:widowControl w:val="0"/>
              <w:suppressAutoHyphens/>
              <w:spacing w:after="0" w:line="240" w:lineRule="auto"/>
              <w:rPr>
                <w:rFonts w:ascii="Times New Roman" w:eastAsia="Times New Roman" w:hAnsi="Times New Roman" w:cs="Times New Roman"/>
                <w:b/>
                <w:color w:val="000000"/>
                <w:lang w:val="de-DE" w:eastAsia="ar-SA"/>
              </w:rPr>
            </w:pPr>
          </w:p>
        </w:tc>
      </w:tr>
      <w:tr w:rsidR="008E3A0B" w:rsidRPr="008E3A0B" w:rsidTr="002D36CF">
        <w:tc>
          <w:tcPr>
            <w:tcW w:w="3261" w:type="dxa"/>
          </w:tcPr>
          <w:p w:rsidR="008E3A0B" w:rsidRPr="008E3A0B" w:rsidRDefault="008E3A0B" w:rsidP="008E3A0B">
            <w:pPr>
              <w:widowControl w:val="0"/>
              <w:suppressAutoHyphens/>
              <w:spacing w:after="0" w:line="240" w:lineRule="auto"/>
              <w:rPr>
                <w:rFonts w:ascii="Times New Roman" w:eastAsia="Times New Roman" w:hAnsi="Times New Roman" w:cs="Times New Roman"/>
                <w:b/>
                <w:color w:val="000000"/>
                <w:lang w:val="de-DE" w:eastAsia="ar-SA"/>
              </w:rPr>
            </w:pPr>
            <w:r w:rsidRPr="008E3A0B">
              <w:rPr>
                <w:rFonts w:ascii="Times New Roman" w:eastAsia="Times New Roman" w:hAnsi="Times New Roman" w:cs="Times New Roman"/>
                <w:b/>
                <w:bCs/>
              </w:rPr>
              <w:t>Nr telefonu</w:t>
            </w:r>
          </w:p>
        </w:tc>
        <w:tc>
          <w:tcPr>
            <w:tcW w:w="6520" w:type="dxa"/>
          </w:tcPr>
          <w:p w:rsidR="008E3A0B" w:rsidRPr="008E3A0B" w:rsidRDefault="008E3A0B" w:rsidP="008E3A0B">
            <w:pPr>
              <w:widowControl w:val="0"/>
              <w:suppressAutoHyphens/>
              <w:spacing w:after="0" w:line="240" w:lineRule="auto"/>
              <w:rPr>
                <w:rFonts w:ascii="Times New Roman" w:eastAsia="Times New Roman" w:hAnsi="Times New Roman" w:cs="Times New Roman"/>
                <w:b/>
                <w:color w:val="000000"/>
                <w:lang w:val="de-DE" w:eastAsia="ar-SA"/>
              </w:rPr>
            </w:pPr>
          </w:p>
          <w:p w:rsidR="008E3A0B" w:rsidRPr="008E3A0B" w:rsidRDefault="008E3A0B" w:rsidP="008E3A0B">
            <w:pPr>
              <w:widowControl w:val="0"/>
              <w:suppressAutoHyphens/>
              <w:spacing w:after="0" w:line="240" w:lineRule="auto"/>
              <w:rPr>
                <w:rFonts w:ascii="Times New Roman" w:eastAsia="Times New Roman" w:hAnsi="Times New Roman" w:cs="Times New Roman"/>
                <w:b/>
                <w:color w:val="000000"/>
                <w:lang w:val="de-DE" w:eastAsia="ar-SA"/>
              </w:rPr>
            </w:pPr>
          </w:p>
        </w:tc>
      </w:tr>
      <w:tr w:rsidR="008E3A0B" w:rsidRPr="008E3A0B" w:rsidTr="002D36CF">
        <w:trPr>
          <w:trHeight w:val="281"/>
        </w:trPr>
        <w:tc>
          <w:tcPr>
            <w:tcW w:w="3261" w:type="dxa"/>
          </w:tcPr>
          <w:p w:rsidR="008E3A0B" w:rsidRPr="008E3A0B" w:rsidRDefault="008E3A0B" w:rsidP="008E3A0B">
            <w:pPr>
              <w:widowControl w:val="0"/>
              <w:suppressAutoHyphens/>
              <w:spacing w:after="0" w:line="240" w:lineRule="auto"/>
              <w:rPr>
                <w:rFonts w:ascii="Times New Roman" w:eastAsia="Times New Roman" w:hAnsi="Times New Roman" w:cs="Times New Roman"/>
                <w:b/>
                <w:color w:val="000000"/>
                <w:lang w:val="de-DE" w:eastAsia="ar-SA"/>
              </w:rPr>
            </w:pPr>
            <w:r w:rsidRPr="008E3A0B">
              <w:rPr>
                <w:rFonts w:ascii="Times New Roman" w:eastAsia="Times New Roman" w:hAnsi="Times New Roman" w:cs="Times New Roman"/>
                <w:b/>
                <w:bCs/>
              </w:rPr>
              <w:t>Nr faksu</w:t>
            </w:r>
          </w:p>
        </w:tc>
        <w:tc>
          <w:tcPr>
            <w:tcW w:w="6520" w:type="dxa"/>
          </w:tcPr>
          <w:p w:rsidR="008E3A0B" w:rsidRPr="008E3A0B" w:rsidRDefault="008E3A0B" w:rsidP="008E3A0B">
            <w:pPr>
              <w:widowControl w:val="0"/>
              <w:suppressAutoHyphens/>
              <w:spacing w:after="0" w:line="240" w:lineRule="auto"/>
              <w:rPr>
                <w:rFonts w:ascii="Times New Roman" w:eastAsia="Times New Roman" w:hAnsi="Times New Roman" w:cs="Times New Roman"/>
                <w:b/>
                <w:color w:val="000000"/>
                <w:lang w:val="de-DE" w:eastAsia="ar-SA"/>
              </w:rPr>
            </w:pPr>
          </w:p>
          <w:p w:rsidR="008E3A0B" w:rsidRPr="008E3A0B" w:rsidRDefault="008E3A0B" w:rsidP="008E3A0B">
            <w:pPr>
              <w:widowControl w:val="0"/>
              <w:suppressAutoHyphens/>
              <w:spacing w:after="0" w:line="240" w:lineRule="auto"/>
              <w:rPr>
                <w:rFonts w:ascii="Times New Roman" w:eastAsia="Times New Roman" w:hAnsi="Times New Roman" w:cs="Times New Roman"/>
                <w:b/>
                <w:color w:val="000000"/>
                <w:lang w:val="de-DE" w:eastAsia="ar-SA"/>
              </w:rPr>
            </w:pPr>
          </w:p>
        </w:tc>
      </w:tr>
      <w:tr w:rsidR="008E3A0B" w:rsidRPr="008E3A0B" w:rsidTr="002D36CF">
        <w:tc>
          <w:tcPr>
            <w:tcW w:w="3261" w:type="dxa"/>
          </w:tcPr>
          <w:p w:rsidR="008E3A0B" w:rsidRPr="008E3A0B" w:rsidRDefault="008E3A0B" w:rsidP="008E3A0B">
            <w:pPr>
              <w:widowControl w:val="0"/>
              <w:suppressAutoHyphens/>
              <w:spacing w:after="0" w:line="240" w:lineRule="auto"/>
              <w:rPr>
                <w:rFonts w:ascii="Times New Roman" w:eastAsia="Times New Roman" w:hAnsi="Times New Roman" w:cs="Times New Roman"/>
                <w:b/>
                <w:color w:val="000000"/>
                <w:lang w:val="de-DE" w:eastAsia="ar-SA"/>
              </w:rPr>
            </w:pPr>
            <w:r w:rsidRPr="008E3A0B">
              <w:rPr>
                <w:rFonts w:ascii="Times New Roman" w:eastAsia="Times New Roman" w:hAnsi="Times New Roman" w:cs="Times New Roman"/>
                <w:b/>
                <w:bCs/>
              </w:rPr>
              <w:t>e-mail</w:t>
            </w:r>
          </w:p>
        </w:tc>
        <w:tc>
          <w:tcPr>
            <w:tcW w:w="6520" w:type="dxa"/>
          </w:tcPr>
          <w:p w:rsidR="008E3A0B" w:rsidRPr="008E3A0B" w:rsidRDefault="008E3A0B" w:rsidP="008E3A0B">
            <w:pPr>
              <w:widowControl w:val="0"/>
              <w:suppressAutoHyphens/>
              <w:spacing w:after="0" w:line="240" w:lineRule="auto"/>
              <w:rPr>
                <w:rFonts w:ascii="Times New Roman" w:eastAsia="Times New Roman" w:hAnsi="Times New Roman" w:cs="Times New Roman"/>
                <w:b/>
                <w:color w:val="000000"/>
                <w:lang w:val="de-DE" w:eastAsia="ar-SA"/>
              </w:rPr>
            </w:pPr>
          </w:p>
          <w:p w:rsidR="008E3A0B" w:rsidRPr="008E3A0B" w:rsidRDefault="008E3A0B" w:rsidP="008E3A0B">
            <w:pPr>
              <w:widowControl w:val="0"/>
              <w:suppressAutoHyphens/>
              <w:spacing w:after="0" w:line="240" w:lineRule="auto"/>
              <w:rPr>
                <w:rFonts w:ascii="Times New Roman" w:eastAsia="Times New Roman" w:hAnsi="Times New Roman" w:cs="Times New Roman"/>
                <w:b/>
                <w:color w:val="000000"/>
                <w:lang w:val="de-DE" w:eastAsia="ar-SA"/>
              </w:rPr>
            </w:pPr>
          </w:p>
        </w:tc>
      </w:tr>
    </w:tbl>
    <w:p w:rsidR="008E3A0B" w:rsidRPr="008E3A0B" w:rsidRDefault="008E3A0B" w:rsidP="008E3A0B">
      <w:pPr>
        <w:widowControl w:val="0"/>
        <w:suppressAutoHyphens/>
        <w:spacing w:after="0" w:line="240" w:lineRule="auto"/>
        <w:rPr>
          <w:rFonts w:ascii="Times New Roman" w:eastAsia="Times New Roman" w:hAnsi="Times New Roman" w:cs="Times New Roman"/>
          <w:color w:val="FF0000"/>
          <w:lang w:eastAsia="ar-SA"/>
        </w:rPr>
      </w:pPr>
    </w:p>
    <w:p w:rsidR="008E3A0B" w:rsidRPr="008E3A0B" w:rsidRDefault="008E3A0B" w:rsidP="00D850B3">
      <w:pPr>
        <w:widowControl w:val="0"/>
        <w:numPr>
          <w:ilvl w:val="0"/>
          <w:numId w:val="38"/>
        </w:numPr>
        <w:tabs>
          <w:tab w:val="left" w:pos="360"/>
        </w:tabs>
        <w:suppressAutoHyphens/>
        <w:spacing w:after="0" w:line="240" w:lineRule="auto"/>
        <w:ind w:left="360"/>
        <w:jc w:val="both"/>
        <w:rPr>
          <w:rFonts w:ascii="Times New Roman" w:eastAsia="Calibri" w:hAnsi="Times New Roman" w:cs="Times New Roman"/>
          <w:b/>
          <w:color w:val="FF0000"/>
          <w:lang w:eastAsia="en-US"/>
        </w:rPr>
      </w:pPr>
      <w:r w:rsidRPr="008E3A0B">
        <w:rPr>
          <w:rFonts w:ascii="Times New Roman" w:eastAsia="Calibri" w:hAnsi="Times New Roman" w:cs="Times New Roman"/>
          <w:b/>
          <w:color w:val="000000"/>
          <w:lang w:eastAsia="en-US"/>
        </w:rPr>
        <w:t>Oświadczenia:</w:t>
      </w:r>
    </w:p>
    <w:p w:rsidR="008E3A0B" w:rsidRPr="008E3A0B" w:rsidRDefault="008E3A0B" w:rsidP="008E3A0B">
      <w:pPr>
        <w:widowControl w:val="0"/>
        <w:tabs>
          <w:tab w:val="left" w:pos="360"/>
        </w:tabs>
        <w:ind w:left="360"/>
        <w:jc w:val="both"/>
        <w:rPr>
          <w:rFonts w:ascii="Times New Roman" w:eastAsia="Calibri" w:hAnsi="Times New Roman" w:cs="Times New Roman"/>
          <w:b/>
          <w:lang w:eastAsia="en-US"/>
        </w:rPr>
      </w:pPr>
      <w:r w:rsidRPr="008E3A0B">
        <w:rPr>
          <w:rFonts w:ascii="Times New Roman" w:eastAsia="Calibri" w:hAnsi="Times New Roman" w:cs="Times New Roman"/>
          <w:b/>
          <w:color w:val="000000"/>
          <w:lang w:eastAsia="en-US"/>
        </w:rPr>
        <w:t>Ja(my</w:t>
      </w:r>
      <w:r w:rsidRPr="008E3A0B">
        <w:rPr>
          <w:rFonts w:ascii="Times New Roman" w:eastAsia="Calibri" w:hAnsi="Times New Roman" w:cs="Times New Roman"/>
          <w:b/>
          <w:lang w:eastAsia="en-US"/>
        </w:rPr>
        <w:t>) niżej podpisany(i) oświadczam(my) że:</w:t>
      </w:r>
    </w:p>
    <w:p w:rsidR="008E3A0B" w:rsidRPr="008E3A0B" w:rsidRDefault="008E3A0B" w:rsidP="008E3A0B">
      <w:pPr>
        <w:widowControl w:val="0"/>
        <w:tabs>
          <w:tab w:val="left" w:pos="360"/>
        </w:tabs>
        <w:ind w:left="360"/>
        <w:jc w:val="both"/>
        <w:rPr>
          <w:rFonts w:ascii="Times New Roman" w:eastAsia="Calibri" w:hAnsi="Times New Roman" w:cs="Times New Roman"/>
          <w:b/>
          <w:lang w:eastAsia="en-US"/>
        </w:rPr>
      </w:pPr>
    </w:p>
    <w:p w:rsidR="008E3A0B" w:rsidRPr="008E3A0B" w:rsidRDefault="008E3A0B" w:rsidP="00D850B3">
      <w:pPr>
        <w:widowControl w:val="0"/>
        <w:numPr>
          <w:ilvl w:val="1"/>
          <w:numId w:val="38"/>
        </w:numPr>
        <w:tabs>
          <w:tab w:val="left" w:pos="360"/>
        </w:tabs>
        <w:suppressAutoHyphens/>
        <w:spacing w:after="0" w:line="240" w:lineRule="auto"/>
        <w:ind w:left="913" w:hanging="913"/>
        <w:jc w:val="both"/>
        <w:rPr>
          <w:rFonts w:ascii="Times New Roman" w:eastAsia="Calibri" w:hAnsi="Times New Roman" w:cs="Times New Roman"/>
          <w:lang w:eastAsia="en-US"/>
        </w:rPr>
      </w:pPr>
      <w:r w:rsidRPr="008E3A0B">
        <w:rPr>
          <w:rFonts w:ascii="Times New Roman" w:eastAsia="Calibri" w:hAnsi="Times New Roman" w:cs="Times New Roman"/>
          <w:lang w:eastAsia="en-US"/>
        </w:rPr>
        <w:lastRenderedPageBreak/>
        <w:t xml:space="preserve"> Oferuję(my), </w:t>
      </w:r>
      <w:r w:rsidRPr="008E3A0B">
        <w:rPr>
          <w:rFonts w:ascii="Times New Roman" w:eastAsia="Calibri" w:hAnsi="Times New Roman" w:cs="Times New Roman"/>
        </w:rPr>
        <w:t xml:space="preserve">wykonywanie przedmiotu zamówienia w terminie wskazanym w SIWZ </w:t>
      </w:r>
      <w:r w:rsidR="00235620">
        <w:rPr>
          <w:rFonts w:ascii="Times New Roman" w:eastAsia="Calibri" w:hAnsi="Times New Roman" w:cs="Times New Roman"/>
        </w:rPr>
        <w:t>.</w:t>
      </w:r>
    </w:p>
    <w:p w:rsidR="008E3A0B" w:rsidRPr="008E3A0B" w:rsidRDefault="008E3A0B" w:rsidP="008E3A0B">
      <w:pPr>
        <w:widowControl w:val="0"/>
        <w:tabs>
          <w:tab w:val="left" w:pos="360"/>
        </w:tabs>
        <w:jc w:val="both"/>
        <w:rPr>
          <w:rFonts w:ascii="Times New Roman" w:eastAsia="Calibri" w:hAnsi="Times New Roman" w:cs="Times New Roman"/>
          <w:lang w:eastAsia="en-US"/>
        </w:rPr>
      </w:pPr>
    </w:p>
    <w:p w:rsidR="008E3A0B" w:rsidRPr="008E3A0B" w:rsidRDefault="008E3A0B" w:rsidP="00D850B3">
      <w:pPr>
        <w:widowControl w:val="0"/>
        <w:numPr>
          <w:ilvl w:val="1"/>
          <w:numId w:val="38"/>
        </w:numPr>
        <w:tabs>
          <w:tab w:val="left" w:pos="360"/>
        </w:tabs>
        <w:suppressAutoHyphens/>
        <w:spacing w:after="0" w:line="240" w:lineRule="auto"/>
        <w:ind w:left="425" w:hanging="425"/>
        <w:jc w:val="both"/>
        <w:rPr>
          <w:rFonts w:ascii="Times New Roman" w:eastAsia="Calibri" w:hAnsi="Times New Roman" w:cs="Times New Roman"/>
          <w:lang w:eastAsia="en-US"/>
        </w:rPr>
      </w:pPr>
      <w:r w:rsidRPr="008E3A0B">
        <w:rPr>
          <w:rFonts w:ascii="Times New Roman" w:eastAsia="Calibri" w:hAnsi="Times New Roman" w:cs="Times New Roman"/>
          <w:lang w:eastAsia="en-US"/>
        </w:rPr>
        <w:t xml:space="preserve">Oświadczam(my), że </w:t>
      </w:r>
      <w:r w:rsidRPr="008E3A0B">
        <w:rPr>
          <w:rFonts w:ascii="Times New Roman" w:eastAsia="Calibri" w:hAnsi="Times New Roman" w:cs="Times New Roman"/>
        </w:rPr>
        <w:t>uważam(y) się za związanymi niniejszą</w:t>
      </w:r>
      <w:r w:rsidR="00235620">
        <w:rPr>
          <w:rFonts w:ascii="Times New Roman" w:eastAsia="Calibri" w:hAnsi="Times New Roman" w:cs="Times New Roman"/>
        </w:rPr>
        <w:t xml:space="preserve"> ofertą na czas wskazany w SIWZ.</w:t>
      </w:r>
    </w:p>
    <w:p w:rsidR="008E3A0B" w:rsidRPr="008E3A0B" w:rsidRDefault="008E3A0B" w:rsidP="008E3A0B">
      <w:pPr>
        <w:widowControl w:val="0"/>
        <w:tabs>
          <w:tab w:val="left" w:pos="360"/>
        </w:tabs>
        <w:ind w:left="1197"/>
        <w:jc w:val="both"/>
        <w:rPr>
          <w:rFonts w:ascii="Times New Roman" w:eastAsia="Calibri" w:hAnsi="Times New Roman" w:cs="Times New Roman"/>
          <w:lang w:eastAsia="en-US"/>
        </w:rPr>
      </w:pPr>
    </w:p>
    <w:p w:rsidR="008E3A0B" w:rsidRPr="008E3A0B" w:rsidRDefault="008E3A0B" w:rsidP="00D850B3">
      <w:pPr>
        <w:widowControl w:val="0"/>
        <w:numPr>
          <w:ilvl w:val="1"/>
          <w:numId w:val="38"/>
        </w:numPr>
        <w:tabs>
          <w:tab w:val="left" w:pos="360"/>
        </w:tabs>
        <w:suppressAutoHyphens/>
        <w:spacing w:after="0" w:line="240" w:lineRule="auto"/>
        <w:ind w:left="425" w:hanging="425"/>
        <w:jc w:val="both"/>
        <w:rPr>
          <w:rFonts w:ascii="Times New Roman" w:eastAsia="Calibri" w:hAnsi="Times New Roman" w:cs="Times New Roman"/>
          <w:lang w:eastAsia="en-US"/>
        </w:rPr>
      </w:pPr>
      <w:r w:rsidRPr="008E3A0B">
        <w:rPr>
          <w:rFonts w:ascii="Times New Roman" w:eastAsia="Calibri" w:hAnsi="Times New Roman" w:cs="Times New Roman"/>
          <w:lang w:eastAsia="en-US"/>
        </w:rPr>
        <w:t>Oświadczam(my), ż</w:t>
      </w:r>
      <w:r w:rsidRPr="008E3A0B">
        <w:rPr>
          <w:rFonts w:ascii="Times New Roman" w:eastAsia="Calibri" w:hAnsi="Times New Roman" w:cs="Times New Roman"/>
        </w:rPr>
        <w:t>e zapoznaliśmy się z SIWZ oraz załącznikami do niej, i nie wnos</w:t>
      </w:r>
      <w:r w:rsidR="00235620">
        <w:rPr>
          <w:rFonts w:ascii="Times New Roman" w:eastAsia="Calibri" w:hAnsi="Times New Roman" w:cs="Times New Roman"/>
        </w:rPr>
        <w:t>imy do nich, żadnych zastrzeżeń.</w:t>
      </w:r>
    </w:p>
    <w:p w:rsidR="008E3A0B" w:rsidRPr="008E3A0B" w:rsidRDefault="008E3A0B" w:rsidP="008E3A0B">
      <w:pPr>
        <w:widowControl w:val="0"/>
        <w:tabs>
          <w:tab w:val="left" w:pos="360"/>
        </w:tabs>
        <w:ind w:left="709"/>
        <w:jc w:val="both"/>
        <w:rPr>
          <w:rFonts w:ascii="Times New Roman" w:eastAsia="Calibri" w:hAnsi="Times New Roman" w:cs="Times New Roman"/>
          <w:lang w:eastAsia="en-US"/>
        </w:rPr>
      </w:pPr>
    </w:p>
    <w:p w:rsidR="008E3A0B" w:rsidRPr="008E3A0B" w:rsidRDefault="008E3A0B" w:rsidP="00D850B3">
      <w:pPr>
        <w:widowControl w:val="0"/>
        <w:numPr>
          <w:ilvl w:val="1"/>
          <w:numId w:val="38"/>
        </w:numPr>
        <w:tabs>
          <w:tab w:val="left" w:pos="360"/>
        </w:tabs>
        <w:suppressAutoHyphens/>
        <w:spacing w:after="0" w:line="240" w:lineRule="auto"/>
        <w:ind w:left="425" w:hanging="425"/>
        <w:jc w:val="both"/>
        <w:rPr>
          <w:rFonts w:ascii="Times New Roman" w:eastAsia="Calibri" w:hAnsi="Times New Roman" w:cs="Times New Roman"/>
          <w:lang w:eastAsia="en-US"/>
        </w:rPr>
      </w:pPr>
      <w:r w:rsidRPr="008E3A0B">
        <w:rPr>
          <w:rFonts w:ascii="Times New Roman" w:eastAsia="Calibri" w:hAnsi="Times New Roman" w:cs="Times New Roman"/>
          <w:lang w:eastAsia="en-US"/>
        </w:rPr>
        <w:t xml:space="preserve">Oświadczam(my), że </w:t>
      </w:r>
      <w:r w:rsidRPr="008E3A0B">
        <w:rPr>
          <w:rFonts w:ascii="Times New Roman" w:eastAsia="Calibri" w:hAnsi="Times New Roman" w:cs="Times New Roman"/>
        </w:rPr>
        <w:t>w razie wyboru mojej/naszej oferty zobowiązuję(my) się do podpisania umowy na warunkach zawartych w SIWZ, w miejscu i terminie wskazanym przez Zamawiającego,</w:t>
      </w:r>
    </w:p>
    <w:p w:rsidR="008E3A0B" w:rsidRPr="008E3A0B" w:rsidRDefault="008E3A0B" w:rsidP="008E3A0B">
      <w:pPr>
        <w:widowControl w:val="0"/>
        <w:tabs>
          <w:tab w:val="left" w:pos="360"/>
        </w:tabs>
        <w:jc w:val="both"/>
        <w:rPr>
          <w:rFonts w:ascii="Times New Roman" w:eastAsia="Calibri" w:hAnsi="Times New Roman" w:cs="Times New Roman"/>
          <w:lang w:eastAsia="en-US"/>
        </w:rPr>
      </w:pPr>
    </w:p>
    <w:p w:rsidR="008E3A0B" w:rsidRPr="008E3A0B" w:rsidRDefault="008E3A0B" w:rsidP="00D850B3">
      <w:pPr>
        <w:widowControl w:val="0"/>
        <w:numPr>
          <w:ilvl w:val="1"/>
          <w:numId w:val="38"/>
        </w:numPr>
        <w:tabs>
          <w:tab w:val="left" w:pos="360"/>
        </w:tabs>
        <w:suppressAutoHyphens/>
        <w:spacing w:after="0" w:line="240" w:lineRule="auto"/>
        <w:ind w:left="425" w:hanging="425"/>
        <w:jc w:val="both"/>
        <w:rPr>
          <w:rFonts w:ascii="Times New Roman" w:eastAsia="Calibri" w:hAnsi="Times New Roman" w:cs="Times New Roman"/>
          <w:b/>
          <w:lang w:eastAsia="en-US"/>
        </w:rPr>
      </w:pPr>
      <w:r w:rsidRPr="008E3A0B">
        <w:rPr>
          <w:rFonts w:ascii="Times New Roman" w:eastAsia="Calibri" w:hAnsi="Times New Roman" w:cs="Times New Roman"/>
        </w:rPr>
        <w:t>Oświadcza</w:t>
      </w:r>
      <w:r w:rsidRPr="008E3A0B">
        <w:rPr>
          <w:rFonts w:ascii="Times New Roman" w:eastAsia="Calibri" w:hAnsi="Times New Roman" w:cs="Times New Roman"/>
          <w:lang w:eastAsia="en-US"/>
        </w:rPr>
        <w:t>m(my)</w:t>
      </w:r>
      <w:r w:rsidRPr="008E3A0B">
        <w:rPr>
          <w:rFonts w:ascii="Times New Roman" w:eastAsia="Calibri" w:hAnsi="Times New Roman" w:cs="Times New Roman"/>
        </w:rPr>
        <w:t xml:space="preserve">, że </w:t>
      </w:r>
      <w:r w:rsidRPr="008E3A0B">
        <w:rPr>
          <w:rFonts w:ascii="Times New Roman" w:eastAsia="Calibri" w:hAnsi="Times New Roman" w:cs="Times New Roman"/>
          <w:lang w:eastAsia="en-US"/>
        </w:rPr>
        <w:t xml:space="preserve">zaangażuję(my) podwykonawców do realizacji przedmiotu zamówienia w niżej określonym zakresie </w:t>
      </w:r>
    </w:p>
    <w:p w:rsidR="008E3A0B" w:rsidRPr="008E3A0B" w:rsidRDefault="008E3A0B" w:rsidP="008E3A0B">
      <w:pPr>
        <w:widowControl w:val="0"/>
        <w:tabs>
          <w:tab w:val="left" w:pos="360"/>
        </w:tabs>
        <w:spacing w:after="0"/>
        <w:ind w:left="709" w:hanging="709"/>
        <w:jc w:val="both"/>
        <w:rPr>
          <w:rFonts w:ascii="Times New Roman" w:eastAsia="Calibri" w:hAnsi="Times New Roman" w:cs="Times New Roman"/>
          <w:b/>
          <w:lang w:eastAsia="en-US"/>
        </w:rPr>
      </w:pPr>
      <w:r w:rsidRPr="008E3A0B">
        <w:rPr>
          <w:rFonts w:ascii="Times New Roman" w:eastAsia="Calibri" w:hAnsi="Times New Roman" w:cs="Times New Roman"/>
          <w:i/>
          <w:lang w:eastAsia="en-US"/>
        </w:rPr>
        <w:t xml:space="preserve">              (</w:t>
      </w:r>
      <w:r w:rsidRPr="008E3A0B">
        <w:rPr>
          <w:rFonts w:ascii="Times New Roman" w:eastAsia="Calibri" w:hAnsi="Times New Roman" w:cs="Times New Roman"/>
          <w:b/>
          <w:i/>
          <w:lang w:eastAsia="en-US"/>
        </w:rPr>
        <w:t>wypełnić tylko</w:t>
      </w:r>
      <w:r w:rsidRPr="008E3A0B">
        <w:rPr>
          <w:rFonts w:ascii="Times New Roman" w:eastAsia="Calibri" w:hAnsi="Times New Roman" w:cs="Times New Roman"/>
          <w:i/>
          <w:lang w:eastAsia="en-US"/>
        </w:rPr>
        <w:t xml:space="preserve"> </w:t>
      </w:r>
      <w:r w:rsidRPr="008E3A0B">
        <w:rPr>
          <w:rFonts w:ascii="Times New Roman" w:eastAsia="Calibri" w:hAnsi="Times New Roman" w:cs="Times New Roman"/>
          <w:b/>
          <w:i/>
          <w:lang w:eastAsia="en-US"/>
        </w:rPr>
        <w:t>w przypadku,</w:t>
      </w:r>
      <w:r w:rsidRPr="008E3A0B">
        <w:rPr>
          <w:rFonts w:ascii="Times New Roman" w:eastAsia="Calibri" w:hAnsi="Times New Roman" w:cs="Times New Roman"/>
          <w:i/>
          <w:lang w:eastAsia="en-US"/>
        </w:rPr>
        <w:t xml:space="preserve"> gdy Wykonawca(y) przewiduje(ą) udział Podwykonawcy(ów)      </w:t>
      </w:r>
      <w:r w:rsidR="00D41804">
        <w:rPr>
          <w:rFonts w:ascii="Times New Roman" w:eastAsia="Calibri" w:hAnsi="Times New Roman" w:cs="Times New Roman"/>
          <w:i/>
          <w:lang w:eastAsia="en-US"/>
        </w:rPr>
        <w:t xml:space="preserve">                        </w:t>
      </w:r>
      <w:r w:rsidR="00235620">
        <w:rPr>
          <w:rFonts w:ascii="Times New Roman" w:eastAsia="Calibri" w:hAnsi="Times New Roman" w:cs="Times New Roman"/>
          <w:i/>
          <w:lang w:eastAsia="en-US"/>
        </w:rPr>
        <w:t>w realizacji zamówienia</w:t>
      </w:r>
      <w:r w:rsidRPr="008E3A0B">
        <w:rPr>
          <w:rFonts w:ascii="Times New Roman" w:eastAsia="Calibri" w:hAnsi="Times New Roman" w:cs="Times New Roman"/>
          <w:i/>
          <w:lang w:eastAsia="en-US"/>
        </w:rPr>
        <w:t>)</w:t>
      </w:r>
      <w:r w:rsidRPr="008E3A0B">
        <w:rPr>
          <w:rFonts w:ascii="Times New Roman" w:eastAsia="Calibri" w:hAnsi="Times New Roman" w:cs="Times New Roman"/>
          <w:lang w:eastAsia="en-US"/>
        </w:rPr>
        <w:t>:</w:t>
      </w:r>
    </w:p>
    <w:p w:rsidR="008E3A0B" w:rsidRPr="008E3A0B" w:rsidRDefault="008E3A0B" w:rsidP="008E3A0B">
      <w:pPr>
        <w:ind w:left="720"/>
        <w:jc w:val="both"/>
        <w:rPr>
          <w:rFonts w:ascii="Times New Roman" w:eastAsia="Calibri" w:hAnsi="Times New Roman" w:cs="Times New Roman"/>
          <w:lang w:eastAsia="en-US"/>
        </w:rPr>
      </w:pPr>
    </w:p>
    <w:p w:rsidR="008E3A0B" w:rsidRPr="008E3A0B" w:rsidRDefault="008E3A0B" w:rsidP="008E3A0B">
      <w:pPr>
        <w:spacing w:line="480" w:lineRule="auto"/>
        <w:jc w:val="both"/>
        <w:rPr>
          <w:rFonts w:ascii="Times New Roman" w:eastAsia="Calibri" w:hAnsi="Times New Roman" w:cs="Times New Roman"/>
          <w:lang w:eastAsia="en-US"/>
        </w:rPr>
      </w:pPr>
      <w:r w:rsidRPr="008E3A0B">
        <w:rPr>
          <w:rFonts w:ascii="Times New Roman" w:eastAsia="Calibri" w:hAnsi="Times New Roman" w:cs="Times New Roman"/>
          <w:lang w:eastAsia="en-US"/>
        </w:rPr>
        <w:t>....................................................................................................................................................................</w:t>
      </w:r>
    </w:p>
    <w:p w:rsidR="008E3A0B" w:rsidRPr="008E3A0B" w:rsidRDefault="008E3A0B" w:rsidP="008E3A0B">
      <w:pPr>
        <w:spacing w:line="480" w:lineRule="auto"/>
        <w:jc w:val="both"/>
        <w:rPr>
          <w:rFonts w:ascii="Times New Roman" w:eastAsia="Calibri" w:hAnsi="Times New Roman" w:cs="Times New Roman"/>
          <w:lang w:eastAsia="en-US"/>
        </w:rPr>
      </w:pPr>
      <w:r w:rsidRPr="008E3A0B">
        <w:rPr>
          <w:rFonts w:ascii="Times New Roman" w:eastAsia="Calibri" w:hAnsi="Times New Roman" w:cs="Times New Roman"/>
          <w:lang w:eastAsia="en-US"/>
        </w:rPr>
        <w:t>……………………………………………………………………………………………………………</w:t>
      </w:r>
    </w:p>
    <w:p w:rsidR="008E3A0B" w:rsidRPr="008E3A0B" w:rsidRDefault="008E3A0B" w:rsidP="00D850B3">
      <w:pPr>
        <w:widowControl w:val="0"/>
        <w:numPr>
          <w:ilvl w:val="1"/>
          <w:numId w:val="38"/>
        </w:numPr>
        <w:tabs>
          <w:tab w:val="left" w:pos="360"/>
        </w:tabs>
        <w:suppressAutoHyphens/>
        <w:spacing w:after="0" w:line="240" w:lineRule="auto"/>
        <w:ind w:left="425" w:hanging="425"/>
        <w:jc w:val="both"/>
        <w:rPr>
          <w:rFonts w:ascii="Times New Roman" w:eastAsia="Calibri" w:hAnsi="Times New Roman" w:cs="Times New Roman"/>
          <w:lang w:eastAsia="en-US"/>
        </w:rPr>
      </w:pPr>
      <w:r w:rsidRPr="008E3A0B">
        <w:rPr>
          <w:rFonts w:ascii="Times New Roman" w:eastAsia="Calibri" w:hAnsi="Times New Roman" w:cs="Times New Roman"/>
          <w:lang w:eastAsia="en-US"/>
        </w:rPr>
        <w:t>Oświadczam(my), że uzyskaliśmy wszelkie informacje niezbędne do prawidłowego przygotowania i złożenia niniejszej oferty,</w:t>
      </w:r>
    </w:p>
    <w:p w:rsidR="008E3A0B" w:rsidRPr="008E3A0B" w:rsidRDefault="008E3A0B" w:rsidP="008E3A0B">
      <w:pPr>
        <w:widowControl w:val="0"/>
        <w:tabs>
          <w:tab w:val="left" w:pos="360"/>
        </w:tabs>
        <w:ind w:left="709"/>
        <w:jc w:val="both"/>
        <w:rPr>
          <w:rFonts w:ascii="Times New Roman" w:eastAsia="Calibri" w:hAnsi="Times New Roman" w:cs="Times New Roman"/>
          <w:lang w:eastAsia="en-US"/>
        </w:rPr>
      </w:pPr>
    </w:p>
    <w:p w:rsidR="008E3A0B" w:rsidRPr="008E3A0B" w:rsidRDefault="008E3A0B" w:rsidP="00D850B3">
      <w:pPr>
        <w:widowControl w:val="0"/>
        <w:numPr>
          <w:ilvl w:val="1"/>
          <w:numId w:val="38"/>
        </w:numPr>
        <w:tabs>
          <w:tab w:val="left" w:pos="360"/>
        </w:tabs>
        <w:suppressAutoHyphens/>
        <w:spacing w:after="0" w:line="240" w:lineRule="auto"/>
        <w:ind w:left="425" w:hanging="425"/>
        <w:jc w:val="both"/>
        <w:rPr>
          <w:rFonts w:ascii="Times New Roman" w:eastAsia="Calibri" w:hAnsi="Times New Roman" w:cs="Times New Roman"/>
          <w:lang w:eastAsia="en-US"/>
        </w:rPr>
      </w:pPr>
      <w:r w:rsidRPr="008E3A0B">
        <w:rPr>
          <w:rFonts w:ascii="Times New Roman" w:eastAsia="Calibri" w:hAnsi="Times New Roman" w:cs="Times New Roman"/>
          <w:lang w:eastAsia="en-US"/>
        </w:rPr>
        <w:t xml:space="preserve">Oświadczam(my), że </w:t>
      </w:r>
      <w:r w:rsidRPr="008E3A0B">
        <w:rPr>
          <w:rFonts w:ascii="Times New Roman" w:eastAsia="Calibri" w:hAnsi="Times New Roman" w:cs="Times New Roman"/>
        </w:rPr>
        <w:t>nie uczestniczę(my) jako Wykonawca w jakiejkolwiek innej ofercie złożonej w celu udzielenia niniejszego zamówienia,</w:t>
      </w:r>
    </w:p>
    <w:p w:rsidR="008E3A0B" w:rsidRPr="008E3A0B" w:rsidRDefault="008E3A0B" w:rsidP="008E3A0B">
      <w:pPr>
        <w:widowControl w:val="0"/>
        <w:tabs>
          <w:tab w:val="left" w:pos="360"/>
        </w:tabs>
        <w:jc w:val="both"/>
        <w:rPr>
          <w:rFonts w:ascii="Times New Roman" w:eastAsia="Calibri" w:hAnsi="Times New Roman" w:cs="Times New Roman"/>
          <w:lang w:eastAsia="en-US"/>
        </w:rPr>
      </w:pPr>
    </w:p>
    <w:p w:rsidR="008E3A0B" w:rsidRPr="008E3A0B" w:rsidRDefault="008E3A0B" w:rsidP="00D850B3">
      <w:pPr>
        <w:widowControl w:val="0"/>
        <w:numPr>
          <w:ilvl w:val="1"/>
          <w:numId w:val="38"/>
        </w:numPr>
        <w:tabs>
          <w:tab w:val="left" w:pos="360"/>
        </w:tabs>
        <w:suppressAutoHyphens/>
        <w:spacing w:after="0" w:line="240" w:lineRule="auto"/>
        <w:ind w:left="425" w:hanging="425"/>
        <w:jc w:val="both"/>
        <w:rPr>
          <w:rFonts w:ascii="Times New Roman" w:eastAsia="Calibri" w:hAnsi="Times New Roman" w:cs="Times New Roman"/>
          <w:lang w:eastAsia="en-US"/>
        </w:rPr>
      </w:pPr>
      <w:r w:rsidRPr="008E3A0B">
        <w:rPr>
          <w:rFonts w:ascii="Times New Roman" w:eastAsia="Calibri" w:hAnsi="Times New Roman" w:cs="Times New Roman"/>
          <w:lang w:eastAsia="en-US"/>
        </w:rPr>
        <w:t>Oświadczam(my), że wszystkie dokumenty załączone do oferty są aktualne i jeżeli nastąpią jakiekolwiek znaczące w nich zmiany, natychmiast poinformujemy o nich Zamawiającego,</w:t>
      </w:r>
    </w:p>
    <w:p w:rsidR="008E3A0B" w:rsidRPr="008E3A0B" w:rsidRDefault="008E3A0B" w:rsidP="008E3A0B">
      <w:pPr>
        <w:widowControl w:val="0"/>
        <w:tabs>
          <w:tab w:val="left" w:pos="360"/>
        </w:tabs>
        <w:jc w:val="both"/>
        <w:rPr>
          <w:rFonts w:ascii="Times New Roman" w:eastAsia="Calibri" w:hAnsi="Times New Roman" w:cs="Times New Roman"/>
          <w:lang w:eastAsia="en-US"/>
        </w:rPr>
      </w:pPr>
    </w:p>
    <w:p w:rsidR="008E3A0B" w:rsidRPr="008E3A0B" w:rsidRDefault="008E3A0B" w:rsidP="00D850B3">
      <w:pPr>
        <w:widowControl w:val="0"/>
        <w:numPr>
          <w:ilvl w:val="1"/>
          <w:numId w:val="38"/>
        </w:numPr>
        <w:tabs>
          <w:tab w:val="left" w:pos="360"/>
        </w:tabs>
        <w:suppressAutoHyphens/>
        <w:spacing w:after="0" w:line="240" w:lineRule="auto"/>
        <w:ind w:left="567" w:hanging="567"/>
        <w:jc w:val="both"/>
        <w:rPr>
          <w:rFonts w:ascii="Times New Roman" w:eastAsia="Calibri" w:hAnsi="Times New Roman" w:cs="Times New Roman"/>
          <w:lang w:eastAsia="en-US"/>
        </w:rPr>
      </w:pPr>
      <w:r w:rsidRPr="008E3A0B">
        <w:rPr>
          <w:rFonts w:ascii="Times New Roman" w:eastAsia="Calibri" w:hAnsi="Times New Roman" w:cs="Times New Roman"/>
          <w:lang w:eastAsia="en-US"/>
        </w:rPr>
        <w:t>Oświadczam(m</w:t>
      </w:r>
      <w:r w:rsidRPr="008E3A0B">
        <w:rPr>
          <w:rFonts w:ascii="Times New Roman" w:eastAsia="Calibri" w:hAnsi="Times New Roman" w:cs="Times New Roman"/>
          <w:bCs/>
        </w:rPr>
        <w:t>y), że</w:t>
      </w:r>
      <w:r w:rsidRPr="008E3A0B">
        <w:rPr>
          <w:rFonts w:ascii="Times New Roman" w:eastAsia="Calibri" w:hAnsi="Times New Roman" w:cs="Times New Roman"/>
          <w:lang w:eastAsia="en-US"/>
        </w:rPr>
        <w:t xml:space="preserve"> akceptuję(my) termin płatności zgodnie z SIWZ,</w:t>
      </w:r>
    </w:p>
    <w:p w:rsidR="008E3A0B" w:rsidRPr="008E3A0B" w:rsidRDefault="008E3A0B" w:rsidP="008E3A0B">
      <w:pPr>
        <w:widowControl w:val="0"/>
        <w:tabs>
          <w:tab w:val="left" w:pos="360"/>
        </w:tabs>
        <w:ind w:left="851"/>
        <w:jc w:val="both"/>
        <w:rPr>
          <w:rFonts w:ascii="Times New Roman" w:eastAsia="Calibri" w:hAnsi="Times New Roman" w:cs="Times New Roman"/>
          <w:lang w:eastAsia="en-US"/>
        </w:rPr>
      </w:pPr>
    </w:p>
    <w:p w:rsidR="008E3A0B" w:rsidRPr="001639AF" w:rsidRDefault="008E3A0B" w:rsidP="008E3A0B">
      <w:pPr>
        <w:widowControl w:val="0"/>
        <w:numPr>
          <w:ilvl w:val="1"/>
          <w:numId w:val="38"/>
        </w:numPr>
        <w:tabs>
          <w:tab w:val="left" w:pos="360"/>
        </w:tabs>
        <w:suppressAutoHyphens/>
        <w:spacing w:after="0" w:line="360" w:lineRule="auto"/>
        <w:ind w:left="709" w:hanging="709"/>
        <w:jc w:val="both"/>
        <w:rPr>
          <w:rFonts w:ascii="Times New Roman" w:eastAsia="Calibri" w:hAnsi="Times New Roman" w:cs="Times New Roman"/>
          <w:color w:val="FF0000"/>
          <w:lang w:eastAsia="en-US"/>
        </w:rPr>
      </w:pPr>
      <w:r w:rsidRPr="008E3A0B">
        <w:rPr>
          <w:rFonts w:ascii="Times New Roman" w:eastAsia="Calibri" w:hAnsi="Times New Roman" w:cs="Times New Roman"/>
          <w:lang w:eastAsia="en-US"/>
        </w:rPr>
        <w:t>Gwarantuję(my) wykonanie niniejszego zamówienia zgodnie z treścią SIWZ,.</w:t>
      </w:r>
    </w:p>
    <w:p w:rsidR="008E3A0B" w:rsidRPr="008E3A0B" w:rsidRDefault="008E3A0B" w:rsidP="00D850B3">
      <w:pPr>
        <w:widowControl w:val="0"/>
        <w:numPr>
          <w:ilvl w:val="0"/>
          <w:numId w:val="38"/>
        </w:numPr>
        <w:tabs>
          <w:tab w:val="left" w:pos="360"/>
        </w:tabs>
        <w:suppressAutoHyphens/>
        <w:spacing w:after="0" w:line="240" w:lineRule="auto"/>
        <w:ind w:hanging="720"/>
        <w:jc w:val="both"/>
        <w:rPr>
          <w:rFonts w:ascii="Times New Roman" w:eastAsia="Times New Roman" w:hAnsi="Times New Roman" w:cs="Times New Roman"/>
        </w:rPr>
      </w:pPr>
      <w:r w:rsidRPr="008E3A0B">
        <w:rPr>
          <w:rFonts w:ascii="Times New Roman" w:eastAsia="Times New Roman" w:hAnsi="Times New Roman" w:cs="Times New Roman"/>
          <w:b/>
        </w:rPr>
        <w:t>CENA OFERTY</w:t>
      </w:r>
      <w:r w:rsidRPr="008E3A0B">
        <w:rPr>
          <w:rFonts w:ascii="Times New Roman" w:eastAsia="Times New Roman" w:hAnsi="Times New Roman" w:cs="Times New Roman"/>
        </w:rPr>
        <w:t>:</w:t>
      </w:r>
    </w:p>
    <w:p w:rsidR="008E3A0B" w:rsidRPr="008E3A0B" w:rsidRDefault="008E3A0B" w:rsidP="008E3A0B">
      <w:pPr>
        <w:widowControl w:val="0"/>
        <w:tabs>
          <w:tab w:val="left" w:pos="360"/>
        </w:tabs>
        <w:spacing w:after="120" w:line="240" w:lineRule="auto"/>
        <w:ind w:left="284"/>
        <w:jc w:val="both"/>
        <w:rPr>
          <w:rFonts w:ascii="Times New Roman" w:eastAsia="Times New Roman" w:hAnsi="Times New Roman" w:cs="Times New Roman"/>
        </w:rPr>
      </w:pPr>
      <w:r w:rsidRPr="008E3A0B">
        <w:rPr>
          <w:rFonts w:ascii="Times New Roman" w:eastAsia="Times New Roman" w:hAnsi="Times New Roman" w:cs="Times New Roman"/>
        </w:rPr>
        <w:t>[Cena brutto winna zawierać wszelkie koszty, jakie Wykonawca poniesie w związku z realizacją zamówienia. Wyliczenie ceny brutto musi być zgodne z wytycznymi zwartymi w punkcie 13 SIWZ].</w:t>
      </w:r>
    </w:p>
    <w:p w:rsidR="008E3A0B" w:rsidRPr="008E3A0B" w:rsidRDefault="008E3A0B" w:rsidP="008E3A0B">
      <w:pPr>
        <w:widowControl w:val="0"/>
        <w:tabs>
          <w:tab w:val="left" w:pos="360"/>
        </w:tabs>
        <w:spacing w:after="120" w:line="240" w:lineRule="auto"/>
        <w:jc w:val="both"/>
        <w:rPr>
          <w:rFonts w:ascii="Times New Roman" w:eastAsia="Times New Roman" w:hAnsi="Times New Roman" w:cs="Times New Roman"/>
        </w:rPr>
      </w:pPr>
      <w:r w:rsidRPr="008E3A0B">
        <w:rPr>
          <w:rFonts w:ascii="Times New Roman" w:eastAsia="Times New Roman" w:hAnsi="Times New Roman" w:cs="Times New Roman"/>
        </w:rPr>
        <w:t xml:space="preserve">Składamy ofertę na wykonanie przedmiotu zamówienia w zakresie określonym w SIWZ </w:t>
      </w:r>
    </w:p>
    <w:p w:rsidR="008E3A0B" w:rsidRPr="008E3A0B" w:rsidRDefault="008E3A0B" w:rsidP="00D850B3">
      <w:pPr>
        <w:widowControl w:val="0"/>
        <w:numPr>
          <w:ilvl w:val="1"/>
          <w:numId w:val="38"/>
        </w:numPr>
        <w:tabs>
          <w:tab w:val="left" w:pos="360"/>
        </w:tabs>
        <w:suppressAutoHyphens/>
        <w:spacing w:after="0" w:line="240" w:lineRule="auto"/>
        <w:ind w:left="426" w:hanging="284"/>
        <w:jc w:val="both"/>
        <w:rPr>
          <w:rFonts w:ascii="Times New Roman" w:eastAsia="Times New Roman" w:hAnsi="Times New Roman" w:cs="Times New Roman"/>
        </w:rPr>
      </w:pPr>
      <w:r w:rsidRPr="008E3A0B">
        <w:rPr>
          <w:rFonts w:ascii="Times New Roman" w:eastAsia="Times New Roman" w:hAnsi="Times New Roman" w:cs="Times New Roman"/>
          <w:b/>
        </w:rPr>
        <w:t xml:space="preserve">Cena oferty brutto wynosi:  </w:t>
      </w:r>
    </w:p>
    <w:p w:rsidR="008E3A0B" w:rsidRPr="008E3A0B" w:rsidRDefault="008E3A0B" w:rsidP="008E3A0B">
      <w:pPr>
        <w:widowControl w:val="0"/>
        <w:tabs>
          <w:tab w:val="left" w:pos="360"/>
        </w:tabs>
        <w:suppressAutoHyphens/>
        <w:spacing w:after="0" w:line="240" w:lineRule="auto"/>
        <w:jc w:val="both"/>
        <w:rPr>
          <w:rFonts w:ascii="Times New Roman" w:eastAsia="Times New Roman" w:hAnsi="Times New Roman" w:cs="Times New Roman"/>
        </w:rPr>
      </w:pPr>
    </w:p>
    <w:tbl>
      <w:tblPr>
        <w:tblStyle w:val="Tabela-Siatka"/>
        <w:tblW w:w="0" w:type="auto"/>
        <w:tblLook w:val="04A0" w:firstRow="1" w:lastRow="0" w:firstColumn="1" w:lastColumn="0" w:noHBand="0" w:noVBand="1"/>
      </w:tblPr>
      <w:tblGrid>
        <w:gridCol w:w="2547"/>
        <w:gridCol w:w="6520"/>
      </w:tblGrid>
      <w:tr w:rsidR="001639AF" w:rsidRPr="008E3A0B" w:rsidTr="001639AF">
        <w:trPr>
          <w:trHeight w:val="434"/>
        </w:trPr>
        <w:tc>
          <w:tcPr>
            <w:tcW w:w="2547" w:type="dxa"/>
            <w:shd w:val="clear" w:color="auto" w:fill="BFBFBF" w:themeFill="background1" w:themeFillShade="BF"/>
            <w:vAlign w:val="center"/>
          </w:tcPr>
          <w:p w:rsidR="001639AF" w:rsidRPr="008E3A0B" w:rsidRDefault="001639AF" w:rsidP="008E3A0B">
            <w:pPr>
              <w:widowControl w:val="0"/>
              <w:tabs>
                <w:tab w:val="left" w:pos="360"/>
              </w:tabs>
              <w:suppressAutoHyphens/>
              <w:jc w:val="center"/>
              <w:rPr>
                <w:rFonts w:ascii="Times New Roman" w:eastAsia="Times New Roman" w:hAnsi="Times New Roman"/>
              </w:rPr>
            </w:pPr>
            <w:r w:rsidRPr="008E3A0B">
              <w:rPr>
                <w:rFonts w:ascii="Times New Roman" w:eastAsia="Times New Roman" w:hAnsi="Times New Roman"/>
              </w:rPr>
              <w:t>Kwota brutto</w:t>
            </w:r>
          </w:p>
        </w:tc>
        <w:tc>
          <w:tcPr>
            <w:tcW w:w="6520" w:type="dxa"/>
            <w:shd w:val="clear" w:color="auto" w:fill="BFBFBF" w:themeFill="background1" w:themeFillShade="BF"/>
            <w:vAlign w:val="center"/>
          </w:tcPr>
          <w:p w:rsidR="001639AF" w:rsidRPr="008E3A0B" w:rsidRDefault="001639AF" w:rsidP="008E3A0B">
            <w:pPr>
              <w:widowControl w:val="0"/>
              <w:tabs>
                <w:tab w:val="left" w:pos="360"/>
              </w:tabs>
              <w:suppressAutoHyphens/>
              <w:jc w:val="center"/>
              <w:rPr>
                <w:rFonts w:ascii="Times New Roman" w:eastAsia="Times New Roman" w:hAnsi="Times New Roman"/>
              </w:rPr>
            </w:pPr>
            <w:r w:rsidRPr="008E3A0B">
              <w:rPr>
                <w:rFonts w:ascii="Times New Roman" w:eastAsia="Times New Roman" w:hAnsi="Times New Roman"/>
              </w:rPr>
              <w:t>Kwota słownie</w:t>
            </w:r>
          </w:p>
        </w:tc>
      </w:tr>
      <w:tr w:rsidR="001639AF" w:rsidRPr="008E3A0B" w:rsidTr="001639AF">
        <w:trPr>
          <w:trHeight w:val="838"/>
        </w:trPr>
        <w:tc>
          <w:tcPr>
            <w:tcW w:w="2547" w:type="dxa"/>
            <w:vAlign w:val="center"/>
          </w:tcPr>
          <w:p w:rsidR="001639AF" w:rsidRPr="008E3A0B" w:rsidRDefault="001639AF" w:rsidP="008E3A0B">
            <w:pPr>
              <w:widowControl w:val="0"/>
              <w:tabs>
                <w:tab w:val="left" w:pos="360"/>
              </w:tabs>
              <w:suppressAutoHyphens/>
              <w:jc w:val="center"/>
              <w:rPr>
                <w:rFonts w:ascii="Times New Roman" w:eastAsia="Times New Roman" w:hAnsi="Times New Roman"/>
              </w:rPr>
            </w:pPr>
          </w:p>
        </w:tc>
        <w:tc>
          <w:tcPr>
            <w:tcW w:w="6520" w:type="dxa"/>
            <w:vAlign w:val="center"/>
          </w:tcPr>
          <w:p w:rsidR="001639AF" w:rsidRPr="008E3A0B" w:rsidRDefault="001639AF" w:rsidP="008E3A0B">
            <w:pPr>
              <w:widowControl w:val="0"/>
              <w:tabs>
                <w:tab w:val="left" w:pos="360"/>
              </w:tabs>
              <w:suppressAutoHyphens/>
              <w:jc w:val="center"/>
              <w:rPr>
                <w:rFonts w:ascii="Times New Roman" w:eastAsia="Times New Roman" w:hAnsi="Times New Roman"/>
              </w:rPr>
            </w:pPr>
          </w:p>
        </w:tc>
      </w:tr>
    </w:tbl>
    <w:p w:rsidR="008E3A0B" w:rsidRPr="008E3A0B" w:rsidRDefault="008E3A0B" w:rsidP="00E108D2">
      <w:pPr>
        <w:widowControl w:val="0"/>
        <w:tabs>
          <w:tab w:val="left" w:pos="360"/>
        </w:tabs>
        <w:spacing w:after="120" w:line="240" w:lineRule="auto"/>
        <w:rPr>
          <w:rFonts w:ascii="Times New Roman" w:eastAsia="Times New Roman" w:hAnsi="Times New Roman" w:cs="Times New Roman"/>
        </w:rPr>
      </w:pPr>
    </w:p>
    <w:p w:rsidR="008E3A0B" w:rsidRDefault="008E3A0B" w:rsidP="00D850B3">
      <w:pPr>
        <w:widowControl w:val="0"/>
        <w:numPr>
          <w:ilvl w:val="0"/>
          <w:numId w:val="38"/>
        </w:numPr>
        <w:tabs>
          <w:tab w:val="left" w:pos="360"/>
        </w:tabs>
        <w:suppressAutoHyphens/>
        <w:spacing w:after="0" w:line="480" w:lineRule="auto"/>
        <w:ind w:left="357" w:hanging="357"/>
        <w:rPr>
          <w:rFonts w:ascii="Times New Roman" w:eastAsia="Times New Roman" w:hAnsi="Times New Roman" w:cs="Times New Roman"/>
        </w:rPr>
      </w:pPr>
      <w:r w:rsidRPr="008E3A0B">
        <w:rPr>
          <w:rFonts w:ascii="Times New Roman" w:eastAsia="Times New Roman" w:hAnsi="Times New Roman" w:cs="Times New Roman"/>
          <w:b/>
        </w:rPr>
        <w:t xml:space="preserve"> „Harmonogram odbioru odpadów”</w:t>
      </w:r>
      <w:r w:rsidRPr="008E3A0B">
        <w:rPr>
          <w:rFonts w:ascii="Times New Roman" w:eastAsia="Times New Roman" w:hAnsi="Times New Roman" w:cs="Times New Roman"/>
        </w:rPr>
        <w:t xml:space="preserve"> deklarujemy sporządzić tak, aby dzień wywozu odpadów               z kompl</w:t>
      </w:r>
      <w:r w:rsidR="001639AF">
        <w:rPr>
          <w:rFonts w:ascii="Times New Roman" w:eastAsia="Times New Roman" w:hAnsi="Times New Roman" w:cs="Times New Roman"/>
        </w:rPr>
        <w:t>eksów działkowych przypadał na …………………………………………………..</w:t>
      </w:r>
    </w:p>
    <w:p w:rsidR="00102019" w:rsidRPr="008E3A0B" w:rsidRDefault="00102019" w:rsidP="00D850B3">
      <w:pPr>
        <w:widowControl w:val="0"/>
        <w:numPr>
          <w:ilvl w:val="0"/>
          <w:numId w:val="38"/>
        </w:numPr>
        <w:tabs>
          <w:tab w:val="left" w:pos="360"/>
        </w:tabs>
        <w:suppressAutoHyphens/>
        <w:spacing w:after="0" w:line="480" w:lineRule="auto"/>
        <w:ind w:left="357" w:hanging="357"/>
        <w:rPr>
          <w:rFonts w:ascii="Times New Roman" w:eastAsia="Times New Roman" w:hAnsi="Times New Roman" w:cs="Times New Roman"/>
        </w:rPr>
      </w:pPr>
      <w:r>
        <w:rPr>
          <w:rFonts w:ascii="Times New Roman" w:eastAsia="Times New Roman" w:hAnsi="Times New Roman" w:cs="Times New Roman"/>
          <w:b/>
        </w:rPr>
        <w:t xml:space="preserve">Deklarujemy </w:t>
      </w:r>
      <w:r w:rsidR="00DA72BA">
        <w:rPr>
          <w:rFonts w:ascii="Times New Roman" w:eastAsia="Times New Roman" w:hAnsi="Times New Roman" w:cs="Times New Roman"/>
          <w:b/>
        </w:rPr>
        <w:t>przekazanie</w:t>
      </w:r>
      <w:r w:rsidR="00B567CB">
        <w:rPr>
          <w:rFonts w:ascii="Times New Roman" w:eastAsia="Times New Roman" w:hAnsi="Times New Roman" w:cs="Times New Roman"/>
          <w:b/>
        </w:rPr>
        <w:t xml:space="preserve"> dwóch betonowych koszy (tak/nie) – /</w:t>
      </w:r>
      <w:r w:rsidR="00B567CB" w:rsidRPr="00B567CB">
        <w:rPr>
          <w:rFonts w:ascii="Times New Roman" w:eastAsia="Times New Roman" w:hAnsi="Times New Roman" w:cs="Times New Roman"/>
        </w:rPr>
        <w:t>zaznaczyć właściwe</w:t>
      </w:r>
      <w:r w:rsidR="00B567CB">
        <w:rPr>
          <w:rFonts w:ascii="Times New Roman" w:eastAsia="Times New Roman" w:hAnsi="Times New Roman" w:cs="Times New Roman"/>
        </w:rPr>
        <w:t>/</w:t>
      </w:r>
      <w:r w:rsidR="00B567CB">
        <w:rPr>
          <w:rFonts w:ascii="Times New Roman" w:eastAsia="Times New Roman" w:hAnsi="Times New Roman" w:cs="Times New Roman"/>
          <w:b/>
        </w:rPr>
        <w:t xml:space="preserve"> </w:t>
      </w:r>
      <w:r w:rsidR="00DA72BA">
        <w:rPr>
          <w:rFonts w:ascii="Times New Roman" w:eastAsia="Times New Roman" w:hAnsi="Times New Roman" w:cs="Times New Roman"/>
          <w:b/>
        </w:rPr>
        <w:t xml:space="preserve"> </w:t>
      </w:r>
    </w:p>
    <w:p w:rsidR="008E3A0B" w:rsidRPr="008E3A0B" w:rsidRDefault="008E3A0B" w:rsidP="00D850B3">
      <w:pPr>
        <w:widowControl w:val="0"/>
        <w:numPr>
          <w:ilvl w:val="0"/>
          <w:numId w:val="38"/>
        </w:numPr>
        <w:tabs>
          <w:tab w:val="left" w:pos="360"/>
        </w:tabs>
        <w:suppressAutoHyphens/>
        <w:spacing w:after="0" w:line="240" w:lineRule="auto"/>
        <w:ind w:left="357"/>
        <w:jc w:val="both"/>
        <w:rPr>
          <w:rFonts w:ascii="Times New Roman" w:eastAsia="Times New Roman" w:hAnsi="Times New Roman" w:cs="Times New Roman"/>
          <w:lang w:eastAsia="ar-SA"/>
        </w:rPr>
      </w:pPr>
      <w:r w:rsidRPr="008E3A0B">
        <w:rPr>
          <w:rFonts w:ascii="Times New Roman" w:eastAsia="Times New Roman" w:hAnsi="Times New Roman" w:cs="Times New Roman"/>
          <w:lang w:eastAsia="ar-SA"/>
        </w:rPr>
        <w:t xml:space="preserve">Dokumenty zawarte na stronach od ………. do ……….. zawierają informacje stanowiące tajemnicę przedsiębiorstwa w rozumieniu przepisów o zwalczaniu nieuczciwej konkurencji i nie mogą być ujawniane pozostałym uczestnikom postępowania. </w:t>
      </w:r>
    </w:p>
    <w:p w:rsidR="008E3A0B" w:rsidRPr="008E3A0B" w:rsidRDefault="008E3A0B" w:rsidP="008E3A0B">
      <w:pPr>
        <w:widowControl w:val="0"/>
        <w:tabs>
          <w:tab w:val="left" w:pos="360"/>
        </w:tabs>
        <w:suppressAutoHyphens/>
        <w:spacing w:after="0" w:line="240" w:lineRule="auto"/>
        <w:ind w:left="357"/>
        <w:jc w:val="both"/>
        <w:rPr>
          <w:rFonts w:ascii="Times New Roman" w:eastAsia="Times New Roman" w:hAnsi="Times New Roman" w:cs="Times New Roman"/>
          <w:b/>
          <w:i/>
          <w:lang w:eastAsia="ar-SA"/>
        </w:rPr>
      </w:pPr>
      <w:r w:rsidRPr="008E3A0B">
        <w:rPr>
          <w:rFonts w:ascii="Times New Roman" w:eastAsia="Times New Roman" w:hAnsi="Times New Roman" w:cs="Times New Roman"/>
          <w:b/>
          <w:i/>
          <w:lang w:eastAsia="ar-SA"/>
        </w:rPr>
        <w:t>*(wypełnić jeśli dotyczy),</w:t>
      </w:r>
    </w:p>
    <w:p w:rsidR="008E3A0B" w:rsidRPr="008E3A0B" w:rsidRDefault="008E3A0B" w:rsidP="008E3A0B">
      <w:pPr>
        <w:widowControl w:val="0"/>
        <w:tabs>
          <w:tab w:val="left" w:pos="360"/>
        </w:tabs>
        <w:suppressAutoHyphens/>
        <w:spacing w:after="0" w:line="360" w:lineRule="auto"/>
        <w:jc w:val="both"/>
        <w:rPr>
          <w:rFonts w:ascii="Times New Roman" w:eastAsia="Times New Roman" w:hAnsi="Times New Roman" w:cs="Times New Roman"/>
          <w:b/>
          <w:i/>
          <w:lang w:eastAsia="ar-SA"/>
        </w:rPr>
      </w:pPr>
    </w:p>
    <w:p w:rsidR="008E3A0B" w:rsidRPr="008E3A0B" w:rsidRDefault="008E3A0B" w:rsidP="00D850B3">
      <w:pPr>
        <w:widowControl w:val="0"/>
        <w:numPr>
          <w:ilvl w:val="0"/>
          <w:numId w:val="38"/>
        </w:numPr>
        <w:tabs>
          <w:tab w:val="left" w:pos="360"/>
        </w:tabs>
        <w:suppressAutoHyphens/>
        <w:spacing w:after="0" w:line="360" w:lineRule="auto"/>
        <w:ind w:left="360"/>
        <w:jc w:val="both"/>
        <w:rPr>
          <w:rFonts w:ascii="Times New Roman" w:eastAsia="Times New Roman" w:hAnsi="Times New Roman" w:cs="Times New Roman"/>
          <w:lang w:eastAsia="ar-SA"/>
        </w:rPr>
      </w:pPr>
      <w:r w:rsidRPr="008E3A0B">
        <w:rPr>
          <w:rFonts w:ascii="Times New Roman" w:eastAsia="Times New Roman" w:hAnsi="Times New Roman" w:cs="Times New Roman"/>
          <w:lang w:eastAsia="ar-SA"/>
        </w:rPr>
        <w:t xml:space="preserve">Wadium w kwocie  </w:t>
      </w:r>
      <w:r w:rsidR="00DA72BA">
        <w:rPr>
          <w:rFonts w:ascii="Times New Roman" w:eastAsia="Times New Roman" w:hAnsi="Times New Roman" w:cs="Times New Roman"/>
          <w:b/>
          <w:lang w:eastAsia="ar-SA"/>
        </w:rPr>
        <w:t>1500</w:t>
      </w:r>
      <w:r w:rsidRPr="008E3A0B">
        <w:rPr>
          <w:rFonts w:ascii="Times New Roman" w:eastAsia="Times New Roman" w:hAnsi="Times New Roman" w:cs="Times New Roman"/>
          <w:b/>
          <w:lang w:eastAsia="ar-SA"/>
        </w:rPr>
        <w:t xml:space="preserve">,00 zł </w:t>
      </w:r>
      <w:r w:rsidR="00DA72BA">
        <w:rPr>
          <w:rFonts w:ascii="Times New Roman" w:eastAsia="Times New Roman" w:hAnsi="Times New Roman" w:cs="Times New Roman"/>
          <w:lang w:eastAsia="ar-SA"/>
        </w:rPr>
        <w:t xml:space="preserve"> (słownie: tysiąc pięćset</w:t>
      </w:r>
      <w:r w:rsidRPr="008E3A0B">
        <w:rPr>
          <w:rFonts w:ascii="Times New Roman" w:eastAsia="Times New Roman" w:hAnsi="Times New Roman" w:cs="Times New Roman"/>
          <w:lang w:eastAsia="ar-SA"/>
        </w:rPr>
        <w:t xml:space="preserve"> złotych) zostało wniesione </w:t>
      </w:r>
      <w:r w:rsidRPr="008E3A0B">
        <w:rPr>
          <w:rFonts w:ascii="Times New Roman" w:eastAsia="Times New Roman" w:hAnsi="Times New Roman" w:cs="Times New Roman"/>
          <w:b/>
          <w:lang w:eastAsia="ar-SA"/>
        </w:rPr>
        <w:t>w formie</w:t>
      </w:r>
      <w:r w:rsidRPr="008E3A0B">
        <w:rPr>
          <w:rFonts w:ascii="Times New Roman" w:eastAsia="Times New Roman" w:hAnsi="Times New Roman" w:cs="Times New Roman"/>
          <w:lang w:eastAsia="ar-SA"/>
        </w:rPr>
        <w:t>:  ……………………………………………………………………………………….………………</w:t>
      </w:r>
    </w:p>
    <w:p w:rsidR="008E3A0B" w:rsidRPr="008E3A0B" w:rsidRDefault="008E3A0B" w:rsidP="008E3A0B">
      <w:pPr>
        <w:widowControl w:val="0"/>
        <w:tabs>
          <w:tab w:val="left" w:pos="360"/>
        </w:tabs>
        <w:suppressAutoHyphens/>
        <w:spacing w:after="0" w:line="360" w:lineRule="auto"/>
        <w:ind w:left="360"/>
        <w:jc w:val="both"/>
        <w:rPr>
          <w:rFonts w:ascii="Times New Roman" w:eastAsia="Times New Roman" w:hAnsi="Times New Roman" w:cs="Times New Roman"/>
          <w:lang w:eastAsia="ar-SA"/>
        </w:rPr>
      </w:pPr>
      <w:r w:rsidRPr="008E3A0B">
        <w:rPr>
          <w:rFonts w:ascii="Times New Roman" w:eastAsia="Times New Roman" w:hAnsi="Times New Roman" w:cs="Times New Roman"/>
          <w:lang w:eastAsia="ar-SA"/>
        </w:rPr>
        <w:t>Wskazujemy adres lub nr konta, na które należy zwrócić wadium* ………….…………………….</w:t>
      </w:r>
    </w:p>
    <w:p w:rsidR="008E3A0B" w:rsidRDefault="008E3A0B" w:rsidP="004D55E6">
      <w:pPr>
        <w:widowControl w:val="0"/>
        <w:tabs>
          <w:tab w:val="left" w:pos="851"/>
        </w:tabs>
        <w:suppressAutoHyphens/>
        <w:spacing w:after="0" w:line="240" w:lineRule="auto"/>
        <w:ind w:left="357"/>
        <w:rPr>
          <w:rFonts w:ascii="Times New Roman" w:eastAsia="Times New Roman" w:hAnsi="Times New Roman" w:cs="Times New Roman"/>
          <w:b/>
          <w:i/>
          <w:lang w:eastAsia="ar-SA"/>
        </w:rPr>
      </w:pPr>
      <w:r w:rsidRPr="008E3A0B">
        <w:rPr>
          <w:rFonts w:ascii="Times New Roman" w:eastAsia="Times New Roman" w:hAnsi="Times New Roman" w:cs="Times New Roman"/>
          <w:lang w:eastAsia="ar-SA"/>
        </w:rPr>
        <w:t>……………………..............................................................................................................................</w:t>
      </w:r>
      <w:r w:rsidRPr="008E3A0B">
        <w:rPr>
          <w:rFonts w:ascii="Times New Roman" w:eastAsia="Times New Roman" w:hAnsi="Times New Roman" w:cs="Times New Roman"/>
          <w:b/>
          <w:i/>
          <w:lang w:eastAsia="ar-SA"/>
        </w:rPr>
        <w:t xml:space="preserve"> *(uwaga: </w:t>
      </w:r>
      <w:r w:rsidRPr="008E3A0B">
        <w:rPr>
          <w:rFonts w:ascii="Times New Roman" w:eastAsia="Times New Roman" w:hAnsi="Times New Roman" w:cs="Times New Roman"/>
          <w:b/>
          <w:i/>
          <w:u w:val="single"/>
          <w:lang w:eastAsia="ar-SA"/>
        </w:rPr>
        <w:t>należy wypełnić</w:t>
      </w:r>
      <w:r w:rsidRPr="008E3A0B">
        <w:rPr>
          <w:rFonts w:ascii="Times New Roman" w:eastAsia="Times New Roman" w:hAnsi="Times New Roman" w:cs="Times New Roman"/>
          <w:b/>
          <w:i/>
          <w:lang w:eastAsia="ar-SA"/>
        </w:rPr>
        <w:t xml:space="preserve">, wypełnia jedynie Wykonawca który wniósł wadium w </w:t>
      </w:r>
      <w:r w:rsidRPr="008E3A0B">
        <w:rPr>
          <w:rFonts w:ascii="Times New Roman" w:eastAsia="Times New Roman" w:hAnsi="Times New Roman" w:cs="Times New Roman"/>
          <w:b/>
          <w:i/>
          <w:u w:val="single"/>
          <w:lang w:eastAsia="ar-SA"/>
        </w:rPr>
        <w:t>formie pieniądza i złożył ofertę</w:t>
      </w:r>
      <w:r w:rsidRPr="008E3A0B">
        <w:rPr>
          <w:rFonts w:ascii="Times New Roman" w:eastAsia="Times New Roman" w:hAnsi="Times New Roman" w:cs="Times New Roman"/>
          <w:b/>
          <w:i/>
          <w:lang w:eastAsia="ar-SA"/>
        </w:rPr>
        <w:t>).</w:t>
      </w:r>
    </w:p>
    <w:p w:rsidR="004D55E6" w:rsidRPr="004D55E6" w:rsidRDefault="004D55E6" w:rsidP="004D55E6">
      <w:pPr>
        <w:widowControl w:val="0"/>
        <w:tabs>
          <w:tab w:val="left" w:pos="851"/>
        </w:tabs>
        <w:suppressAutoHyphens/>
        <w:spacing w:after="0" w:line="240" w:lineRule="auto"/>
        <w:ind w:left="357"/>
        <w:rPr>
          <w:rFonts w:ascii="Times New Roman" w:eastAsia="Times New Roman" w:hAnsi="Times New Roman" w:cs="Times New Roman"/>
          <w:b/>
          <w:i/>
          <w:lang w:eastAsia="ar-SA"/>
        </w:rPr>
      </w:pPr>
    </w:p>
    <w:p w:rsidR="008E3A0B" w:rsidRPr="008E3A0B" w:rsidRDefault="008E3A0B" w:rsidP="00D850B3">
      <w:pPr>
        <w:widowControl w:val="0"/>
        <w:numPr>
          <w:ilvl w:val="1"/>
          <w:numId w:val="38"/>
        </w:numPr>
        <w:tabs>
          <w:tab w:val="left" w:pos="360"/>
        </w:tabs>
        <w:suppressAutoHyphens/>
        <w:spacing w:after="0" w:line="240" w:lineRule="auto"/>
        <w:ind w:left="480"/>
        <w:jc w:val="both"/>
        <w:rPr>
          <w:rFonts w:ascii="Times New Roman" w:eastAsia="Times New Roman" w:hAnsi="Times New Roman" w:cs="Times New Roman"/>
          <w:lang w:eastAsia="ar-SA"/>
        </w:rPr>
      </w:pPr>
      <w:r w:rsidRPr="008E3A0B">
        <w:rPr>
          <w:rFonts w:ascii="Times New Roman" w:eastAsia="Times New Roman" w:hAnsi="Times New Roman" w:cs="Times New Roman"/>
          <w:b/>
          <w:lang w:eastAsia="ar-SA"/>
        </w:rPr>
        <w:t xml:space="preserve"> Jestem(my) świadom(i), </w:t>
      </w:r>
      <w:r w:rsidRPr="008E3A0B">
        <w:rPr>
          <w:rFonts w:ascii="Times New Roman" w:eastAsia="Times New Roman" w:hAnsi="Times New Roman" w:cs="Times New Roman"/>
          <w:lang w:eastAsia="ar-SA"/>
        </w:rPr>
        <w:t>że jeżeli:</w:t>
      </w:r>
    </w:p>
    <w:p w:rsidR="008E3A0B" w:rsidRPr="008E3A0B" w:rsidRDefault="008E3A0B" w:rsidP="00D850B3">
      <w:pPr>
        <w:widowControl w:val="0"/>
        <w:numPr>
          <w:ilvl w:val="2"/>
          <w:numId w:val="38"/>
        </w:numPr>
        <w:tabs>
          <w:tab w:val="left" w:pos="360"/>
        </w:tabs>
        <w:suppressAutoHyphens/>
        <w:spacing w:after="0" w:line="240" w:lineRule="auto"/>
        <w:ind w:left="1368" w:hanging="1085"/>
        <w:jc w:val="both"/>
        <w:rPr>
          <w:rFonts w:ascii="Times New Roman" w:eastAsia="Calibri" w:hAnsi="Times New Roman" w:cs="Times New Roman"/>
          <w:lang w:eastAsia="en-US"/>
        </w:rPr>
      </w:pPr>
      <w:r w:rsidRPr="008E3A0B">
        <w:rPr>
          <w:rFonts w:ascii="Times New Roman" w:eastAsia="Calibri" w:hAnsi="Times New Roman" w:cs="Times New Roman"/>
          <w:lang w:eastAsia="en-US"/>
        </w:rPr>
        <w:t>Odmówimy podpisania umowy na warunkach określonych w ofercie,</w:t>
      </w:r>
    </w:p>
    <w:p w:rsidR="008E3A0B" w:rsidRPr="008E3A0B" w:rsidRDefault="008E3A0B" w:rsidP="00D850B3">
      <w:pPr>
        <w:widowControl w:val="0"/>
        <w:numPr>
          <w:ilvl w:val="2"/>
          <w:numId w:val="38"/>
        </w:numPr>
        <w:tabs>
          <w:tab w:val="left" w:pos="360"/>
        </w:tabs>
        <w:suppressAutoHyphens/>
        <w:spacing w:after="0" w:line="240" w:lineRule="auto"/>
        <w:ind w:left="992" w:hanging="709"/>
        <w:jc w:val="both"/>
        <w:rPr>
          <w:rFonts w:ascii="Times New Roman" w:eastAsia="Calibri" w:hAnsi="Times New Roman" w:cs="Times New Roman"/>
          <w:lang w:eastAsia="en-US"/>
        </w:rPr>
      </w:pPr>
      <w:r w:rsidRPr="008E3A0B">
        <w:rPr>
          <w:rFonts w:ascii="Times New Roman" w:eastAsia="Calibri" w:hAnsi="Times New Roman" w:cs="Times New Roman"/>
          <w:lang w:eastAsia="en-US"/>
        </w:rPr>
        <w:t xml:space="preserve">       Zawarcie umowy stanie się niemożliwe z przyczyn leżących po stronie Wykonawcy,</w:t>
      </w:r>
    </w:p>
    <w:p w:rsidR="008E3A0B" w:rsidRPr="008E3A0B" w:rsidRDefault="008E3A0B" w:rsidP="00D850B3">
      <w:pPr>
        <w:widowControl w:val="0"/>
        <w:numPr>
          <w:ilvl w:val="2"/>
          <w:numId w:val="38"/>
        </w:numPr>
        <w:tabs>
          <w:tab w:val="left" w:pos="360"/>
        </w:tabs>
        <w:suppressAutoHyphens/>
        <w:spacing w:after="0" w:line="240" w:lineRule="auto"/>
        <w:ind w:left="1368" w:hanging="1085"/>
        <w:jc w:val="both"/>
        <w:rPr>
          <w:rFonts w:ascii="Times New Roman" w:eastAsia="Calibri" w:hAnsi="Times New Roman" w:cs="Times New Roman"/>
          <w:lang w:eastAsia="en-US"/>
        </w:rPr>
      </w:pPr>
      <w:r w:rsidRPr="008E3A0B">
        <w:rPr>
          <w:rFonts w:ascii="Times New Roman" w:eastAsia="Calibri" w:hAnsi="Times New Roman" w:cs="Times New Roman"/>
          <w:lang w:eastAsia="en-US"/>
        </w:rPr>
        <w:t>Wystąpią okoliczności, o których mowa w art. 46 ust. 4a ustawy Pzp,</w:t>
      </w:r>
    </w:p>
    <w:p w:rsidR="008E3A0B" w:rsidRPr="008E3A0B" w:rsidRDefault="008E3A0B" w:rsidP="00D850B3">
      <w:pPr>
        <w:widowControl w:val="0"/>
        <w:numPr>
          <w:ilvl w:val="2"/>
          <w:numId w:val="38"/>
        </w:numPr>
        <w:tabs>
          <w:tab w:val="left" w:pos="360"/>
        </w:tabs>
        <w:suppressAutoHyphens/>
        <w:spacing w:after="0" w:line="240" w:lineRule="auto"/>
        <w:ind w:left="1368" w:hanging="1085"/>
        <w:jc w:val="both"/>
        <w:rPr>
          <w:rFonts w:ascii="Times New Roman" w:eastAsia="Calibri" w:hAnsi="Times New Roman" w:cs="Times New Roman"/>
          <w:lang w:eastAsia="en-US"/>
        </w:rPr>
      </w:pPr>
      <w:r w:rsidRPr="008E3A0B">
        <w:rPr>
          <w:rFonts w:ascii="Times New Roman" w:eastAsia="Calibri" w:hAnsi="Times New Roman" w:cs="Times New Roman"/>
          <w:lang w:eastAsia="en-US"/>
        </w:rPr>
        <w:t>Nie wniesiemy zabezpieczenia należytego wykonania umowy,</w:t>
      </w:r>
    </w:p>
    <w:p w:rsidR="008E3A0B" w:rsidRPr="008E3A0B" w:rsidRDefault="008E3A0B" w:rsidP="008E3A0B">
      <w:pPr>
        <w:widowControl w:val="0"/>
        <w:tabs>
          <w:tab w:val="left" w:pos="360"/>
        </w:tabs>
        <w:jc w:val="both"/>
        <w:rPr>
          <w:rFonts w:ascii="Times New Roman" w:eastAsia="Calibri" w:hAnsi="Times New Roman" w:cs="Times New Roman"/>
          <w:b/>
          <w:lang w:eastAsia="en-US"/>
        </w:rPr>
      </w:pPr>
      <w:r w:rsidRPr="008E3A0B">
        <w:rPr>
          <w:rFonts w:ascii="Times New Roman" w:eastAsia="Calibri" w:hAnsi="Times New Roman" w:cs="Times New Roman"/>
          <w:b/>
          <w:lang w:eastAsia="en-US"/>
        </w:rPr>
        <w:t>to wniesione przez nas wadium wraz z odsetkami zatrzyma Zamawiający,</w:t>
      </w:r>
    </w:p>
    <w:p w:rsidR="008E3A0B" w:rsidRPr="008E3A0B" w:rsidRDefault="008E3A0B" w:rsidP="008E3A0B">
      <w:pPr>
        <w:widowControl w:val="0"/>
        <w:tabs>
          <w:tab w:val="left" w:pos="360"/>
        </w:tabs>
        <w:suppressAutoHyphens/>
        <w:spacing w:after="0" w:line="240" w:lineRule="auto"/>
        <w:jc w:val="both"/>
        <w:rPr>
          <w:rFonts w:ascii="Times New Roman" w:eastAsia="Times New Roman" w:hAnsi="Times New Roman" w:cs="Times New Roman"/>
          <w:lang w:eastAsia="ar-SA"/>
        </w:rPr>
      </w:pPr>
    </w:p>
    <w:p w:rsidR="008E3A0B" w:rsidRPr="008E3A0B" w:rsidRDefault="008E3A0B" w:rsidP="00D850B3">
      <w:pPr>
        <w:widowControl w:val="0"/>
        <w:numPr>
          <w:ilvl w:val="0"/>
          <w:numId w:val="38"/>
        </w:numPr>
        <w:tabs>
          <w:tab w:val="left" w:pos="360"/>
        </w:tabs>
        <w:suppressAutoHyphens/>
        <w:spacing w:after="0" w:line="240" w:lineRule="auto"/>
        <w:ind w:left="360"/>
        <w:jc w:val="both"/>
        <w:rPr>
          <w:rFonts w:ascii="Times New Roman" w:eastAsia="Times New Roman" w:hAnsi="Times New Roman" w:cs="Times New Roman"/>
          <w:lang w:eastAsia="ar-SA"/>
        </w:rPr>
      </w:pPr>
      <w:r w:rsidRPr="008E3A0B">
        <w:rPr>
          <w:rFonts w:ascii="Times New Roman" w:eastAsia="Times New Roman" w:hAnsi="Times New Roman" w:cs="Times New Roman"/>
        </w:rPr>
        <w:t xml:space="preserve">Wykaz </w:t>
      </w:r>
      <w:r w:rsidRPr="008E3A0B">
        <w:rPr>
          <w:rFonts w:ascii="Times New Roman" w:eastAsia="Times New Roman" w:hAnsi="Times New Roman" w:cs="Times New Roman"/>
          <w:iCs/>
          <w:lang w:eastAsia="ar-SA"/>
        </w:rPr>
        <w:t>załączników i dokumentów przedstawianych w Ofercie przez Wykonawcę(ów):</w:t>
      </w:r>
    </w:p>
    <w:p w:rsidR="008E3A0B" w:rsidRPr="008E3A0B" w:rsidRDefault="008E3A0B" w:rsidP="008E3A0B">
      <w:pPr>
        <w:rPr>
          <w:rFonts w:ascii="Times New Roman" w:eastAsia="Calibri" w:hAnsi="Times New Roman" w:cs="Times New Roman"/>
          <w:iCs/>
          <w:lang w:eastAsia="en-US"/>
        </w:rPr>
      </w:pPr>
    </w:p>
    <w:p w:rsidR="008E3A0B" w:rsidRPr="008E3A0B" w:rsidRDefault="008E3A0B" w:rsidP="00D850B3">
      <w:pPr>
        <w:numPr>
          <w:ilvl w:val="0"/>
          <w:numId w:val="37"/>
        </w:numPr>
        <w:suppressAutoHyphens/>
        <w:spacing w:after="0" w:line="360" w:lineRule="auto"/>
        <w:ind w:left="284" w:hanging="284"/>
        <w:rPr>
          <w:rFonts w:ascii="Times New Roman" w:eastAsia="Calibri" w:hAnsi="Times New Roman" w:cs="Times New Roman"/>
          <w:iCs/>
          <w:lang w:val="de-DE" w:eastAsia="en-US"/>
        </w:rPr>
      </w:pPr>
      <w:r w:rsidRPr="008E3A0B">
        <w:rPr>
          <w:rFonts w:ascii="Times New Roman" w:eastAsia="Calibri" w:hAnsi="Times New Roman" w:cs="Times New Roman"/>
          <w:iCs/>
          <w:lang w:val="de-DE" w:eastAsia="en-US"/>
        </w:rPr>
        <w:t xml:space="preserve">wypełnione oświadczenie art. </w:t>
      </w:r>
      <w:r w:rsidR="00D6200D">
        <w:rPr>
          <w:rFonts w:ascii="Times New Roman" w:eastAsia="Calibri" w:hAnsi="Times New Roman" w:cs="Times New Roman"/>
          <w:iCs/>
          <w:lang w:val="de-DE" w:eastAsia="en-US"/>
        </w:rPr>
        <w:t>25a ustawy</w:t>
      </w:r>
      <w:r w:rsidRPr="008E3A0B">
        <w:rPr>
          <w:rFonts w:ascii="Times New Roman" w:eastAsia="Calibri" w:hAnsi="Times New Roman" w:cs="Times New Roman"/>
          <w:iCs/>
          <w:lang w:val="de-DE" w:eastAsia="en-US"/>
        </w:rPr>
        <w:t xml:space="preserve">  Pzp               str. nr…….,</w:t>
      </w:r>
    </w:p>
    <w:p w:rsidR="00D545D0" w:rsidRPr="00D545D0" w:rsidRDefault="008E3A0B" w:rsidP="00D850B3">
      <w:pPr>
        <w:numPr>
          <w:ilvl w:val="0"/>
          <w:numId w:val="37"/>
        </w:numPr>
        <w:suppressAutoHyphens/>
        <w:spacing w:after="0" w:line="360" w:lineRule="auto"/>
        <w:ind w:left="284" w:hanging="284"/>
        <w:rPr>
          <w:rFonts w:ascii="Times New Roman" w:eastAsia="Calibri" w:hAnsi="Times New Roman" w:cs="Times New Roman"/>
          <w:iCs/>
          <w:lang w:val="de-DE" w:eastAsia="en-US"/>
        </w:rPr>
      </w:pPr>
      <w:r w:rsidRPr="008E3A0B">
        <w:rPr>
          <w:rFonts w:ascii="Times New Roman" w:eastAsia="Calibri" w:hAnsi="Times New Roman" w:cs="Times New Roman"/>
          <w:iCs/>
          <w:lang w:val="de-DE" w:eastAsia="en-US"/>
        </w:rPr>
        <w:t xml:space="preserve">wypełnione oświadczenie art. </w:t>
      </w:r>
      <w:r w:rsidR="00D6200D">
        <w:rPr>
          <w:rFonts w:ascii="Times New Roman" w:eastAsia="Calibri" w:hAnsi="Times New Roman" w:cs="Times New Roman"/>
          <w:iCs/>
          <w:lang w:val="de-DE" w:eastAsia="en-US"/>
        </w:rPr>
        <w:t>25a</w:t>
      </w:r>
      <w:r w:rsidRPr="008E3A0B">
        <w:rPr>
          <w:rFonts w:ascii="Times New Roman" w:eastAsia="Calibri" w:hAnsi="Times New Roman" w:cs="Times New Roman"/>
          <w:iCs/>
          <w:lang w:val="de-DE" w:eastAsia="en-US"/>
        </w:rPr>
        <w:t xml:space="preserve">  Pzp               </w:t>
      </w:r>
      <w:r w:rsidR="00D545D0">
        <w:rPr>
          <w:rFonts w:ascii="Times New Roman" w:eastAsia="Calibri" w:hAnsi="Times New Roman" w:cs="Times New Roman"/>
          <w:iCs/>
          <w:lang w:val="de-DE" w:eastAsia="en-US"/>
        </w:rPr>
        <w:t xml:space="preserve">        </w:t>
      </w:r>
      <w:r w:rsidRPr="008E3A0B">
        <w:rPr>
          <w:rFonts w:ascii="Times New Roman" w:eastAsia="Calibri" w:hAnsi="Times New Roman" w:cs="Times New Roman"/>
          <w:iCs/>
          <w:lang w:val="de-DE" w:eastAsia="en-US"/>
        </w:rPr>
        <w:t>str. nr…….,</w:t>
      </w:r>
    </w:p>
    <w:p w:rsidR="008E3A0B" w:rsidRPr="008E3A0B" w:rsidRDefault="008E3A0B" w:rsidP="00D850B3">
      <w:pPr>
        <w:numPr>
          <w:ilvl w:val="0"/>
          <w:numId w:val="37"/>
        </w:numPr>
        <w:suppressAutoHyphens/>
        <w:spacing w:after="0" w:line="360" w:lineRule="auto"/>
        <w:ind w:left="284" w:hanging="284"/>
        <w:rPr>
          <w:rFonts w:ascii="Times New Roman" w:eastAsia="Calibri" w:hAnsi="Times New Roman" w:cs="Times New Roman"/>
          <w:iCs/>
          <w:lang w:val="en-US" w:eastAsia="en-US"/>
        </w:rPr>
      </w:pPr>
      <w:r w:rsidRPr="008E3A0B">
        <w:rPr>
          <w:rFonts w:ascii="Times New Roman" w:eastAsia="Calibri" w:hAnsi="Times New Roman" w:cs="Times New Roman"/>
          <w:iCs/>
          <w:lang w:val="en-US" w:eastAsia="en-US"/>
        </w:rPr>
        <w:t xml:space="preserve">……………………………………………….            str. nr…….,    </w:t>
      </w:r>
    </w:p>
    <w:p w:rsidR="008E3A0B" w:rsidRPr="008E3A0B" w:rsidRDefault="008E3A0B" w:rsidP="00D850B3">
      <w:pPr>
        <w:numPr>
          <w:ilvl w:val="0"/>
          <w:numId w:val="37"/>
        </w:numPr>
        <w:suppressAutoHyphens/>
        <w:spacing w:after="0" w:line="360" w:lineRule="auto"/>
        <w:ind w:left="284" w:hanging="284"/>
        <w:rPr>
          <w:rFonts w:ascii="Times New Roman" w:eastAsia="Calibri" w:hAnsi="Times New Roman" w:cs="Times New Roman"/>
          <w:iCs/>
          <w:lang w:val="en-US" w:eastAsia="en-US"/>
        </w:rPr>
      </w:pPr>
      <w:r w:rsidRPr="008E3A0B">
        <w:rPr>
          <w:rFonts w:ascii="Times New Roman" w:eastAsia="Calibri" w:hAnsi="Times New Roman" w:cs="Times New Roman"/>
          <w:iCs/>
          <w:lang w:val="en-US" w:eastAsia="en-US"/>
        </w:rPr>
        <w:t xml:space="preserve">……………………………………………….            str. nr…….,    </w:t>
      </w:r>
    </w:p>
    <w:p w:rsidR="008E3A0B" w:rsidRPr="008E3A0B" w:rsidRDefault="008E3A0B" w:rsidP="00D850B3">
      <w:pPr>
        <w:numPr>
          <w:ilvl w:val="0"/>
          <w:numId w:val="37"/>
        </w:numPr>
        <w:suppressAutoHyphens/>
        <w:spacing w:after="0" w:line="360" w:lineRule="auto"/>
        <w:ind w:left="284" w:hanging="284"/>
        <w:rPr>
          <w:rFonts w:ascii="Times New Roman" w:eastAsia="Calibri" w:hAnsi="Times New Roman" w:cs="Times New Roman"/>
          <w:iCs/>
          <w:lang w:val="en-US" w:eastAsia="en-US"/>
        </w:rPr>
      </w:pPr>
      <w:r w:rsidRPr="008E3A0B">
        <w:rPr>
          <w:rFonts w:ascii="Times New Roman" w:eastAsia="Calibri" w:hAnsi="Times New Roman" w:cs="Times New Roman"/>
          <w:iCs/>
          <w:lang w:val="en-US" w:eastAsia="en-US"/>
        </w:rPr>
        <w:t xml:space="preserve">……………………………………………….            str. nr…….,    </w:t>
      </w:r>
    </w:p>
    <w:p w:rsidR="008E3A0B" w:rsidRPr="00D41804" w:rsidRDefault="008E3A0B" w:rsidP="00D41804">
      <w:pPr>
        <w:numPr>
          <w:ilvl w:val="0"/>
          <w:numId w:val="37"/>
        </w:numPr>
        <w:suppressAutoHyphens/>
        <w:spacing w:after="0" w:line="360" w:lineRule="auto"/>
        <w:ind w:left="284" w:hanging="284"/>
        <w:rPr>
          <w:rFonts w:ascii="Times New Roman" w:eastAsia="Calibri" w:hAnsi="Times New Roman" w:cs="Times New Roman"/>
          <w:iCs/>
          <w:lang w:val="en-US" w:eastAsia="en-US"/>
        </w:rPr>
      </w:pPr>
      <w:r w:rsidRPr="008E3A0B">
        <w:rPr>
          <w:rFonts w:ascii="Times New Roman" w:eastAsia="Calibri" w:hAnsi="Times New Roman" w:cs="Times New Roman"/>
          <w:iCs/>
          <w:lang w:val="en-US" w:eastAsia="en-US"/>
        </w:rPr>
        <w:t xml:space="preserve">……………………………………………….            str. nr…….,    </w:t>
      </w:r>
    </w:p>
    <w:p w:rsidR="008E3A0B" w:rsidRPr="008E3A0B" w:rsidRDefault="008E3A0B" w:rsidP="00D850B3">
      <w:pPr>
        <w:widowControl w:val="0"/>
        <w:numPr>
          <w:ilvl w:val="0"/>
          <w:numId w:val="38"/>
        </w:numPr>
        <w:tabs>
          <w:tab w:val="left" w:pos="0"/>
        </w:tabs>
        <w:suppressAutoHyphens/>
        <w:spacing w:after="0" w:line="240" w:lineRule="auto"/>
        <w:ind w:left="426" w:hanging="426"/>
        <w:jc w:val="both"/>
        <w:rPr>
          <w:rFonts w:ascii="Times New Roman" w:eastAsia="Times New Roman" w:hAnsi="Times New Roman" w:cs="Times New Roman"/>
          <w:lang w:eastAsia="ar-SA"/>
        </w:rPr>
      </w:pPr>
      <w:r w:rsidRPr="008E3A0B">
        <w:rPr>
          <w:rFonts w:ascii="Times New Roman" w:eastAsia="Times New Roman" w:hAnsi="Times New Roman" w:cs="Times New Roman"/>
          <w:lang w:eastAsia="ar-SA"/>
        </w:rPr>
        <w:t>Całość oferty składam(y) na  .................................................. kolejno ponumerowanych stronach.</w:t>
      </w:r>
    </w:p>
    <w:p w:rsidR="008E3A0B" w:rsidRPr="008E3A0B" w:rsidRDefault="008E3A0B" w:rsidP="008E3A0B">
      <w:pPr>
        <w:spacing w:after="0"/>
        <w:rPr>
          <w:rFonts w:ascii="Times New Roman" w:eastAsia="Calibri" w:hAnsi="Times New Roman" w:cs="Times New Roman"/>
          <w:lang w:eastAsia="en-US"/>
        </w:rPr>
      </w:pPr>
    </w:p>
    <w:p w:rsidR="008E3A0B" w:rsidRPr="008E3A0B" w:rsidRDefault="008E3A0B" w:rsidP="008E3A0B">
      <w:pPr>
        <w:spacing w:after="0"/>
        <w:rPr>
          <w:rFonts w:ascii="Times New Roman" w:eastAsia="Calibri" w:hAnsi="Times New Roman" w:cs="Times New Roman"/>
          <w:lang w:eastAsia="en-US"/>
        </w:rPr>
      </w:pPr>
    </w:p>
    <w:p w:rsidR="008E3A0B" w:rsidRPr="00E108D2" w:rsidRDefault="008E3A0B" w:rsidP="008E3A0B">
      <w:pPr>
        <w:spacing w:after="0"/>
        <w:rPr>
          <w:rFonts w:ascii="Times New Roman" w:eastAsia="Calibri" w:hAnsi="Times New Roman" w:cs="Times New Roman"/>
          <w:sz w:val="20"/>
          <w:szCs w:val="20"/>
          <w:lang w:eastAsia="en-US"/>
        </w:rPr>
      </w:pPr>
    </w:p>
    <w:p w:rsidR="008E3A0B" w:rsidRPr="00E108D2" w:rsidRDefault="008E3A0B" w:rsidP="005344D6">
      <w:pPr>
        <w:tabs>
          <w:tab w:val="left" w:pos="5775"/>
        </w:tabs>
        <w:spacing w:after="0"/>
        <w:rPr>
          <w:rFonts w:ascii="Times New Roman" w:eastAsia="Calibri" w:hAnsi="Times New Roman" w:cs="Times New Roman"/>
          <w:sz w:val="20"/>
          <w:szCs w:val="20"/>
          <w:lang w:eastAsia="en-US"/>
        </w:rPr>
      </w:pPr>
      <w:r w:rsidRPr="00E108D2">
        <w:rPr>
          <w:rFonts w:ascii="Times New Roman" w:eastAsia="Calibri" w:hAnsi="Times New Roman" w:cs="Times New Roman"/>
          <w:sz w:val="20"/>
          <w:szCs w:val="20"/>
          <w:lang w:eastAsia="en-US"/>
        </w:rPr>
        <w:t>........................................</w:t>
      </w:r>
      <w:r w:rsidR="00D545D0" w:rsidRPr="00E108D2">
        <w:rPr>
          <w:rFonts w:ascii="Times New Roman" w:eastAsia="Calibri" w:hAnsi="Times New Roman" w:cs="Times New Roman"/>
          <w:sz w:val="20"/>
          <w:szCs w:val="20"/>
          <w:lang w:eastAsia="en-US"/>
        </w:rPr>
        <w:t>...., ..................... 2016</w:t>
      </w:r>
      <w:r w:rsidRPr="00E108D2">
        <w:rPr>
          <w:rFonts w:ascii="Times New Roman" w:eastAsia="Calibri" w:hAnsi="Times New Roman" w:cs="Times New Roman"/>
          <w:sz w:val="20"/>
          <w:szCs w:val="20"/>
          <w:lang w:eastAsia="en-US"/>
        </w:rPr>
        <w:t xml:space="preserve"> r.</w:t>
      </w:r>
      <w:r w:rsidR="005344D6" w:rsidRPr="00E108D2">
        <w:rPr>
          <w:rFonts w:ascii="Times New Roman" w:eastAsia="Calibri" w:hAnsi="Times New Roman" w:cs="Times New Roman"/>
          <w:sz w:val="20"/>
          <w:szCs w:val="20"/>
          <w:lang w:eastAsia="en-US"/>
        </w:rPr>
        <w:tab/>
      </w:r>
    </w:p>
    <w:p w:rsidR="008E3A0B" w:rsidRPr="00E108D2" w:rsidRDefault="008E3A0B" w:rsidP="00E108D2">
      <w:pPr>
        <w:spacing w:after="0"/>
        <w:rPr>
          <w:rFonts w:ascii="Times New Roman" w:eastAsia="Calibri" w:hAnsi="Times New Roman" w:cs="Times New Roman"/>
          <w:sz w:val="20"/>
          <w:szCs w:val="20"/>
          <w:lang w:eastAsia="en-US"/>
        </w:rPr>
      </w:pPr>
      <w:r w:rsidRPr="00E108D2">
        <w:rPr>
          <w:rFonts w:ascii="Times New Roman" w:eastAsia="Calibri" w:hAnsi="Times New Roman" w:cs="Times New Roman"/>
          <w:b/>
          <w:sz w:val="20"/>
          <w:szCs w:val="20"/>
          <w:lang w:eastAsia="en-US"/>
        </w:rPr>
        <w:tab/>
      </w:r>
      <w:r w:rsidRPr="00E108D2">
        <w:rPr>
          <w:rFonts w:ascii="Times New Roman" w:eastAsia="Calibri" w:hAnsi="Times New Roman" w:cs="Times New Roman"/>
          <w:sz w:val="20"/>
          <w:szCs w:val="20"/>
          <w:lang w:eastAsia="en-US"/>
        </w:rPr>
        <w:t>Miejscowość</w:t>
      </w:r>
      <w:r w:rsidRPr="00E108D2">
        <w:rPr>
          <w:rFonts w:ascii="Times New Roman" w:eastAsia="Calibri" w:hAnsi="Times New Roman" w:cs="Times New Roman"/>
          <w:sz w:val="20"/>
          <w:szCs w:val="20"/>
          <w:lang w:eastAsia="en-US"/>
        </w:rPr>
        <w:tab/>
      </w:r>
      <w:r w:rsidRPr="00E108D2">
        <w:rPr>
          <w:rFonts w:ascii="Times New Roman" w:eastAsia="Calibri" w:hAnsi="Times New Roman" w:cs="Times New Roman"/>
          <w:sz w:val="20"/>
          <w:szCs w:val="20"/>
          <w:lang w:eastAsia="en-US"/>
        </w:rPr>
        <w:tab/>
        <w:t>data</w:t>
      </w:r>
    </w:p>
    <w:p w:rsidR="008E3A0B" w:rsidRPr="008E3A0B" w:rsidRDefault="008E3A0B" w:rsidP="008E3A0B">
      <w:pPr>
        <w:spacing w:after="0"/>
        <w:jc w:val="both"/>
        <w:rPr>
          <w:rFonts w:ascii="Times New Roman" w:eastAsia="Calibri" w:hAnsi="Times New Roman" w:cs="Times New Roman"/>
          <w:lang w:eastAsia="en-US"/>
        </w:rPr>
      </w:pPr>
    </w:p>
    <w:p w:rsidR="008E3A0B" w:rsidRPr="00E108D2" w:rsidRDefault="00E108D2" w:rsidP="008E3A0B">
      <w:pPr>
        <w:spacing w:after="0"/>
        <w:ind w:left="4254"/>
        <w:jc w:val="both"/>
        <w:rPr>
          <w:rFonts w:ascii="Times New Roman" w:eastAsia="Calibri" w:hAnsi="Times New Roman" w:cs="Times New Roman"/>
          <w:sz w:val="20"/>
          <w:szCs w:val="20"/>
          <w:lang w:eastAsia="en-US"/>
        </w:rPr>
      </w:pPr>
      <w:r w:rsidRPr="00E108D2">
        <w:rPr>
          <w:rFonts w:ascii="Times New Roman" w:eastAsia="Calibri" w:hAnsi="Times New Roman" w:cs="Times New Roman"/>
          <w:sz w:val="20"/>
          <w:szCs w:val="20"/>
          <w:lang w:eastAsia="en-US"/>
        </w:rPr>
        <w:t>………………………………………………………………</w:t>
      </w:r>
    </w:p>
    <w:p w:rsidR="008E3A0B" w:rsidRPr="00E108D2" w:rsidRDefault="008E3A0B" w:rsidP="008E3A0B">
      <w:pPr>
        <w:spacing w:after="0"/>
        <w:ind w:left="4254"/>
        <w:jc w:val="center"/>
        <w:rPr>
          <w:rFonts w:ascii="Times New Roman" w:eastAsia="Calibri" w:hAnsi="Times New Roman" w:cs="Times New Roman"/>
          <w:spacing w:val="-1"/>
          <w:sz w:val="20"/>
          <w:szCs w:val="20"/>
          <w:lang w:eastAsia="en-US"/>
        </w:rPr>
      </w:pPr>
      <w:r w:rsidRPr="00E108D2">
        <w:rPr>
          <w:rFonts w:ascii="Times New Roman" w:eastAsia="Calibri" w:hAnsi="Times New Roman" w:cs="Times New Roman"/>
          <w:sz w:val="20"/>
          <w:szCs w:val="20"/>
          <w:lang w:eastAsia="en-US"/>
        </w:rPr>
        <w:t xml:space="preserve">Podpis(y) </w:t>
      </w:r>
      <w:r w:rsidRPr="00E108D2">
        <w:rPr>
          <w:rFonts w:ascii="Times New Roman" w:eastAsia="Calibri" w:hAnsi="Times New Roman" w:cs="Times New Roman"/>
          <w:spacing w:val="-1"/>
          <w:sz w:val="20"/>
          <w:szCs w:val="20"/>
          <w:lang w:eastAsia="en-US"/>
        </w:rPr>
        <w:t xml:space="preserve">osoby (osób) </w:t>
      </w:r>
      <w:r w:rsidRPr="00E108D2">
        <w:rPr>
          <w:rFonts w:ascii="Times New Roman" w:eastAsia="Calibri" w:hAnsi="Times New Roman" w:cs="Times New Roman"/>
          <w:sz w:val="20"/>
          <w:szCs w:val="20"/>
          <w:lang w:eastAsia="en-US"/>
        </w:rPr>
        <w:t xml:space="preserve">upoważnionej(ych) </w:t>
      </w:r>
      <w:r w:rsidRPr="00E108D2">
        <w:rPr>
          <w:rFonts w:ascii="Times New Roman" w:eastAsia="Calibri" w:hAnsi="Times New Roman" w:cs="Times New Roman"/>
          <w:spacing w:val="-1"/>
          <w:sz w:val="20"/>
          <w:szCs w:val="20"/>
          <w:lang w:eastAsia="en-US"/>
        </w:rPr>
        <w:t>do</w:t>
      </w:r>
    </w:p>
    <w:p w:rsidR="00E108D2" w:rsidRPr="00E108D2" w:rsidRDefault="008E3A0B" w:rsidP="00E108D2">
      <w:pPr>
        <w:spacing w:after="0"/>
        <w:jc w:val="both"/>
        <w:rPr>
          <w:rFonts w:ascii="Calibri" w:eastAsia="Calibri" w:hAnsi="Calibri" w:cs="Arial"/>
          <w:sz w:val="16"/>
          <w:szCs w:val="16"/>
          <w:lang w:eastAsia="en-US"/>
        </w:rPr>
      </w:pPr>
      <w:r w:rsidRPr="008E3A0B">
        <w:rPr>
          <w:rFonts w:ascii="Calibri" w:eastAsia="Calibri" w:hAnsi="Calibri" w:cs="Arial"/>
          <w:sz w:val="18"/>
          <w:szCs w:val="18"/>
          <w:lang w:eastAsia="en-US"/>
        </w:rPr>
        <w:t xml:space="preserve">  </w:t>
      </w:r>
      <w:r w:rsidR="00E108D2">
        <w:rPr>
          <w:rFonts w:ascii="Calibri" w:eastAsia="Calibri" w:hAnsi="Calibri" w:cs="Arial"/>
          <w:sz w:val="18"/>
          <w:szCs w:val="18"/>
          <w:lang w:eastAsia="en-US"/>
        </w:rPr>
        <w:tab/>
      </w:r>
      <w:r w:rsidR="00E108D2">
        <w:rPr>
          <w:rFonts w:ascii="Calibri" w:eastAsia="Calibri" w:hAnsi="Calibri" w:cs="Arial"/>
          <w:sz w:val="18"/>
          <w:szCs w:val="18"/>
          <w:lang w:eastAsia="en-US"/>
        </w:rPr>
        <w:tab/>
      </w:r>
      <w:r w:rsidR="00E108D2">
        <w:rPr>
          <w:rFonts w:ascii="Calibri" w:eastAsia="Calibri" w:hAnsi="Calibri" w:cs="Arial"/>
          <w:sz w:val="18"/>
          <w:szCs w:val="18"/>
          <w:lang w:eastAsia="en-US"/>
        </w:rPr>
        <w:tab/>
      </w:r>
      <w:r w:rsidR="00E108D2">
        <w:rPr>
          <w:rFonts w:ascii="Calibri" w:eastAsia="Calibri" w:hAnsi="Calibri" w:cs="Arial"/>
          <w:sz w:val="18"/>
          <w:szCs w:val="18"/>
          <w:lang w:eastAsia="en-US"/>
        </w:rPr>
        <w:tab/>
      </w:r>
      <w:r w:rsidR="00E108D2">
        <w:rPr>
          <w:rFonts w:ascii="Calibri" w:eastAsia="Calibri" w:hAnsi="Calibri" w:cs="Arial"/>
          <w:sz w:val="18"/>
          <w:szCs w:val="18"/>
          <w:lang w:eastAsia="en-US"/>
        </w:rPr>
        <w:tab/>
      </w:r>
      <w:r w:rsidR="00E108D2">
        <w:rPr>
          <w:rFonts w:ascii="Calibri" w:eastAsia="Calibri" w:hAnsi="Calibri" w:cs="Arial"/>
          <w:sz w:val="18"/>
          <w:szCs w:val="18"/>
          <w:lang w:eastAsia="en-US"/>
        </w:rPr>
        <w:tab/>
      </w:r>
      <w:r w:rsidR="00E108D2">
        <w:rPr>
          <w:rFonts w:ascii="Calibri" w:eastAsia="Calibri" w:hAnsi="Calibri" w:cs="Arial"/>
          <w:sz w:val="18"/>
          <w:szCs w:val="18"/>
          <w:lang w:eastAsia="en-US"/>
        </w:rPr>
        <w:tab/>
      </w:r>
      <w:r w:rsidRPr="00E108D2">
        <w:rPr>
          <w:rFonts w:ascii="Calibri" w:eastAsia="Calibri" w:hAnsi="Calibri" w:cs="Arial"/>
          <w:sz w:val="16"/>
          <w:szCs w:val="16"/>
          <w:lang w:eastAsia="en-US"/>
        </w:rPr>
        <w:t>podpisania niniejszej oferty w imieniu Wykonawcy(ów</w:t>
      </w:r>
    </w:p>
    <w:p w:rsidR="00E108D2" w:rsidRDefault="00E108D2" w:rsidP="008E3A0B">
      <w:pPr>
        <w:snapToGrid w:val="0"/>
        <w:spacing w:after="0" w:line="240" w:lineRule="auto"/>
        <w:jc w:val="right"/>
        <w:rPr>
          <w:rFonts w:ascii="Times New Roman" w:eastAsia="Times New Roman" w:hAnsi="Times New Roman" w:cs="Times New Roman"/>
          <w:b/>
        </w:rPr>
      </w:pPr>
    </w:p>
    <w:p w:rsidR="00FF093F" w:rsidRDefault="00FF093F" w:rsidP="008E3A0B">
      <w:pPr>
        <w:snapToGrid w:val="0"/>
        <w:spacing w:after="0" w:line="240" w:lineRule="auto"/>
        <w:jc w:val="right"/>
        <w:rPr>
          <w:rFonts w:ascii="Times New Roman" w:eastAsia="Times New Roman" w:hAnsi="Times New Roman" w:cs="Times New Roman"/>
          <w:b/>
        </w:rPr>
      </w:pPr>
    </w:p>
    <w:p w:rsidR="008E3A0B" w:rsidRPr="008E3A0B" w:rsidRDefault="004D55E6" w:rsidP="00E108D2">
      <w:pPr>
        <w:snapToGrid w:val="0"/>
        <w:spacing w:after="0" w:line="240" w:lineRule="auto"/>
        <w:jc w:val="right"/>
        <w:rPr>
          <w:rFonts w:ascii="Times New Roman" w:eastAsia="Times New Roman" w:hAnsi="Times New Roman" w:cs="Times New Roman"/>
          <w:b/>
        </w:rPr>
      </w:pPr>
      <w:r>
        <w:rPr>
          <w:rFonts w:ascii="Times New Roman" w:eastAsia="Times New Roman" w:hAnsi="Times New Roman" w:cs="Times New Roman"/>
          <w:b/>
        </w:rPr>
        <w:lastRenderedPageBreak/>
        <w:t>Załącznik nr 2</w:t>
      </w:r>
    </w:p>
    <w:p w:rsidR="008E3A0B" w:rsidRPr="008E3A0B" w:rsidRDefault="008E3A0B" w:rsidP="008E3A0B">
      <w:pPr>
        <w:snapToGrid w:val="0"/>
        <w:spacing w:after="0"/>
        <w:jc w:val="center"/>
        <w:rPr>
          <w:rFonts w:ascii="Times New Roman" w:eastAsia="Times New Roman" w:hAnsi="Times New Roman" w:cs="Times New Roman"/>
        </w:rPr>
      </w:pPr>
      <w:r w:rsidRPr="008E3A0B">
        <w:rPr>
          <w:rFonts w:ascii="Times New Roman" w:eastAsia="Times New Roman" w:hAnsi="Times New Roman" w:cs="Times New Roman"/>
          <w:b/>
        </w:rPr>
        <w:t xml:space="preserve">Umowa nr ….. </w:t>
      </w:r>
      <w:r w:rsidRPr="008E3A0B">
        <w:rPr>
          <w:rFonts w:ascii="Times New Roman" w:eastAsia="Times New Roman" w:hAnsi="Times New Roman" w:cs="Times New Roman"/>
        </w:rPr>
        <w:t>/</w:t>
      </w:r>
      <w:r w:rsidR="001E55C3">
        <w:rPr>
          <w:rFonts w:ascii="Times New Roman" w:eastAsia="Times New Roman" w:hAnsi="Times New Roman" w:cs="Times New Roman"/>
        </w:rPr>
        <w:t>2017</w:t>
      </w:r>
      <w:r w:rsidRPr="008E3A0B">
        <w:rPr>
          <w:rFonts w:ascii="Times New Roman" w:eastAsia="Times New Roman" w:hAnsi="Times New Roman" w:cs="Times New Roman"/>
        </w:rPr>
        <w:t>(projekt)</w:t>
      </w:r>
    </w:p>
    <w:p w:rsidR="008E3A0B" w:rsidRPr="008E3A0B" w:rsidRDefault="008E3A0B" w:rsidP="008E3A0B">
      <w:pPr>
        <w:snapToGrid w:val="0"/>
        <w:spacing w:after="0"/>
        <w:jc w:val="center"/>
        <w:rPr>
          <w:rFonts w:ascii="Times New Roman" w:eastAsia="Times New Roman" w:hAnsi="Times New Roman" w:cs="Times New Roman"/>
          <w:b/>
        </w:rPr>
      </w:pPr>
    </w:p>
    <w:p w:rsidR="008E3A0B" w:rsidRPr="008E3A0B" w:rsidRDefault="008E3A0B" w:rsidP="008E3A0B">
      <w:pPr>
        <w:spacing w:after="0"/>
        <w:rPr>
          <w:rFonts w:ascii="Times New Roman" w:eastAsia="Calibri" w:hAnsi="Times New Roman" w:cs="Times New Roman"/>
          <w:lang w:eastAsia="en-US"/>
        </w:rPr>
      </w:pPr>
      <w:r w:rsidRPr="008E3A0B">
        <w:rPr>
          <w:rFonts w:ascii="Times New Roman" w:eastAsia="Calibri" w:hAnsi="Times New Roman" w:cs="Times New Roman"/>
          <w:lang w:eastAsia="en-US"/>
        </w:rPr>
        <w:t xml:space="preserve">w dniu ………. w </w:t>
      </w:r>
      <w:r w:rsidRPr="008E3A0B">
        <w:rPr>
          <w:rFonts w:ascii="Times New Roman" w:eastAsia="Calibri" w:hAnsi="Times New Roman" w:cs="Times New Roman"/>
          <w:b/>
          <w:lang w:eastAsia="en-US"/>
        </w:rPr>
        <w:t>Osiecku</w:t>
      </w:r>
      <w:r w:rsidRPr="008E3A0B">
        <w:rPr>
          <w:rFonts w:ascii="Times New Roman" w:eastAsia="Calibri" w:hAnsi="Times New Roman" w:cs="Times New Roman"/>
          <w:lang w:eastAsia="en-US"/>
        </w:rPr>
        <w:t xml:space="preserve"> pomiędzy </w:t>
      </w:r>
      <w:r w:rsidRPr="008E3A0B">
        <w:rPr>
          <w:rFonts w:ascii="Times New Roman" w:eastAsia="Calibri" w:hAnsi="Times New Roman" w:cs="Times New Roman"/>
          <w:b/>
          <w:lang w:eastAsia="en-US"/>
        </w:rPr>
        <w:t>Gminą Osieck</w:t>
      </w:r>
      <w:r w:rsidRPr="008E3A0B">
        <w:rPr>
          <w:rFonts w:ascii="Times New Roman" w:eastAsia="Calibri" w:hAnsi="Times New Roman" w:cs="Times New Roman"/>
          <w:lang w:eastAsia="en-US"/>
        </w:rPr>
        <w:t xml:space="preserve"> zwaną dalej Zamawiającym reprezentowaną przez:</w:t>
      </w:r>
    </w:p>
    <w:p w:rsidR="008E3A0B" w:rsidRPr="008E3A0B" w:rsidRDefault="008E3A0B" w:rsidP="008E3A0B">
      <w:pPr>
        <w:spacing w:after="0"/>
        <w:jc w:val="both"/>
        <w:rPr>
          <w:rFonts w:ascii="Times New Roman" w:eastAsia="Calibri" w:hAnsi="Times New Roman" w:cs="Times New Roman"/>
          <w:lang w:eastAsia="en-US"/>
        </w:rPr>
      </w:pPr>
      <w:r w:rsidRPr="008E3A0B">
        <w:rPr>
          <w:rFonts w:ascii="Times New Roman" w:eastAsia="Calibri" w:hAnsi="Times New Roman" w:cs="Times New Roman"/>
          <w:b/>
          <w:lang w:eastAsia="en-US"/>
        </w:rPr>
        <w:t>Wójta Gminy – inż. Karolinę Zowczak</w:t>
      </w:r>
      <w:r w:rsidRPr="008E3A0B">
        <w:rPr>
          <w:rFonts w:ascii="Times New Roman" w:eastAsia="Calibri" w:hAnsi="Times New Roman" w:cs="Times New Roman"/>
          <w:lang w:eastAsia="en-US"/>
        </w:rPr>
        <w:t>,</w:t>
      </w:r>
    </w:p>
    <w:p w:rsidR="008E3A0B" w:rsidRPr="008E3A0B" w:rsidRDefault="008E3A0B" w:rsidP="008E3A0B">
      <w:pPr>
        <w:spacing w:after="0"/>
        <w:jc w:val="both"/>
        <w:rPr>
          <w:rFonts w:ascii="Times New Roman" w:eastAsia="Calibri" w:hAnsi="Times New Roman" w:cs="Times New Roman"/>
          <w:b/>
          <w:lang w:eastAsia="en-US"/>
        </w:rPr>
      </w:pPr>
      <w:r w:rsidRPr="008E3A0B">
        <w:rPr>
          <w:rFonts w:ascii="Times New Roman" w:eastAsia="Calibri" w:hAnsi="Times New Roman" w:cs="Times New Roman"/>
          <w:lang w:eastAsia="en-US"/>
        </w:rPr>
        <w:t xml:space="preserve">przy Kontrasygnacie </w:t>
      </w:r>
      <w:r w:rsidRPr="008E3A0B">
        <w:rPr>
          <w:rFonts w:ascii="Times New Roman" w:eastAsia="Calibri" w:hAnsi="Times New Roman" w:cs="Times New Roman"/>
          <w:b/>
          <w:lang w:eastAsia="en-US"/>
        </w:rPr>
        <w:t>Skarbnika Gminy</w:t>
      </w:r>
      <w:r w:rsidRPr="008E3A0B">
        <w:rPr>
          <w:rFonts w:ascii="Times New Roman" w:eastAsia="Calibri" w:hAnsi="Times New Roman" w:cs="Times New Roman"/>
          <w:lang w:eastAsia="en-US"/>
        </w:rPr>
        <w:t xml:space="preserve"> – </w:t>
      </w:r>
      <w:r w:rsidRPr="008E3A0B">
        <w:rPr>
          <w:rFonts w:ascii="Times New Roman" w:eastAsia="Calibri" w:hAnsi="Times New Roman" w:cs="Times New Roman"/>
          <w:b/>
          <w:lang w:eastAsia="en-US"/>
        </w:rPr>
        <w:t xml:space="preserve">mgr Joanny Bujańskiej </w:t>
      </w:r>
    </w:p>
    <w:p w:rsidR="008E3A0B" w:rsidRPr="008E3A0B" w:rsidRDefault="008E3A0B" w:rsidP="008E3A0B">
      <w:pPr>
        <w:spacing w:after="0"/>
        <w:jc w:val="both"/>
        <w:rPr>
          <w:rFonts w:ascii="Times New Roman" w:eastAsia="Calibri" w:hAnsi="Times New Roman" w:cs="Times New Roman"/>
          <w:lang w:eastAsia="en-US"/>
        </w:rPr>
      </w:pPr>
      <w:r w:rsidRPr="008E3A0B">
        <w:rPr>
          <w:rFonts w:ascii="Times New Roman" w:eastAsia="Calibri" w:hAnsi="Times New Roman" w:cs="Times New Roman"/>
          <w:lang w:eastAsia="en-US"/>
        </w:rPr>
        <w:t xml:space="preserve">a </w:t>
      </w:r>
    </w:p>
    <w:p w:rsidR="008E3A0B" w:rsidRPr="008E3A0B" w:rsidRDefault="008E3A0B" w:rsidP="008E3A0B">
      <w:pPr>
        <w:spacing w:after="0"/>
        <w:jc w:val="both"/>
        <w:rPr>
          <w:rFonts w:ascii="Times New Roman" w:eastAsia="Calibri" w:hAnsi="Times New Roman" w:cs="Times New Roman"/>
          <w:lang w:eastAsia="en-US"/>
        </w:rPr>
      </w:pPr>
      <w:r w:rsidRPr="008E3A0B">
        <w:rPr>
          <w:rFonts w:ascii="Times New Roman" w:eastAsia="Calibri" w:hAnsi="Times New Roman" w:cs="Times New Roman"/>
          <w:b/>
          <w:lang w:eastAsia="en-US"/>
        </w:rPr>
        <w:t>………………………………………………</w:t>
      </w:r>
      <w:r w:rsidRPr="008E3A0B">
        <w:rPr>
          <w:rFonts w:ascii="Times New Roman" w:eastAsia="Calibri" w:hAnsi="Times New Roman" w:cs="Times New Roman"/>
          <w:lang w:eastAsia="en-US"/>
        </w:rPr>
        <w:t xml:space="preserve">wpisanym do Rejestru Przedsiębiorców pod numerem </w:t>
      </w:r>
      <w:r w:rsidRPr="008E3A0B">
        <w:rPr>
          <w:rFonts w:ascii="Times New Roman" w:eastAsia="Calibri" w:hAnsi="Times New Roman" w:cs="Times New Roman"/>
          <w:b/>
          <w:lang w:eastAsia="en-US"/>
        </w:rPr>
        <w:t>……………….</w:t>
      </w:r>
      <w:r w:rsidRPr="008E3A0B">
        <w:rPr>
          <w:rFonts w:ascii="Times New Roman" w:eastAsia="Calibri" w:hAnsi="Times New Roman" w:cs="Times New Roman"/>
          <w:lang w:eastAsia="en-US"/>
        </w:rPr>
        <w:t xml:space="preserve"> prowadzonym przez ………………………………… ………………..</w:t>
      </w:r>
    </w:p>
    <w:p w:rsidR="008E3A0B" w:rsidRPr="008E3A0B" w:rsidRDefault="008E3A0B" w:rsidP="008E3A0B">
      <w:pPr>
        <w:spacing w:after="0"/>
        <w:rPr>
          <w:rFonts w:ascii="Times New Roman" w:eastAsia="Calibri" w:hAnsi="Times New Roman" w:cs="Times New Roman"/>
          <w:lang w:eastAsia="en-US"/>
        </w:rPr>
      </w:pPr>
      <w:r w:rsidRPr="008E3A0B">
        <w:rPr>
          <w:rFonts w:ascii="Times New Roman" w:eastAsia="Calibri" w:hAnsi="Times New Roman" w:cs="Times New Roman"/>
          <w:lang w:eastAsia="en-US"/>
        </w:rPr>
        <w:t xml:space="preserve">zwaną dalej Wykonawcą reprezentowanym przez: </w:t>
      </w:r>
    </w:p>
    <w:p w:rsidR="008E3A0B" w:rsidRPr="008E3A0B" w:rsidRDefault="008E3A0B" w:rsidP="008E3A0B">
      <w:pPr>
        <w:spacing w:after="0"/>
        <w:rPr>
          <w:rFonts w:ascii="Times New Roman" w:eastAsia="Calibri" w:hAnsi="Times New Roman" w:cs="Times New Roman"/>
          <w:b/>
          <w:lang w:eastAsia="en-US"/>
        </w:rPr>
      </w:pPr>
      <w:r w:rsidRPr="008E3A0B">
        <w:rPr>
          <w:rFonts w:ascii="Times New Roman" w:eastAsia="Calibri" w:hAnsi="Times New Roman" w:cs="Times New Roman"/>
          <w:b/>
          <w:lang w:eastAsia="en-US"/>
        </w:rPr>
        <w:t>……………………………………………….</w:t>
      </w:r>
    </w:p>
    <w:p w:rsidR="008E3A0B" w:rsidRPr="008E3A0B" w:rsidRDefault="008E3A0B" w:rsidP="008E3A0B">
      <w:pPr>
        <w:spacing w:after="0"/>
        <w:rPr>
          <w:rFonts w:ascii="Times New Roman" w:eastAsia="Calibri" w:hAnsi="Times New Roman" w:cs="Times New Roman"/>
          <w:lang w:eastAsia="en-US"/>
        </w:rPr>
      </w:pPr>
      <w:r w:rsidRPr="008E3A0B">
        <w:rPr>
          <w:rFonts w:ascii="Times New Roman" w:eastAsia="Calibri" w:hAnsi="Times New Roman" w:cs="Times New Roman"/>
          <w:lang w:eastAsia="en-US"/>
        </w:rPr>
        <w:t>została zawarta umowa o następującej treści:</w:t>
      </w:r>
    </w:p>
    <w:p w:rsidR="008E3A0B" w:rsidRPr="008E3A0B" w:rsidRDefault="008E3A0B" w:rsidP="008E3A0B">
      <w:pPr>
        <w:spacing w:after="0"/>
        <w:rPr>
          <w:rFonts w:ascii="Times New Roman" w:eastAsia="Calibri" w:hAnsi="Times New Roman" w:cs="Times New Roman"/>
          <w:lang w:eastAsia="en-US"/>
        </w:rPr>
      </w:pPr>
    </w:p>
    <w:p w:rsidR="008E3A0B" w:rsidRPr="008E3A0B" w:rsidRDefault="008E3A0B" w:rsidP="008E3A0B">
      <w:pPr>
        <w:jc w:val="center"/>
        <w:rPr>
          <w:rFonts w:ascii="Times New Roman" w:eastAsia="Calibri" w:hAnsi="Times New Roman" w:cs="Times New Roman"/>
          <w:lang w:eastAsia="en-US"/>
        </w:rPr>
      </w:pPr>
      <w:r w:rsidRPr="008E3A0B">
        <w:rPr>
          <w:rFonts w:ascii="Times New Roman" w:eastAsia="Calibri" w:hAnsi="Times New Roman" w:cs="Times New Roman"/>
          <w:lang w:eastAsia="en-US"/>
        </w:rPr>
        <w:t>§ 1</w:t>
      </w:r>
    </w:p>
    <w:p w:rsidR="008E3A0B" w:rsidRPr="008E3A0B" w:rsidRDefault="008E3A0B" w:rsidP="008E3A0B">
      <w:pPr>
        <w:spacing w:after="0"/>
        <w:jc w:val="both"/>
        <w:rPr>
          <w:rFonts w:ascii="Times New Roman" w:eastAsia="Calibri" w:hAnsi="Times New Roman" w:cs="Times New Roman"/>
          <w:lang w:eastAsia="en-US"/>
        </w:rPr>
      </w:pPr>
      <w:r w:rsidRPr="008E3A0B">
        <w:rPr>
          <w:rFonts w:ascii="Times New Roman" w:eastAsia="Calibri" w:hAnsi="Times New Roman" w:cs="Times New Roman"/>
          <w:lang w:eastAsia="en-US"/>
        </w:rPr>
        <w:t>W wyniku rozstrzygnięcia zamówienia publicznego przeprowadzonego w trybie przetargu nieograniczonego Zamawiający zleca, a Wykonawca przyjmuje do realizacji usługę polegającą na odbieraniu, wywozie i zagospodarowaniu odpadów od właścicieli nieruchomości właścicieli nieruchomości, na których znajdują się domki letniskowe, lub innych nieruchomości wykorzystywanych na cele rekreacyjno-wypoczynkowe, wykorzystywanych jedynie przez część roku z terenu Gminy Osieck</w:t>
      </w:r>
      <w:r w:rsidRPr="008E3A0B">
        <w:rPr>
          <w:rFonts w:ascii="Times New Roman" w:eastAsia="Calibri" w:hAnsi="Times New Roman" w:cs="Times New Roman"/>
          <w:bCs/>
          <w:lang w:eastAsia="en-US"/>
        </w:rPr>
        <w:t>, w zakresie zgodnym z</w:t>
      </w:r>
      <w:r w:rsidRPr="008E3A0B">
        <w:rPr>
          <w:rFonts w:ascii="Times New Roman" w:eastAsia="Calibri" w:hAnsi="Times New Roman" w:cs="Times New Roman"/>
          <w:lang w:eastAsia="en-US"/>
        </w:rPr>
        <w:t xml:space="preserve"> opisem przedmiotu zamówienia w Specyfikacji Istotnych Warunków Zamówienia.</w:t>
      </w:r>
    </w:p>
    <w:p w:rsidR="008E3A0B" w:rsidRPr="008E3A0B" w:rsidRDefault="008E3A0B" w:rsidP="008E3A0B">
      <w:pPr>
        <w:spacing w:after="0"/>
        <w:jc w:val="both"/>
        <w:rPr>
          <w:rFonts w:ascii="Times New Roman" w:eastAsia="Calibri" w:hAnsi="Times New Roman" w:cs="Times New Roman"/>
          <w:lang w:eastAsia="en-US"/>
        </w:rPr>
      </w:pPr>
    </w:p>
    <w:p w:rsidR="008E3A0B" w:rsidRPr="008E3A0B" w:rsidRDefault="008E3A0B" w:rsidP="008E3A0B">
      <w:pPr>
        <w:spacing w:after="0"/>
        <w:jc w:val="center"/>
        <w:rPr>
          <w:rFonts w:ascii="Times New Roman" w:eastAsia="Calibri" w:hAnsi="Times New Roman" w:cs="Times New Roman"/>
          <w:lang w:eastAsia="en-US"/>
        </w:rPr>
      </w:pPr>
      <w:r w:rsidRPr="008E3A0B">
        <w:rPr>
          <w:rFonts w:ascii="Times New Roman" w:eastAsia="Calibri" w:hAnsi="Times New Roman" w:cs="Times New Roman"/>
          <w:lang w:eastAsia="en-US"/>
        </w:rPr>
        <w:t>§ 2</w:t>
      </w:r>
    </w:p>
    <w:p w:rsidR="008E3A0B" w:rsidRPr="008E3A0B" w:rsidRDefault="008E3A0B" w:rsidP="008E3A0B">
      <w:pPr>
        <w:spacing w:after="0"/>
        <w:jc w:val="center"/>
        <w:rPr>
          <w:rFonts w:ascii="Times New Roman" w:eastAsia="Calibri" w:hAnsi="Times New Roman" w:cs="Times New Roman"/>
          <w:b/>
          <w:lang w:eastAsia="en-US"/>
        </w:rPr>
      </w:pPr>
      <w:r w:rsidRPr="008E3A0B">
        <w:rPr>
          <w:rFonts w:ascii="Times New Roman" w:eastAsia="Calibri" w:hAnsi="Times New Roman" w:cs="Times New Roman"/>
          <w:b/>
          <w:lang w:eastAsia="en-US"/>
        </w:rPr>
        <w:t>Czas trwania zamówienia.</w:t>
      </w:r>
    </w:p>
    <w:p w:rsidR="008E3A0B" w:rsidRPr="008E3A0B" w:rsidRDefault="008E3A0B" w:rsidP="008E3A0B">
      <w:pPr>
        <w:spacing w:after="0"/>
        <w:jc w:val="both"/>
        <w:rPr>
          <w:rFonts w:ascii="Times New Roman" w:eastAsia="Calibri" w:hAnsi="Times New Roman" w:cs="Times New Roman"/>
          <w:lang w:eastAsia="en-US"/>
        </w:rPr>
      </w:pPr>
      <w:r w:rsidRPr="008E3A0B">
        <w:rPr>
          <w:rFonts w:ascii="Times New Roman" w:eastAsia="Calibri" w:hAnsi="Times New Roman" w:cs="Times New Roman"/>
          <w:lang w:eastAsia="en-US"/>
        </w:rPr>
        <w:t>Termin realizacji usługi od dnia  ……………………………………….. r.</w:t>
      </w:r>
    </w:p>
    <w:p w:rsidR="008E3A0B" w:rsidRPr="008E3A0B" w:rsidRDefault="008E3A0B" w:rsidP="008E3A0B">
      <w:pPr>
        <w:spacing w:after="0"/>
        <w:jc w:val="both"/>
        <w:rPr>
          <w:rFonts w:ascii="Times New Roman" w:eastAsia="Calibri" w:hAnsi="Times New Roman" w:cs="Times New Roman"/>
          <w:lang w:eastAsia="en-US"/>
        </w:rPr>
      </w:pPr>
    </w:p>
    <w:p w:rsidR="008E3A0B" w:rsidRPr="008E3A0B" w:rsidRDefault="008E3A0B" w:rsidP="008E3A0B">
      <w:pPr>
        <w:spacing w:after="0"/>
        <w:jc w:val="center"/>
        <w:rPr>
          <w:rFonts w:ascii="Times New Roman" w:eastAsia="Calibri" w:hAnsi="Times New Roman" w:cs="Times New Roman"/>
          <w:lang w:eastAsia="en-US"/>
        </w:rPr>
      </w:pPr>
      <w:r w:rsidRPr="008E3A0B">
        <w:rPr>
          <w:rFonts w:ascii="Times New Roman" w:eastAsia="Calibri" w:hAnsi="Times New Roman" w:cs="Times New Roman"/>
          <w:lang w:eastAsia="en-US"/>
        </w:rPr>
        <w:t>§ 3</w:t>
      </w:r>
    </w:p>
    <w:p w:rsidR="008E3A0B" w:rsidRPr="008E3A0B" w:rsidRDefault="008E3A0B" w:rsidP="008E3A0B">
      <w:pPr>
        <w:spacing w:after="0"/>
        <w:jc w:val="center"/>
        <w:rPr>
          <w:rFonts w:ascii="Times New Roman" w:eastAsia="Calibri" w:hAnsi="Times New Roman" w:cs="Times New Roman"/>
          <w:b/>
          <w:lang w:eastAsia="en-US"/>
        </w:rPr>
      </w:pPr>
      <w:r w:rsidRPr="008E3A0B">
        <w:rPr>
          <w:rFonts w:ascii="Times New Roman" w:eastAsia="Calibri" w:hAnsi="Times New Roman" w:cs="Times New Roman"/>
          <w:b/>
          <w:lang w:eastAsia="en-US"/>
        </w:rPr>
        <w:t>Zasady porozumiewania się stron</w:t>
      </w:r>
    </w:p>
    <w:p w:rsidR="008E3A0B" w:rsidRPr="008E3A0B" w:rsidRDefault="008E3A0B" w:rsidP="008E3A0B">
      <w:pPr>
        <w:spacing w:after="0"/>
        <w:jc w:val="both"/>
        <w:rPr>
          <w:rFonts w:ascii="Times New Roman" w:eastAsia="Calibri" w:hAnsi="Times New Roman" w:cs="Times New Roman"/>
          <w:lang w:eastAsia="en-US"/>
        </w:rPr>
      </w:pPr>
      <w:r w:rsidRPr="008E3A0B">
        <w:rPr>
          <w:rFonts w:ascii="Times New Roman" w:eastAsia="Calibri" w:hAnsi="Times New Roman" w:cs="Times New Roman"/>
          <w:lang w:eastAsia="en-US"/>
        </w:rPr>
        <w:t>Porozumiewanie się stron odbywać się będzie drogą korespondencji pisemnej doręczanej adresatom za pokwitowaniem.</w:t>
      </w:r>
    </w:p>
    <w:p w:rsidR="008E3A0B" w:rsidRPr="008E3A0B" w:rsidRDefault="008E3A0B" w:rsidP="008E3A0B">
      <w:pPr>
        <w:spacing w:after="0"/>
        <w:jc w:val="center"/>
        <w:rPr>
          <w:rFonts w:ascii="Times New Roman" w:eastAsia="Calibri" w:hAnsi="Times New Roman" w:cs="Times New Roman"/>
          <w:lang w:eastAsia="en-US"/>
        </w:rPr>
      </w:pPr>
    </w:p>
    <w:p w:rsidR="008E3A0B" w:rsidRPr="008E3A0B" w:rsidRDefault="008E3A0B" w:rsidP="008E3A0B">
      <w:pPr>
        <w:spacing w:after="0"/>
        <w:jc w:val="center"/>
        <w:rPr>
          <w:rFonts w:ascii="Times New Roman" w:eastAsia="Calibri" w:hAnsi="Times New Roman" w:cs="Times New Roman"/>
          <w:lang w:eastAsia="en-US"/>
        </w:rPr>
      </w:pPr>
      <w:r w:rsidRPr="008E3A0B">
        <w:rPr>
          <w:rFonts w:ascii="Times New Roman" w:eastAsia="Calibri" w:hAnsi="Times New Roman" w:cs="Times New Roman"/>
          <w:lang w:eastAsia="en-US"/>
        </w:rPr>
        <w:t>§ 4</w:t>
      </w:r>
    </w:p>
    <w:p w:rsidR="008E3A0B" w:rsidRPr="008E3A0B" w:rsidRDefault="008E3A0B" w:rsidP="008E3A0B">
      <w:pPr>
        <w:spacing w:after="0"/>
        <w:jc w:val="center"/>
        <w:rPr>
          <w:rFonts w:ascii="Times New Roman" w:eastAsia="Calibri" w:hAnsi="Times New Roman" w:cs="Times New Roman"/>
          <w:b/>
          <w:lang w:eastAsia="en-US"/>
        </w:rPr>
      </w:pPr>
      <w:r w:rsidRPr="008E3A0B">
        <w:rPr>
          <w:rFonts w:ascii="Times New Roman" w:eastAsia="Calibri" w:hAnsi="Times New Roman" w:cs="Times New Roman"/>
          <w:b/>
          <w:lang w:eastAsia="en-US"/>
        </w:rPr>
        <w:t>Do obowiązków Wykonawcy należy:</w:t>
      </w:r>
    </w:p>
    <w:p w:rsidR="008E3A0B" w:rsidRPr="008E3A0B" w:rsidRDefault="008E3A0B" w:rsidP="008E3A0B">
      <w:pPr>
        <w:spacing w:after="0"/>
        <w:jc w:val="both"/>
        <w:rPr>
          <w:rFonts w:ascii="Times New Roman" w:eastAsia="Calibri" w:hAnsi="Times New Roman" w:cs="Times New Roman"/>
          <w:lang w:eastAsia="en-US"/>
        </w:rPr>
      </w:pPr>
      <w:r w:rsidRPr="008E3A0B">
        <w:rPr>
          <w:rFonts w:ascii="Times New Roman" w:eastAsia="Calibri" w:hAnsi="Times New Roman" w:cs="Times New Roman"/>
          <w:lang w:eastAsia="en-US"/>
        </w:rPr>
        <w:t xml:space="preserve">1. Wykonawca zobowiązany jest sporządzić harmonogramy (w formie papierowej </w:t>
      </w:r>
      <w:r w:rsidRPr="008E3A0B">
        <w:rPr>
          <w:rFonts w:ascii="Times New Roman" w:eastAsia="Calibri" w:hAnsi="Times New Roman" w:cs="Times New Roman"/>
          <w:lang w:eastAsia="en-US"/>
        </w:rPr>
        <w:br/>
        <w:t xml:space="preserve">i elektronicznej) na cały okres trwania umowy. Harmonogram na                               Wykonawca musi przedstawić Zamawiającemu do akceptacji do dnia                  . </w:t>
      </w:r>
    </w:p>
    <w:p w:rsidR="008E3A0B" w:rsidRPr="008E3A0B" w:rsidRDefault="008E3A0B" w:rsidP="008E3A0B">
      <w:pPr>
        <w:spacing w:after="0"/>
        <w:jc w:val="both"/>
        <w:rPr>
          <w:rFonts w:ascii="Times New Roman" w:eastAsia="Calibri" w:hAnsi="Times New Roman" w:cs="Times New Roman"/>
          <w:lang w:eastAsia="en-US"/>
        </w:rPr>
      </w:pPr>
      <w:r w:rsidRPr="008E3A0B">
        <w:rPr>
          <w:rFonts w:ascii="Times New Roman" w:eastAsia="Calibri" w:hAnsi="Times New Roman" w:cs="Times New Roman"/>
          <w:lang w:eastAsia="en-US"/>
        </w:rPr>
        <w:t xml:space="preserve">2. Zamawiający i Wykonawca wspólnie odpowiadają za informowanie mieszkańców </w:t>
      </w:r>
      <w:r w:rsidRPr="008E3A0B">
        <w:rPr>
          <w:rFonts w:ascii="Times New Roman" w:eastAsia="Calibri" w:hAnsi="Times New Roman" w:cs="Times New Roman"/>
          <w:lang w:eastAsia="en-US"/>
        </w:rPr>
        <w:br/>
        <w:t xml:space="preserve">o zasadach i terminach odbierania odpadów. W tym celu wykonawca sporządza harmonogram odbioru, który Zamawiający będzie akceptował i publikował na stronie internetowej </w:t>
      </w:r>
      <w:hyperlink r:id="rId10" w:history="1">
        <w:r w:rsidRPr="008E3A0B">
          <w:rPr>
            <w:rFonts w:ascii="Times New Roman" w:eastAsia="Calibri" w:hAnsi="Times New Roman" w:cs="Times New Roman"/>
            <w:color w:val="0000FF"/>
            <w:u w:val="single"/>
            <w:lang w:eastAsia="en-US"/>
          </w:rPr>
          <w:t>www.osieck.pl</w:t>
        </w:r>
      </w:hyperlink>
      <w:r w:rsidRPr="008E3A0B">
        <w:rPr>
          <w:rFonts w:ascii="Times New Roman" w:eastAsia="Calibri" w:hAnsi="Times New Roman" w:cs="Times New Roman"/>
          <w:lang w:eastAsia="en-US"/>
        </w:rPr>
        <w:t xml:space="preserve"> oraz w formie wydruków, które będzie dystrybuował.</w:t>
      </w:r>
    </w:p>
    <w:p w:rsidR="008E3A0B" w:rsidRPr="008E3A0B" w:rsidRDefault="008E3A0B" w:rsidP="008E3A0B">
      <w:pPr>
        <w:spacing w:after="0"/>
        <w:jc w:val="both"/>
        <w:rPr>
          <w:rFonts w:ascii="Times New Roman" w:eastAsia="Calibri" w:hAnsi="Times New Roman" w:cs="Times New Roman"/>
          <w:lang w:eastAsia="en-US"/>
        </w:rPr>
      </w:pPr>
      <w:r w:rsidRPr="008E3A0B">
        <w:rPr>
          <w:rFonts w:ascii="Times New Roman" w:eastAsia="Calibri" w:hAnsi="Times New Roman" w:cs="Times New Roman"/>
          <w:lang w:eastAsia="en-US"/>
        </w:rPr>
        <w:t>3. Wykonawca ma obowiązek dostarczyć worki do selektywnej zbiórki odpadów.</w:t>
      </w:r>
    </w:p>
    <w:p w:rsidR="008E3A0B" w:rsidRPr="008E3A0B" w:rsidRDefault="008E3A0B" w:rsidP="008E3A0B">
      <w:pPr>
        <w:spacing w:after="0"/>
        <w:jc w:val="both"/>
        <w:rPr>
          <w:rFonts w:ascii="Times New Roman" w:eastAsia="Calibri" w:hAnsi="Times New Roman" w:cs="Times New Roman"/>
          <w:lang w:eastAsia="en-US"/>
        </w:rPr>
      </w:pPr>
      <w:r w:rsidRPr="008E3A0B">
        <w:rPr>
          <w:rFonts w:ascii="Times New Roman" w:eastAsia="Calibri" w:hAnsi="Times New Roman" w:cs="Times New Roman"/>
          <w:lang w:eastAsia="en-US"/>
        </w:rPr>
        <w:t>4. Wykonawca jest zobowiązany do przedkładania Zamawiającemu raportów miesięcznych zawierających informacje o ilości i rodzaju zebranych odpadów. Ilość odebranych odpadów winna być podana w tonach. Wykonawca ponadto powinien wskazać miejsce ich unieszkodliwienia. Sprawozdanie Wykonawca przekazuje Zamawiającemu do 10 dnia miesiąca następującego po okresie sprawozdawczym.</w:t>
      </w:r>
    </w:p>
    <w:p w:rsidR="008E3A0B" w:rsidRPr="008E3A0B" w:rsidRDefault="008E3A0B" w:rsidP="008E3A0B">
      <w:pPr>
        <w:spacing w:after="0"/>
        <w:jc w:val="both"/>
        <w:rPr>
          <w:rFonts w:ascii="Times New Roman" w:eastAsia="Times New Roman" w:hAnsi="Times New Roman" w:cs="Times New Roman"/>
          <w:lang w:eastAsia="en-US"/>
        </w:rPr>
      </w:pPr>
      <w:r w:rsidRPr="008E3A0B">
        <w:rPr>
          <w:rFonts w:ascii="Times New Roman" w:eastAsia="Times New Roman" w:hAnsi="Times New Roman" w:cs="Times New Roman"/>
          <w:lang w:eastAsia="en-US"/>
        </w:rPr>
        <w:t xml:space="preserve">5. Wykonawca jest zobowiązany do dostarczania Zamawiającemu w wersji papierowej </w:t>
      </w:r>
      <w:r w:rsidRPr="008E3A0B">
        <w:rPr>
          <w:rFonts w:ascii="Times New Roman" w:eastAsia="Times New Roman" w:hAnsi="Times New Roman" w:cs="Times New Roman"/>
          <w:lang w:eastAsia="en-US"/>
        </w:rPr>
        <w:br/>
        <w:t xml:space="preserve">i elektronicznej sprawozdań półrocznych, o jakich mowa w art. 9 n ustawy o Utrzymaniu                    czystości </w:t>
      </w:r>
      <w:r w:rsidRPr="008E3A0B">
        <w:rPr>
          <w:rFonts w:ascii="Times New Roman" w:eastAsia="Times New Roman" w:hAnsi="Times New Roman" w:cs="Times New Roman"/>
          <w:lang w:eastAsia="en-US"/>
        </w:rPr>
        <w:lastRenderedPageBreak/>
        <w:t xml:space="preserve">i porządku w gminach. Sprawozdania powinny być sporządzone zgodnie </w:t>
      </w:r>
      <w:r w:rsidRPr="008E3A0B">
        <w:rPr>
          <w:rFonts w:ascii="Times New Roman" w:eastAsia="Times New Roman" w:hAnsi="Times New Roman" w:cs="Times New Roman"/>
          <w:lang w:eastAsia="en-US"/>
        </w:rPr>
        <w:br/>
        <w:t xml:space="preserve">z rozporządzeniem Ministra Środowiska z 15 maja 2012 r. w sprawie wzorów sprawozdań o odebranych odpadach komunalnych, odebranych nieczystościach ciekłych oraz realizacji zadań z zakresu gospodarowania odpadami, a w przypadku zmiany rozporządzenia, zgodnie </w:t>
      </w:r>
      <w:r w:rsidRPr="008E3A0B">
        <w:rPr>
          <w:rFonts w:ascii="Times New Roman" w:eastAsia="Times New Roman" w:hAnsi="Times New Roman" w:cs="Times New Roman"/>
          <w:lang w:eastAsia="en-US"/>
        </w:rPr>
        <w:br/>
        <w:t>z obowiązującymi wzorami druków.</w:t>
      </w:r>
    </w:p>
    <w:p w:rsidR="008E3A0B" w:rsidRPr="008E3A0B" w:rsidRDefault="008E3A0B" w:rsidP="008E3A0B">
      <w:pPr>
        <w:spacing w:after="0"/>
        <w:jc w:val="both"/>
        <w:rPr>
          <w:rFonts w:ascii="Times New Roman" w:eastAsia="Times New Roman" w:hAnsi="Times New Roman" w:cs="Times New Roman"/>
        </w:rPr>
      </w:pPr>
      <w:r w:rsidRPr="008E3A0B">
        <w:rPr>
          <w:rFonts w:ascii="Times New Roman" w:eastAsia="Calibri" w:hAnsi="Times New Roman" w:cs="Times New Roman"/>
          <w:lang w:eastAsia="en-US"/>
        </w:rPr>
        <w:t>6. Wykonawca jest zobowiązany do</w:t>
      </w:r>
      <w:r w:rsidRPr="008E3A0B">
        <w:rPr>
          <w:rFonts w:ascii="Times New Roman" w:eastAsia="Times New Roman" w:hAnsi="Times New Roman" w:cs="Times New Roman"/>
        </w:rPr>
        <w:t xml:space="preserve"> zebrania odpadów leżących obok altanek śmietnikowych,  pojemników i worków, jeśli będzie to wynikiem jego działania.</w:t>
      </w:r>
    </w:p>
    <w:p w:rsidR="008E3A0B" w:rsidRPr="008E3A0B" w:rsidRDefault="008E3A0B" w:rsidP="008E3A0B">
      <w:pPr>
        <w:spacing w:after="0"/>
        <w:contextualSpacing/>
        <w:jc w:val="both"/>
        <w:rPr>
          <w:rFonts w:ascii="Times New Roman" w:eastAsia="Times New Roman" w:hAnsi="Times New Roman" w:cs="Times New Roman"/>
        </w:rPr>
      </w:pPr>
      <w:r w:rsidRPr="008E3A0B">
        <w:rPr>
          <w:rFonts w:ascii="Times New Roman" w:eastAsia="Times New Roman" w:hAnsi="Times New Roman" w:cs="Times New Roman"/>
        </w:rPr>
        <w:t>7. Za szkody w majątku Zamawiającego lub osób trzecich spowodowane w trakcie odbioru odpadów odpowiedzialność ponosi Wykonawca.</w:t>
      </w:r>
    </w:p>
    <w:p w:rsidR="008E3A0B" w:rsidRPr="008E3A0B" w:rsidRDefault="008E3A0B" w:rsidP="008E3A0B">
      <w:pPr>
        <w:spacing w:after="0"/>
        <w:jc w:val="both"/>
        <w:rPr>
          <w:rFonts w:ascii="Times New Roman" w:eastAsia="Times New Roman" w:hAnsi="Times New Roman" w:cs="Times New Roman"/>
        </w:rPr>
      </w:pPr>
      <w:r w:rsidRPr="008E3A0B">
        <w:rPr>
          <w:rFonts w:ascii="Times New Roman" w:eastAsia="Times New Roman" w:hAnsi="Times New Roman" w:cs="Times New Roman"/>
        </w:rPr>
        <w:t>8. Wykonawca zobowiązany jest do przestrzegania obowiązujących w trakcie umowy przepisów prawnych, a w szczególności:</w:t>
      </w:r>
    </w:p>
    <w:p w:rsidR="008E3A0B" w:rsidRPr="008E3A0B" w:rsidRDefault="008E3A0B" w:rsidP="008E3A0B">
      <w:pPr>
        <w:spacing w:after="0"/>
        <w:jc w:val="both"/>
        <w:rPr>
          <w:rFonts w:ascii="Times New Roman" w:eastAsia="Times New Roman" w:hAnsi="Times New Roman" w:cs="Times New Roman"/>
        </w:rPr>
      </w:pPr>
      <w:r w:rsidRPr="008E3A0B">
        <w:rPr>
          <w:rFonts w:ascii="Times New Roman" w:eastAsia="Times New Roman" w:hAnsi="Times New Roman" w:cs="Times New Roman"/>
        </w:rPr>
        <w:t>a) ustawy z dnia 14 grudnia 2012 roku o odpadach (Dz. U. z 2013 r. poz. 21),</w:t>
      </w:r>
    </w:p>
    <w:p w:rsidR="008E3A0B" w:rsidRPr="008E3A0B" w:rsidRDefault="008E3A0B" w:rsidP="008E3A0B">
      <w:pPr>
        <w:spacing w:after="0"/>
        <w:jc w:val="both"/>
        <w:rPr>
          <w:rFonts w:ascii="Times New Roman" w:eastAsia="Times New Roman" w:hAnsi="Times New Roman" w:cs="Times New Roman"/>
        </w:rPr>
      </w:pPr>
      <w:r w:rsidRPr="008E3A0B">
        <w:rPr>
          <w:rFonts w:ascii="Times New Roman" w:eastAsia="Times New Roman" w:hAnsi="Times New Roman" w:cs="Times New Roman"/>
        </w:rPr>
        <w:t xml:space="preserve">b) ustawy z dnia 13 września 1996 r. o utrzymaniu czystości i porządku w gminach </w:t>
      </w:r>
      <w:r w:rsidRPr="008E3A0B">
        <w:rPr>
          <w:rFonts w:ascii="Times New Roman" w:eastAsia="Times New Roman" w:hAnsi="Times New Roman" w:cs="Times New Roman"/>
        </w:rPr>
        <w:br/>
        <w:t>(Dz. U. z 2013 r. poz. 1399 z późn. zm. ),</w:t>
      </w:r>
    </w:p>
    <w:p w:rsidR="008E3A0B" w:rsidRPr="008E3A0B" w:rsidRDefault="008E3A0B" w:rsidP="008E3A0B">
      <w:pPr>
        <w:spacing w:after="0"/>
        <w:jc w:val="both"/>
        <w:rPr>
          <w:rFonts w:ascii="Times New Roman" w:eastAsia="Times New Roman" w:hAnsi="Times New Roman" w:cs="Times New Roman"/>
        </w:rPr>
      </w:pPr>
      <w:r w:rsidRPr="008E3A0B">
        <w:rPr>
          <w:rFonts w:ascii="Times New Roman" w:eastAsia="Times New Roman" w:hAnsi="Times New Roman" w:cs="Times New Roman"/>
        </w:rPr>
        <w:t>c) Uchwały nr VIII/60/15 Rady Gminy Osieck z dnia 30 października 2015 r. w sprawie regulaminu utrzymania czystości i porządku na terenie Gminy Osieck.</w:t>
      </w:r>
    </w:p>
    <w:p w:rsidR="008E3A0B" w:rsidRDefault="008E3A0B" w:rsidP="008E3A0B">
      <w:pPr>
        <w:spacing w:after="0"/>
        <w:jc w:val="both"/>
        <w:rPr>
          <w:rFonts w:ascii="Times New Roman" w:eastAsia="Times New Roman" w:hAnsi="Times New Roman" w:cs="Times New Roman"/>
        </w:rPr>
      </w:pPr>
      <w:r w:rsidRPr="008E3A0B">
        <w:rPr>
          <w:rFonts w:ascii="Times New Roman" w:eastAsia="Times New Roman" w:hAnsi="Times New Roman" w:cs="Times New Roman"/>
        </w:rPr>
        <w:t xml:space="preserve">9. Odpady zebrane od właścicieli nieruchomości z terenu Gminy Osieck Wykonawca zobowiązany jest zagospodarować (poddać odzyskowi lub unieszkodliwieniu zgodnie </w:t>
      </w:r>
      <w:r w:rsidRPr="008E3A0B">
        <w:rPr>
          <w:rFonts w:ascii="Times New Roman" w:eastAsia="Times New Roman" w:hAnsi="Times New Roman" w:cs="Times New Roman"/>
        </w:rPr>
        <w:br/>
        <w:t>z obowiązującym prawem, w tym wymaganiami ochrony środowiska).</w:t>
      </w:r>
    </w:p>
    <w:p w:rsidR="0080547B" w:rsidRPr="008E3A0B" w:rsidRDefault="0080547B" w:rsidP="008E3A0B">
      <w:pPr>
        <w:spacing w:after="0"/>
        <w:jc w:val="both"/>
        <w:rPr>
          <w:rFonts w:ascii="Times New Roman" w:eastAsia="Times New Roman" w:hAnsi="Times New Roman" w:cs="Times New Roman"/>
        </w:rPr>
      </w:pPr>
      <w:r>
        <w:rPr>
          <w:rFonts w:ascii="Times New Roman" w:eastAsia="Times New Roman" w:hAnsi="Times New Roman" w:cs="Times New Roman"/>
        </w:rPr>
        <w:t>10. Wykonawca zobowiązuje się przekazać nieodpłatnie   … szt. koszy betonowych ulicznych dla Gminy Osieck w terminie do dnia 30.09.2017r. (dotyczy/ nie dotyczy</w:t>
      </w:r>
      <w:r>
        <w:rPr>
          <w:rFonts w:ascii="Times New Roman" w:eastAsia="Times New Roman" w:hAnsi="Times New Roman" w:cs="Times New Roman"/>
        </w:rPr>
        <w:sym w:font="Symbol" w:char="F02A"/>
      </w:r>
      <w:r>
        <w:rPr>
          <w:rFonts w:ascii="Times New Roman" w:eastAsia="Times New Roman" w:hAnsi="Times New Roman" w:cs="Times New Roman"/>
        </w:rPr>
        <w:t>)</w:t>
      </w:r>
    </w:p>
    <w:p w:rsidR="008E3A0B" w:rsidRPr="008E3A0B" w:rsidRDefault="008E3A0B" w:rsidP="008E3A0B">
      <w:pPr>
        <w:spacing w:after="0"/>
        <w:jc w:val="center"/>
        <w:rPr>
          <w:rFonts w:ascii="Times New Roman" w:eastAsia="Calibri" w:hAnsi="Times New Roman" w:cs="Times New Roman"/>
          <w:lang w:eastAsia="en-US"/>
        </w:rPr>
      </w:pPr>
      <w:r w:rsidRPr="008E3A0B">
        <w:rPr>
          <w:rFonts w:ascii="Times New Roman" w:eastAsia="Calibri" w:hAnsi="Times New Roman" w:cs="Times New Roman"/>
          <w:lang w:eastAsia="en-US"/>
        </w:rPr>
        <w:t>§ 5</w:t>
      </w:r>
    </w:p>
    <w:p w:rsidR="008E3A0B" w:rsidRPr="008E3A0B" w:rsidRDefault="008E3A0B" w:rsidP="008E3A0B">
      <w:pPr>
        <w:spacing w:after="0"/>
        <w:jc w:val="center"/>
        <w:rPr>
          <w:rFonts w:ascii="Times New Roman" w:eastAsia="Calibri" w:hAnsi="Times New Roman" w:cs="Times New Roman"/>
          <w:b/>
          <w:lang w:eastAsia="en-US"/>
        </w:rPr>
      </w:pPr>
      <w:r w:rsidRPr="008E3A0B">
        <w:rPr>
          <w:rFonts w:ascii="Times New Roman" w:eastAsia="Calibri" w:hAnsi="Times New Roman" w:cs="Times New Roman"/>
          <w:b/>
          <w:lang w:eastAsia="en-US"/>
        </w:rPr>
        <w:t>Do obowiązków Zamawiającego należy:</w:t>
      </w:r>
    </w:p>
    <w:p w:rsidR="008E3A0B" w:rsidRPr="008E3A0B" w:rsidRDefault="008E3A0B" w:rsidP="008E3A0B">
      <w:pPr>
        <w:spacing w:after="0"/>
        <w:jc w:val="both"/>
        <w:rPr>
          <w:rFonts w:ascii="Times New Roman" w:eastAsia="Calibri" w:hAnsi="Times New Roman" w:cs="Times New Roman"/>
          <w:lang w:eastAsia="en-US"/>
        </w:rPr>
      </w:pPr>
      <w:r w:rsidRPr="008E3A0B">
        <w:rPr>
          <w:rFonts w:ascii="Times New Roman" w:eastAsia="Calibri" w:hAnsi="Times New Roman" w:cs="Times New Roman"/>
          <w:lang w:eastAsia="en-US"/>
        </w:rPr>
        <w:t>1.  Zamawiający dostarczy Wykonawcy do dnia ……………. szczegółowy wykaz adresów nieruchomości objętych umową odbioru odpadów.</w:t>
      </w:r>
    </w:p>
    <w:p w:rsidR="008E3A0B" w:rsidRPr="008E3A0B" w:rsidRDefault="008E3A0B" w:rsidP="008E3A0B">
      <w:pPr>
        <w:spacing w:after="0"/>
        <w:jc w:val="both"/>
        <w:rPr>
          <w:rFonts w:ascii="Times New Roman" w:eastAsia="Calibri" w:hAnsi="Times New Roman" w:cs="Times New Roman"/>
          <w:lang w:eastAsia="en-US"/>
        </w:rPr>
      </w:pPr>
      <w:r w:rsidRPr="008E3A0B">
        <w:rPr>
          <w:rFonts w:ascii="Times New Roman" w:eastAsia="Calibri" w:hAnsi="Times New Roman" w:cs="Times New Roman"/>
          <w:lang w:eastAsia="en-US"/>
        </w:rPr>
        <w:t>2. Zapewnienie nadzoru jakościowego nad prawidłowością świadczonych usług przez Wykonawcę.</w:t>
      </w:r>
    </w:p>
    <w:p w:rsidR="008E3A0B" w:rsidRPr="008E3A0B" w:rsidRDefault="008E3A0B" w:rsidP="008E3A0B">
      <w:pPr>
        <w:spacing w:after="0"/>
        <w:jc w:val="both"/>
        <w:rPr>
          <w:rFonts w:ascii="Times New Roman" w:eastAsia="Calibri" w:hAnsi="Times New Roman" w:cs="Times New Roman"/>
          <w:lang w:eastAsia="en-US"/>
        </w:rPr>
      </w:pPr>
      <w:r w:rsidRPr="008E3A0B">
        <w:rPr>
          <w:rFonts w:ascii="Times New Roman" w:eastAsia="Calibri" w:hAnsi="Times New Roman" w:cs="Times New Roman"/>
          <w:lang w:eastAsia="en-US"/>
        </w:rPr>
        <w:t xml:space="preserve">3. Zamawiający i Wykonawca wspólnie odpowiadają za informowanie mieszkańców </w:t>
      </w:r>
      <w:r w:rsidRPr="008E3A0B">
        <w:rPr>
          <w:rFonts w:ascii="Times New Roman" w:eastAsia="Calibri" w:hAnsi="Times New Roman" w:cs="Times New Roman"/>
          <w:lang w:eastAsia="en-US"/>
        </w:rPr>
        <w:br/>
        <w:t xml:space="preserve">o zasadach i terminach odbierania odpadów. W tym celu wykonawca sporządza harmonogram odbioru, który Zamawiający będzie akceptował i publikował na stronie internetowej </w:t>
      </w:r>
      <w:hyperlink r:id="rId11" w:history="1">
        <w:r w:rsidRPr="008E3A0B">
          <w:rPr>
            <w:rFonts w:ascii="Times New Roman" w:eastAsia="Calibri" w:hAnsi="Times New Roman" w:cs="Times New Roman"/>
            <w:color w:val="0000FF"/>
            <w:u w:val="single"/>
            <w:lang w:eastAsia="en-US"/>
          </w:rPr>
          <w:t>www.osieck.pl</w:t>
        </w:r>
      </w:hyperlink>
      <w:r w:rsidRPr="008E3A0B">
        <w:rPr>
          <w:rFonts w:ascii="Times New Roman" w:eastAsia="Calibri" w:hAnsi="Times New Roman" w:cs="Times New Roman"/>
          <w:lang w:eastAsia="en-US"/>
        </w:rPr>
        <w:t xml:space="preserve"> oraz w formie wydruków, które będzie dystrybuował.</w:t>
      </w:r>
    </w:p>
    <w:p w:rsidR="008E3A0B" w:rsidRPr="008E3A0B" w:rsidRDefault="008E3A0B" w:rsidP="008E3A0B">
      <w:pPr>
        <w:spacing w:after="0"/>
        <w:jc w:val="both"/>
        <w:rPr>
          <w:rFonts w:ascii="Times New Roman" w:eastAsia="Calibri" w:hAnsi="Times New Roman" w:cs="Times New Roman"/>
          <w:lang w:eastAsia="en-US"/>
        </w:rPr>
      </w:pPr>
      <w:r w:rsidRPr="008E3A0B">
        <w:rPr>
          <w:rFonts w:ascii="Times New Roman" w:eastAsia="Calibri" w:hAnsi="Times New Roman" w:cs="Times New Roman"/>
          <w:lang w:eastAsia="en-US"/>
        </w:rPr>
        <w:t>4. Terminowe wypłacanie wynagrodzenia Wykonawcy.</w:t>
      </w:r>
    </w:p>
    <w:p w:rsidR="008E3A0B" w:rsidRPr="008E3A0B" w:rsidRDefault="008E3A0B" w:rsidP="008E3A0B">
      <w:pPr>
        <w:spacing w:after="0"/>
        <w:jc w:val="both"/>
        <w:rPr>
          <w:rFonts w:ascii="Times New Roman" w:eastAsia="Calibri" w:hAnsi="Times New Roman" w:cs="Times New Roman"/>
          <w:lang w:eastAsia="en-US"/>
        </w:rPr>
      </w:pPr>
      <w:r w:rsidRPr="008E3A0B">
        <w:rPr>
          <w:rFonts w:ascii="Times New Roman" w:eastAsia="Calibri" w:hAnsi="Times New Roman" w:cs="Times New Roman"/>
          <w:lang w:eastAsia="en-US"/>
        </w:rPr>
        <w:t>5. Informowanie Wykonawcy o ewentualnych zmianach mających wpływ na warunki świadczenia usług.</w:t>
      </w:r>
    </w:p>
    <w:p w:rsidR="008E3A0B" w:rsidRPr="008E3A0B" w:rsidRDefault="008E3A0B" w:rsidP="008E3A0B">
      <w:pPr>
        <w:spacing w:after="0"/>
        <w:jc w:val="center"/>
        <w:rPr>
          <w:rFonts w:ascii="Times New Roman" w:eastAsia="Calibri" w:hAnsi="Times New Roman" w:cs="Times New Roman"/>
          <w:lang w:eastAsia="en-US"/>
        </w:rPr>
      </w:pPr>
      <w:r w:rsidRPr="008E3A0B">
        <w:rPr>
          <w:rFonts w:ascii="Times New Roman" w:eastAsia="Calibri" w:hAnsi="Times New Roman" w:cs="Times New Roman"/>
          <w:lang w:eastAsia="en-US"/>
        </w:rPr>
        <w:t>§ 6</w:t>
      </w:r>
    </w:p>
    <w:p w:rsidR="008E3A0B" w:rsidRPr="008E3A0B" w:rsidRDefault="008E3A0B" w:rsidP="008E3A0B">
      <w:pPr>
        <w:spacing w:after="0"/>
        <w:jc w:val="center"/>
        <w:rPr>
          <w:rFonts w:ascii="Times New Roman" w:eastAsia="Calibri" w:hAnsi="Times New Roman" w:cs="Times New Roman"/>
          <w:b/>
          <w:lang w:eastAsia="en-US"/>
        </w:rPr>
      </w:pPr>
      <w:r w:rsidRPr="008E3A0B">
        <w:rPr>
          <w:rFonts w:ascii="Times New Roman" w:eastAsia="Calibri" w:hAnsi="Times New Roman" w:cs="Times New Roman"/>
          <w:b/>
          <w:lang w:eastAsia="en-US"/>
        </w:rPr>
        <w:t>Wynagrodzenie Wykonawcy</w:t>
      </w:r>
    </w:p>
    <w:p w:rsidR="008E3A0B" w:rsidRPr="008E3A0B" w:rsidRDefault="008E3A0B" w:rsidP="008E3A0B">
      <w:pPr>
        <w:spacing w:after="0"/>
        <w:jc w:val="both"/>
        <w:rPr>
          <w:rFonts w:ascii="Times New Roman" w:eastAsia="Calibri" w:hAnsi="Times New Roman" w:cs="Times New Roman"/>
          <w:lang w:eastAsia="en-US"/>
        </w:rPr>
      </w:pPr>
      <w:r w:rsidRPr="008E3A0B">
        <w:rPr>
          <w:rFonts w:ascii="Times New Roman" w:eastAsia="Calibri" w:hAnsi="Times New Roman" w:cs="Times New Roman"/>
          <w:lang w:eastAsia="en-US"/>
        </w:rPr>
        <w:t>1. Z tytułu realizacji Przedmiotu zamówienia / umowy Wykonawca otrzyma wynagrodzenie ryczałtowe w wysokości …………….. zł (słownie:…………………………….), w tym wartość netto ………………..  zł (słownie:……………………………………) oraz podatek VAT w wysokości …………….(słownie: …………………………………………….złotych).</w:t>
      </w:r>
    </w:p>
    <w:p w:rsidR="008E3A0B" w:rsidRPr="008E3A0B" w:rsidRDefault="008E3A0B" w:rsidP="008E3A0B">
      <w:pPr>
        <w:spacing w:after="0"/>
        <w:jc w:val="both"/>
        <w:rPr>
          <w:rFonts w:ascii="Times New Roman" w:eastAsia="Calibri" w:hAnsi="Times New Roman" w:cs="Times New Roman"/>
          <w:lang w:eastAsia="en-US"/>
        </w:rPr>
      </w:pPr>
      <w:r w:rsidRPr="008E3A0B">
        <w:rPr>
          <w:rFonts w:ascii="Times New Roman" w:eastAsia="Calibri" w:hAnsi="Times New Roman" w:cs="Times New Roman"/>
          <w:lang w:eastAsia="en-US"/>
        </w:rPr>
        <w:t>2. Ustala się miesięczny okres rozliczeniowy wykonania usług objętych umową.</w:t>
      </w:r>
    </w:p>
    <w:p w:rsidR="008E3A0B" w:rsidRPr="008E3A0B" w:rsidRDefault="008E3A0B" w:rsidP="008E3A0B">
      <w:pPr>
        <w:tabs>
          <w:tab w:val="left" w:pos="426"/>
        </w:tabs>
        <w:suppressAutoHyphens/>
        <w:spacing w:after="0"/>
        <w:jc w:val="both"/>
        <w:rPr>
          <w:rFonts w:ascii="Times New Roman" w:eastAsia="Calibri" w:hAnsi="Times New Roman" w:cs="Times New Roman"/>
          <w:lang w:eastAsia="en-US"/>
        </w:rPr>
      </w:pPr>
      <w:r w:rsidRPr="008E3A0B">
        <w:rPr>
          <w:rFonts w:ascii="Times New Roman" w:eastAsia="Calibri" w:hAnsi="Times New Roman" w:cs="Times New Roman"/>
          <w:lang w:eastAsia="en-US"/>
        </w:rPr>
        <w:t>3. Wynagrodzenie określone w ust. 1 stanowi pełne wynagrodzenie Wykonawcy za całkowite i terminowe wykonanie Przedmiotu zamówienia i obejmuje koszty wszelkich prac przygotowawczych do realizacji przedmiotu zamówienia oraz koszty ewentualnych utrudnień przy realizacji przedmiotu umowy, koszt skutków inflacji i przewidywanej zmiany cen w okresie realizacji przedmiotu umowy oraz koszt  ubezpieczenia.</w:t>
      </w:r>
    </w:p>
    <w:p w:rsidR="008E3A0B" w:rsidRPr="008E3A0B" w:rsidRDefault="008E3A0B" w:rsidP="008E3A0B">
      <w:pPr>
        <w:spacing w:after="0"/>
        <w:jc w:val="both"/>
        <w:rPr>
          <w:rFonts w:ascii="Times New Roman" w:eastAsia="Calibri" w:hAnsi="Times New Roman" w:cs="Times New Roman"/>
          <w:lang w:eastAsia="en-US"/>
        </w:rPr>
      </w:pPr>
      <w:r w:rsidRPr="008E3A0B">
        <w:rPr>
          <w:rFonts w:ascii="Times New Roman" w:eastAsia="Calibri" w:hAnsi="Times New Roman" w:cs="Times New Roman"/>
          <w:lang w:eastAsia="en-US"/>
        </w:rPr>
        <w:t>4. Zapłata wynagrodzenia za wykonanie przedmiotu zamówienia nastąpi w 12 równych częściach, każda w kwocie netto …………zł (słownie:………………………………..) oraz podatek VAT w wysokości …………………. (słownie: ……………….............................), płatnych na podstawie miesięcznych faktur.</w:t>
      </w:r>
    </w:p>
    <w:p w:rsidR="008E3A0B" w:rsidRPr="008E3A0B" w:rsidRDefault="008E3A0B" w:rsidP="008E3A0B">
      <w:pPr>
        <w:spacing w:after="0"/>
        <w:jc w:val="both"/>
        <w:rPr>
          <w:rFonts w:ascii="Times New Roman" w:eastAsia="Calibri" w:hAnsi="Times New Roman" w:cs="Times New Roman"/>
          <w:lang w:eastAsia="en-US"/>
        </w:rPr>
      </w:pPr>
      <w:r w:rsidRPr="008E3A0B">
        <w:rPr>
          <w:rFonts w:ascii="Times New Roman" w:eastAsia="Calibri" w:hAnsi="Times New Roman" w:cs="Times New Roman"/>
          <w:lang w:eastAsia="en-US"/>
        </w:rPr>
        <w:lastRenderedPageBreak/>
        <w:t>5. Wynagrodzenie Wykonawcy obejmuje wszystkie elementy ujęte w opisie przedmiotu zamówienia, znajdującym się w rozdziale 3 SIWZ.</w:t>
      </w:r>
    </w:p>
    <w:p w:rsidR="008E3A0B" w:rsidRPr="008E3A0B" w:rsidRDefault="008E3A0B" w:rsidP="008E3A0B">
      <w:pPr>
        <w:spacing w:after="0"/>
        <w:jc w:val="both"/>
        <w:rPr>
          <w:rFonts w:ascii="Times New Roman" w:eastAsia="Calibri" w:hAnsi="Times New Roman" w:cs="Times New Roman"/>
          <w:lang w:eastAsia="en-US"/>
        </w:rPr>
      </w:pPr>
      <w:r w:rsidRPr="008E3A0B">
        <w:rPr>
          <w:rFonts w:ascii="Times New Roman" w:eastAsia="Calibri" w:hAnsi="Times New Roman" w:cs="Times New Roman"/>
          <w:lang w:eastAsia="en-US"/>
        </w:rPr>
        <w:t>6. Zmawiający zastrzega sobie prawo proporcjonalnego zmniejszenia wynagrodzenia w przypadku zmniejszenia liczby nieruchomości z których odbierane maja być odpady o co najmniej 25%. Zamawiający zobowiązany jest do pisemnego poinformowania wykonawcy w terminie 30 dni o fakcie zmniejszenia wynagrodzenia. Wykonawcy przysługuje wówczas prawo do rozwiązania umowy z 30-dniowym terminem wypowiedzenia.</w:t>
      </w:r>
    </w:p>
    <w:p w:rsidR="008E3A0B" w:rsidRPr="008E3A0B" w:rsidRDefault="008E3A0B" w:rsidP="008E3A0B">
      <w:pPr>
        <w:spacing w:after="0"/>
        <w:jc w:val="center"/>
        <w:rPr>
          <w:rFonts w:ascii="Times New Roman" w:eastAsia="Calibri" w:hAnsi="Times New Roman" w:cs="Times New Roman"/>
          <w:lang w:eastAsia="en-US"/>
        </w:rPr>
      </w:pPr>
      <w:r w:rsidRPr="008E3A0B">
        <w:rPr>
          <w:rFonts w:ascii="Times New Roman" w:eastAsia="Calibri" w:hAnsi="Times New Roman" w:cs="Times New Roman"/>
          <w:lang w:eastAsia="en-US"/>
        </w:rPr>
        <w:t>§ 7</w:t>
      </w:r>
    </w:p>
    <w:p w:rsidR="008E3A0B" w:rsidRPr="008E3A0B" w:rsidRDefault="008E3A0B" w:rsidP="008E3A0B">
      <w:pPr>
        <w:spacing w:after="0"/>
        <w:jc w:val="center"/>
        <w:rPr>
          <w:rFonts w:ascii="Times New Roman" w:eastAsia="Calibri" w:hAnsi="Times New Roman" w:cs="Times New Roman"/>
          <w:b/>
          <w:lang w:eastAsia="en-US"/>
        </w:rPr>
      </w:pPr>
      <w:r w:rsidRPr="008E3A0B">
        <w:rPr>
          <w:rFonts w:ascii="Times New Roman" w:eastAsia="Calibri" w:hAnsi="Times New Roman" w:cs="Times New Roman"/>
          <w:b/>
          <w:lang w:eastAsia="en-US"/>
        </w:rPr>
        <w:t>Warunki płatności</w:t>
      </w:r>
    </w:p>
    <w:p w:rsidR="008E3A0B" w:rsidRPr="008E3A0B" w:rsidRDefault="008E3A0B" w:rsidP="008E3A0B">
      <w:pPr>
        <w:spacing w:after="0"/>
        <w:jc w:val="both"/>
        <w:rPr>
          <w:rFonts w:ascii="Times New Roman" w:eastAsia="Calibri" w:hAnsi="Times New Roman" w:cs="Times New Roman"/>
          <w:lang w:eastAsia="en-US"/>
        </w:rPr>
      </w:pPr>
      <w:r w:rsidRPr="008E3A0B">
        <w:rPr>
          <w:rFonts w:ascii="Times New Roman" w:eastAsia="Calibri" w:hAnsi="Times New Roman" w:cs="Times New Roman"/>
          <w:lang w:eastAsia="en-US"/>
        </w:rPr>
        <w:t>1. Podstawę do rozliczenia usług i wystawienia faktury przez Wykonawcę będzie stanowił raport miesięczny zawierający informacje o ilości i rodzaju zebranych odpadów. Ilość odebranych odpadów winna być podana w tonach. Zamawiający zastrzega sobie prawo do weryfikacji danych przedstawionych w miesięcznym raporcie. Okresem rozliczeniowym jest miesiąc kalendarzowy.</w:t>
      </w:r>
    </w:p>
    <w:p w:rsidR="008E3A0B" w:rsidRPr="008E3A0B" w:rsidRDefault="008E3A0B" w:rsidP="008E3A0B">
      <w:pPr>
        <w:spacing w:after="0"/>
        <w:jc w:val="both"/>
        <w:rPr>
          <w:rFonts w:ascii="Times New Roman" w:eastAsia="Calibri" w:hAnsi="Times New Roman" w:cs="Times New Roman"/>
          <w:lang w:eastAsia="en-US"/>
        </w:rPr>
      </w:pPr>
      <w:r w:rsidRPr="008E3A0B">
        <w:rPr>
          <w:rFonts w:ascii="Times New Roman" w:eastAsia="Calibri" w:hAnsi="Times New Roman" w:cs="Times New Roman"/>
          <w:lang w:eastAsia="en-US"/>
        </w:rPr>
        <w:t>2. Wynagrodzenie, o którym mowa w §6 ust. 1, będzie płatne miesięcznie z dołu na podstawie faktury VAT, złożonej przez Wykonawcę w siedzibie Zamawiającego.</w:t>
      </w:r>
    </w:p>
    <w:p w:rsidR="008E3A0B" w:rsidRPr="008E3A0B" w:rsidRDefault="008E3A0B" w:rsidP="008E3A0B">
      <w:pPr>
        <w:spacing w:after="0"/>
        <w:jc w:val="both"/>
        <w:rPr>
          <w:rFonts w:ascii="Times New Roman" w:eastAsia="Calibri" w:hAnsi="Times New Roman" w:cs="Times New Roman"/>
          <w:lang w:eastAsia="en-US"/>
        </w:rPr>
      </w:pPr>
      <w:r w:rsidRPr="008E3A0B">
        <w:rPr>
          <w:rFonts w:ascii="Times New Roman" w:eastAsia="Calibri" w:hAnsi="Times New Roman" w:cs="Times New Roman"/>
          <w:lang w:eastAsia="en-US"/>
        </w:rPr>
        <w:t>3. Płatność za fakturę VAT będzie dokonywana przelewem na konto Wykonawcy w terminie 21 dni licząc od daty doręczenia Zamawiającemu prawidłowo wystawionej faktury.</w:t>
      </w:r>
    </w:p>
    <w:p w:rsidR="008E3A0B" w:rsidRPr="008E3A0B" w:rsidRDefault="008E3A0B" w:rsidP="008E3A0B">
      <w:pPr>
        <w:spacing w:after="0"/>
        <w:jc w:val="both"/>
        <w:rPr>
          <w:rFonts w:ascii="Times New Roman" w:eastAsia="Calibri" w:hAnsi="Times New Roman" w:cs="Times New Roman"/>
          <w:lang w:eastAsia="en-US"/>
        </w:rPr>
      </w:pPr>
      <w:r w:rsidRPr="008E3A0B">
        <w:rPr>
          <w:rFonts w:ascii="Times New Roman" w:eastAsia="Calibri" w:hAnsi="Times New Roman" w:cs="Times New Roman"/>
          <w:lang w:eastAsia="en-US"/>
        </w:rPr>
        <w:t>4. Faktura wystawiona bezpodstawnie lub nieprawidłowo zostanie zwrócona Wykonawcy.</w:t>
      </w:r>
    </w:p>
    <w:p w:rsidR="008E3A0B" w:rsidRPr="008E3A0B" w:rsidRDefault="008E3A0B" w:rsidP="008E3A0B">
      <w:pPr>
        <w:spacing w:after="0"/>
        <w:jc w:val="both"/>
        <w:rPr>
          <w:rFonts w:ascii="Times New Roman" w:eastAsia="Calibri" w:hAnsi="Times New Roman" w:cs="Times New Roman"/>
          <w:lang w:eastAsia="en-US"/>
        </w:rPr>
      </w:pPr>
      <w:r w:rsidRPr="008E3A0B">
        <w:rPr>
          <w:rFonts w:ascii="Times New Roman" w:eastAsia="Calibri" w:hAnsi="Times New Roman" w:cs="Times New Roman"/>
          <w:lang w:eastAsia="en-US"/>
        </w:rPr>
        <w:t>5. Wykonawca jest płatnikiem podatku VAT, nr NIP ……………………………….</w:t>
      </w:r>
    </w:p>
    <w:p w:rsidR="008E3A0B" w:rsidRPr="008E3A0B" w:rsidRDefault="008E3A0B" w:rsidP="008E3A0B">
      <w:pPr>
        <w:spacing w:after="0"/>
        <w:jc w:val="both"/>
        <w:rPr>
          <w:rFonts w:ascii="Times New Roman" w:eastAsia="Calibri" w:hAnsi="Times New Roman" w:cs="Times New Roman"/>
          <w:lang w:eastAsia="en-US"/>
        </w:rPr>
      </w:pPr>
      <w:r w:rsidRPr="008E3A0B">
        <w:rPr>
          <w:rFonts w:ascii="Times New Roman" w:eastAsia="Calibri" w:hAnsi="Times New Roman" w:cs="Times New Roman"/>
          <w:lang w:eastAsia="en-US"/>
        </w:rPr>
        <w:t>6. Wykonawca nie może przenieść na osobę trzecią wierzytelności już wymaganych, a także przyszłych, przysługujących Wykonawcy wobec Zamawiającego na podstawie niniejszej umowy. Powyższy zakaz dotyczy także praw związanych z wierzytelnością, w szczególności roszczeń o zaległe odsetki zgodnie z treścią art. 509  § 1 i §2 Kodeksu cywilnego.</w:t>
      </w:r>
    </w:p>
    <w:p w:rsidR="008E3A0B" w:rsidRPr="008E3A0B" w:rsidRDefault="008E3A0B" w:rsidP="008E3A0B">
      <w:pPr>
        <w:spacing w:after="0"/>
        <w:jc w:val="both"/>
        <w:rPr>
          <w:rFonts w:ascii="Times New Roman" w:eastAsia="Calibri" w:hAnsi="Times New Roman" w:cs="Times New Roman"/>
          <w:lang w:eastAsia="en-US"/>
        </w:rPr>
      </w:pPr>
      <w:r w:rsidRPr="008E3A0B">
        <w:rPr>
          <w:rFonts w:ascii="Times New Roman" w:eastAsia="Calibri" w:hAnsi="Times New Roman" w:cs="Times New Roman"/>
          <w:lang w:eastAsia="en-US"/>
        </w:rPr>
        <w:t xml:space="preserve">7. Terminowość i prawidłowość wykonania usług będzie oceniana przez Zamawiającego </w:t>
      </w:r>
      <w:r w:rsidRPr="008E3A0B">
        <w:rPr>
          <w:rFonts w:ascii="Times New Roman" w:eastAsia="Calibri" w:hAnsi="Times New Roman" w:cs="Times New Roman"/>
          <w:lang w:eastAsia="en-US"/>
        </w:rPr>
        <w:br/>
        <w:t>w oparciu o harmonogram realizacji usług przedstawiony Zamawiającemu przez Wykonawcę, zgodnie z opisem przedmiotu zamówienia zawartym w rozdziale 3 SIWZ.</w:t>
      </w:r>
    </w:p>
    <w:p w:rsidR="008E3A0B" w:rsidRPr="008E3A0B" w:rsidRDefault="008E3A0B" w:rsidP="008E3A0B">
      <w:pPr>
        <w:spacing w:after="0"/>
        <w:jc w:val="center"/>
        <w:rPr>
          <w:rFonts w:ascii="Times New Roman" w:eastAsia="Calibri" w:hAnsi="Times New Roman" w:cs="Times New Roman"/>
          <w:lang w:eastAsia="en-US"/>
        </w:rPr>
      </w:pPr>
      <w:r w:rsidRPr="008E3A0B">
        <w:rPr>
          <w:rFonts w:ascii="Times New Roman" w:eastAsia="Calibri" w:hAnsi="Times New Roman" w:cs="Times New Roman"/>
          <w:lang w:eastAsia="en-US"/>
        </w:rPr>
        <w:t>§ 8</w:t>
      </w:r>
    </w:p>
    <w:p w:rsidR="008E3A0B" w:rsidRPr="008E3A0B" w:rsidRDefault="008E3A0B" w:rsidP="008E3A0B">
      <w:pPr>
        <w:spacing w:after="0"/>
        <w:jc w:val="center"/>
        <w:rPr>
          <w:rFonts w:ascii="Times New Roman" w:eastAsia="Calibri" w:hAnsi="Times New Roman" w:cs="Times New Roman"/>
          <w:b/>
          <w:lang w:eastAsia="en-US"/>
        </w:rPr>
      </w:pPr>
      <w:r w:rsidRPr="008E3A0B">
        <w:rPr>
          <w:rFonts w:ascii="Times New Roman" w:eastAsia="Calibri" w:hAnsi="Times New Roman" w:cs="Times New Roman"/>
          <w:b/>
          <w:lang w:eastAsia="en-US"/>
        </w:rPr>
        <w:t>Ubezpieczenie</w:t>
      </w:r>
    </w:p>
    <w:p w:rsidR="008E3A0B" w:rsidRPr="008E3A0B" w:rsidRDefault="008E3A0B" w:rsidP="008E3A0B">
      <w:pPr>
        <w:spacing w:after="0"/>
        <w:jc w:val="both"/>
        <w:rPr>
          <w:rFonts w:ascii="Times New Roman" w:eastAsia="Calibri" w:hAnsi="Times New Roman" w:cs="Times New Roman"/>
          <w:lang w:eastAsia="en-US"/>
        </w:rPr>
      </w:pPr>
      <w:r w:rsidRPr="008E3A0B">
        <w:rPr>
          <w:rFonts w:ascii="Times New Roman" w:eastAsia="Calibri" w:hAnsi="Times New Roman" w:cs="Times New Roman"/>
          <w:lang w:eastAsia="en-US"/>
        </w:rPr>
        <w:t>1. Celem wyłączenia odpowiedzialności materialnej Zamawiającego lub Wykonawcy z tytułu szkód powstałych w związku z zaistnieniem określonych zdarzeń losowych i odpowiedzialności cywilnej w czasie realizacji umowy, Wykonawca zawrze odpowiednie umowy ubezpieczenia.</w:t>
      </w:r>
    </w:p>
    <w:p w:rsidR="008E3A0B" w:rsidRPr="008E3A0B" w:rsidRDefault="008E3A0B" w:rsidP="008E3A0B">
      <w:pPr>
        <w:spacing w:after="0"/>
        <w:jc w:val="both"/>
        <w:rPr>
          <w:rFonts w:ascii="Times New Roman" w:eastAsia="Calibri" w:hAnsi="Times New Roman" w:cs="Times New Roman"/>
          <w:lang w:eastAsia="en-US"/>
        </w:rPr>
      </w:pPr>
      <w:r w:rsidRPr="008E3A0B">
        <w:rPr>
          <w:rFonts w:ascii="Times New Roman" w:eastAsia="Calibri" w:hAnsi="Times New Roman" w:cs="Times New Roman"/>
          <w:lang w:eastAsia="en-US"/>
        </w:rPr>
        <w:t>2. Ubezpieczeniu podlegają w szczególności:</w:t>
      </w:r>
    </w:p>
    <w:p w:rsidR="008E3A0B" w:rsidRPr="008E3A0B" w:rsidRDefault="008E3A0B" w:rsidP="008E3A0B">
      <w:pPr>
        <w:spacing w:after="0"/>
        <w:jc w:val="both"/>
        <w:rPr>
          <w:rFonts w:ascii="Times New Roman" w:eastAsia="Calibri" w:hAnsi="Times New Roman" w:cs="Times New Roman"/>
          <w:lang w:eastAsia="en-US"/>
        </w:rPr>
      </w:pPr>
      <w:r w:rsidRPr="008E3A0B">
        <w:rPr>
          <w:rFonts w:ascii="Times New Roman" w:eastAsia="Calibri" w:hAnsi="Times New Roman" w:cs="Times New Roman"/>
          <w:lang w:eastAsia="en-US"/>
        </w:rPr>
        <w:t>a) urządzenia, mienie ruchome związane z prowadzeniem usług  - od zdarzeń losowych,</w:t>
      </w:r>
    </w:p>
    <w:p w:rsidR="008E3A0B" w:rsidRPr="008E3A0B" w:rsidRDefault="008E3A0B" w:rsidP="008E3A0B">
      <w:pPr>
        <w:spacing w:after="0"/>
        <w:jc w:val="both"/>
        <w:rPr>
          <w:rFonts w:ascii="Times New Roman" w:eastAsia="Calibri" w:hAnsi="Times New Roman" w:cs="Times New Roman"/>
          <w:lang w:eastAsia="en-US"/>
        </w:rPr>
      </w:pPr>
      <w:r w:rsidRPr="008E3A0B">
        <w:rPr>
          <w:rFonts w:ascii="Times New Roman" w:eastAsia="Calibri" w:hAnsi="Times New Roman" w:cs="Times New Roman"/>
          <w:lang w:eastAsia="en-US"/>
        </w:rPr>
        <w:t>b) odpowiedzialność cywilna za szkody oraz następstwa nieszczęśliwych wypadków dotyczące pracowników i osób trzecich powstałe w związku z prowadzonymi usługami, w tym także ruchem pojazdów mechanicznych.</w:t>
      </w:r>
    </w:p>
    <w:p w:rsidR="008E3A0B" w:rsidRPr="008E3A0B" w:rsidRDefault="008E3A0B" w:rsidP="008E3A0B">
      <w:pPr>
        <w:spacing w:after="0"/>
        <w:jc w:val="both"/>
        <w:rPr>
          <w:rFonts w:ascii="Times New Roman" w:eastAsia="Calibri" w:hAnsi="Times New Roman" w:cs="Times New Roman"/>
          <w:lang w:eastAsia="en-US"/>
        </w:rPr>
      </w:pPr>
      <w:r w:rsidRPr="008E3A0B">
        <w:rPr>
          <w:rFonts w:ascii="Times New Roman" w:eastAsia="Calibri" w:hAnsi="Times New Roman" w:cs="Times New Roman"/>
          <w:lang w:eastAsia="en-US"/>
        </w:rPr>
        <w:t>3. Koszty ubezpieczenia ponosi Wykonawca.</w:t>
      </w:r>
    </w:p>
    <w:p w:rsidR="008E3A0B" w:rsidRPr="008E3A0B" w:rsidRDefault="008E3A0B" w:rsidP="008E3A0B">
      <w:pPr>
        <w:spacing w:after="0"/>
        <w:jc w:val="both"/>
        <w:rPr>
          <w:rFonts w:ascii="Times New Roman" w:eastAsia="Calibri" w:hAnsi="Times New Roman" w:cs="Times New Roman"/>
          <w:lang w:eastAsia="en-US"/>
        </w:rPr>
      </w:pPr>
      <w:r w:rsidRPr="008E3A0B">
        <w:rPr>
          <w:rFonts w:ascii="Times New Roman" w:eastAsia="Calibri" w:hAnsi="Times New Roman" w:cs="Times New Roman"/>
          <w:lang w:eastAsia="en-US"/>
        </w:rPr>
        <w:t>4. Wykonawca jest zobowiązany do przedstawienia na każde żądanie Zamawiającego polisy ubezpieczeniowej oraz dowodów opłacania składek.</w:t>
      </w:r>
    </w:p>
    <w:p w:rsidR="008E3A0B" w:rsidRPr="008E3A0B" w:rsidRDefault="008E3A0B" w:rsidP="008E3A0B">
      <w:pPr>
        <w:spacing w:after="0"/>
        <w:jc w:val="center"/>
        <w:rPr>
          <w:rFonts w:ascii="Times New Roman" w:eastAsia="Calibri" w:hAnsi="Times New Roman" w:cs="Times New Roman"/>
          <w:lang w:eastAsia="en-US"/>
        </w:rPr>
      </w:pPr>
      <w:r w:rsidRPr="008E3A0B">
        <w:rPr>
          <w:rFonts w:ascii="Times New Roman" w:eastAsia="Calibri" w:hAnsi="Times New Roman" w:cs="Times New Roman"/>
          <w:lang w:eastAsia="en-US"/>
        </w:rPr>
        <w:t>§ 9</w:t>
      </w:r>
    </w:p>
    <w:p w:rsidR="008E3A0B" w:rsidRPr="008E3A0B" w:rsidRDefault="008E3A0B" w:rsidP="008E3A0B">
      <w:pPr>
        <w:spacing w:after="0"/>
        <w:jc w:val="center"/>
        <w:rPr>
          <w:rFonts w:ascii="Times New Roman" w:eastAsia="Calibri" w:hAnsi="Times New Roman" w:cs="Times New Roman"/>
          <w:b/>
          <w:lang w:eastAsia="en-US"/>
        </w:rPr>
      </w:pPr>
      <w:r w:rsidRPr="008E3A0B">
        <w:rPr>
          <w:rFonts w:ascii="Times New Roman" w:eastAsia="Calibri" w:hAnsi="Times New Roman" w:cs="Times New Roman"/>
          <w:b/>
          <w:lang w:eastAsia="en-US"/>
        </w:rPr>
        <w:t>Odstąpienie i zmiany od umowy</w:t>
      </w:r>
    </w:p>
    <w:p w:rsidR="008E3A0B" w:rsidRPr="008E3A0B" w:rsidRDefault="008E3A0B" w:rsidP="008E3A0B">
      <w:pPr>
        <w:spacing w:after="0"/>
        <w:jc w:val="both"/>
        <w:rPr>
          <w:rFonts w:ascii="Times New Roman" w:eastAsia="Calibri" w:hAnsi="Times New Roman" w:cs="Times New Roman"/>
          <w:lang w:eastAsia="en-US"/>
        </w:rPr>
      </w:pPr>
      <w:r w:rsidRPr="008E3A0B">
        <w:rPr>
          <w:rFonts w:ascii="Times New Roman" w:eastAsia="Calibri" w:hAnsi="Times New Roman" w:cs="Times New Roman"/>
          <w:lang w:eastAsia="en-US"/>
        </w:rPr>
        <w:t>1. Zamawiający może odstąpić od umowy w przypadkach przewidzianych przez przepisy ustawy Prawo Zamówień Publicznych i Kodeks Cywilny.</w:t>
      </w:r>
    </w:p>
    <w:p w:rsidR="008E3A0B" w:rsidRPr="008E3A0B" w:rsidRDefault="008E3A0B" w:rsidP="008E3A0B">
      <w:pPr>
        <w:spacing w:after="0"/>
        <w:jc w:val="both"/>
        <w:rPr>
          <w:rFonts w:ascii="Times New Roman" w:eastAsia="Calibri" w:hAnsi="Times New Roman" w:cs="Times New Roman"/>
          <w:lang w:eastAsia="en-US"/>
        </w:rPr>
      </w:pPr>
      <w:r w:rsidRPr="008E3A0B">
        <w:rPr>
          <w:rFonts w:ascii="Times New Roman" w:eastAsia="Calibri" w:hAnsi="Times New Roman" w:cs="Times New Roman"/>
          <w:lang w:eastAsia="en-US"/>
        </w:rPr>
        <w:t>2. Do podstawowych naruszeń umowy zaliczają się w szczególności następujące przypadki:</w:t>
      </w:r>
    </w:p>
    <w:p w:rsidR="008E3A0B" w:rsidRPr="008E3A0B" w:rsidRDefault="008E3A0B" w:rsidP="008E3A0B">
      <w:pPr>
        <w:spacing w:after="0"/>
        <w:jc w:val="both"/>
        <w:rPr>
          <w:rFonts w:ascii="Times New Roman" w:eastAsia="Calibri" w:hAnsi="Times New Roman" w:cs="Times New Roman"/>
          <w:lang w:eastAsia="en-US"/>
        </w:rPr>
      </w:pPr>
      <w:r w:rsidRPr="008E3A0B">
        <w:rPr>
          <w:rFonts w:ascii="Times New Roman" w:eastAsia="Calibri" w:hAnsi="Times New Roman" w:cs="Times New Roman"/>
          <w:lang w:eastAsia="en-US"/>
        </w:rPr>
        <w:t>a) Wykonawca utracił uprawnienia do wykonania przedmiotu zamówienia.</w:t>
      </w:r>
    </w:p>
    <w:p w:rsidR="008E3A0B" w:rsidRPr="008E3A0B" w:rsidRDefault="008E3A0B" w:rsidP="008E3A0B">
      <w:pPr>
        <w:spacing w:after="0"/>
        <w:jc w:val="both"/>
        <w:rPr>
          <w:rFonts w:ascii="Times New Roman" w:eastAsia="Calibri" w:hAnsi="Times New Roman" w:cs="Times New Roman"/>
          <w:lang w:eastAsia="en-US"/>
        </w:rPr>
      </w:pPr>
      <w:r w:rsidRPr="008E3A0B">
        <w:rPr>
          <w:rFonts w:ascii="Times New Roman" w:eastAsia="Calibri" w:hAnsi="Times New Roman" w:cs="Times New Roman"/>
          <w:lang w:eastAsia="en-US"/>
        </w:rPr>
        <w:t>b) Wykonawca nie rozpoczął wykonania usług w pełnym zakresie objętym umową z dniem …………………………..r.</w:t>
      </w:r>
    </w:p>
    <w:p w:rsidR="008E3A0B" w:rsidRPr="008E3A0B" w:rsidRDefault="008E3A0B" w:rsidP="008E3A0B">
      <w:pPr>
        <w:spacing w:after="0"/>
        <w:jc w:val="both"/>
        <w:rPr>
          <w:rFonts w:ascii="Times New Roman" w:eastAsia="Calibri" w:hAnsi="Times New Roman" w:cs="Times New Roman"/>
          <w:lang w:eastAsia="en-US"/>
        </w:rPr>
      </w:pPr>
      <w:r w:rsidRPr="008E3A0B">
        <w:rPr>
          <w:rFonts w:ascii="Times New Roman" w:eastAsia="Calibri" w:hAnsi="Times New Roman" w:cs="Times New Roman"/>
          <w:lang w:eastAsia="en-US"/>
        </w:rPr>
        <w:lastRenderedPageBreak/>
        <w:t>c) Wykonawca zaniechał realizacji umowy, tj. w sposób nieprzerwany nie realizuje jej przez kolejnych 7 dni kalendarzowych,</w:t>
      </w:r>
    </w:p>
    <w:p w:rsidR="008E3A0B" w:rsidRPr="008E3A0B" w:rsidRDefault="008E3A0B" w:rsidP="008E3A0B">
      <w:pPr>
        <w:spacing w:after="0"/>
        <w:jc w:val="both"/>
        <w:rPr>
          <w:rFonts w:ascii="Times New Roman" w:eastAsia="Calibri" w:hAnsi="Times New Roman" w:cs="Times New Roman"/>
          <w:lang w:eastAsia="en-US"/>
        </w:rPr>
      </w:pPr>
      <w:r w:rsidRPr="008E3A0B">
        <w:rPr>
          <w:rFonts w:ascii="Times New Roman" w:eastAsia="Calibri" w:hAnsi="Times New Roman" w:cs="Times New Roman"/>
          <w:lang w:eastAsia="en-US"/>
        </w:rPr>
        <w:t>d) Pomimo uprzednich pisemnych, co najmniej dwukrotnych zastrzeżeń ze strony Zamawiającego nie wykonuje usług zgodnie z postanowieniami umowy lub w istotny sposób narusza zobowiązania umowne,</w:t>
      </w:r>
    </w:p>
    <w:p w:rsidR="008E3A0B" w:rsidRPr="008E3A0B" w:rsidRDefault="008E3A0B" w:rsidP="008E3A0B">
      <w:pPr>
        <w:spacing w:after="0"/>
        <w:jc w:val="both"/>
        <w:rPr>
          <w:rFonts w:ascii="Times New Roman" w:eastAsia="Calibri" w:hAnsi="Times New Roman" w:cs="Times New Roman"/>
          <w:lang w:eastAsia="en-US"/>
        </w:rPr>
      </w:pPr>
      <w:r w:rsidRPr="008E3A0B">
        <w:rPr>
          <w:rFonts w:ascii="Times New Roman" w:eastAsia="Calibri" w:hAnsi="Times New Roman" w:cs="Times New Roman"/>
          <w:lang w:eastAsia="en-US"/>
        </w:rPr>
        <w:t>e) W przypadkach wymienionych w punktach c i d Zamawiający może w terminie 7 dni, po pisemnym uprzedzeniu, przejąć sam prowadzenie usług określonych niniejszą umową lub powierzyć je innemu podmiotowi, a kosztami tych usług obciążyć Wykonawcę do wysokości odpowiadającej kwocie zabezpieczenia należytego wykonania umowy, o której mowa   w  § 11 niniejszej umowy.</w:t>
      </w:r>
    </w:p>
    <w:p w:rsidR="008E3A0B" w:rsidRPr="008E3A0B" w:rsidRDefault="008E3A0B" w:rsidP="008E3A0B">
      <w:pPr>
        <w:spacing w:after="0"/>
        <w:jc w:val="both"/>
        <w:rPr>
          <w:rFonts w:ascii="Times New Roman" w:eastAsia="Calibri" w:hAnsi="Times New Roman" w:cs="Times New Roman"/>
          <w:lang w:eastAsia="en-US"/>
        </w:rPr>
      </w:pPr>
      <w:r w:rsidRPr="008E3A0B">
        <w:rPr>
          <w:rFonts w:ascii="Times New Roman" w:eastAsia="Calibri" w:hAnsi="Times New Roman" w:cs="Times New Roman"/>
          <w:lang w:eastAsia="en-US"/>
        </w:rPr>
        <w:t>3. Niezależnie od przypadków określonych w ust. 2 Zamawiający może odstąpić od umowy w przypadku określonym w art. 145 ust. Pzp.</w:t>
      </w:r>
    </w:p>
    <w:p w:rsidR="008E3A0B" w:rsidRPr="008E3A0B" w:rsidRDefault="008E3A0B" w:rsidP="008E3A0B">
      <w:pPr>
        <w:spacing w:after="0"/>
        <w:jc w:val="both"/>
        <w:rPr>
          <w:rFonts w:ascii="Times New Roman" w:eastAsia="Calibri" w:hAnsi="Times New Roman" w:cs="Times New Roman"/>
          <w:lang w:eastAsia="en-US"/>
        </w:rPr>
      </w:pPr>
      <w:r w:rsidRPr="008E3A0B">
        <w:rPr>
          <w:rFonts w:ascii="Times New Roman" w:eastAsia="Calibri" w:hAnsi="Times New Roman" w:cs="Times New Roman"/>
          <w:lang w:eastAsia="en-US"/>
        </w:rPr>
        <w:t>4. Wykonawca może odstąpić od umowy, jeżeli Zamawiający nie dotrzymuje istotnych postanowień umowy, a w szczególności gdy:</w:t>
      </w:r>
    </w:p>
    <w:p w:rsidR="008E3A0B" w:rsidRPr="008E3A0B" w:rsidRDefault="008E3A0B" w:rsidP="008E3A0B">
      <w:pPr>
        <w:spacing w:after="0"/>
        <w:jc w:val="both"/>
        <w:rPr>
          <w:rFonts w:ascii="Times New Roman" w:eastAsia="Calibri" w:hAnsi="Times New Roman" w:cs="Times New Roman"/>
          <w:lang w:eastAsia="en-US"/>
        </w:rPr>
      </w:pPr>
      <w:r w:rsidRPr="008E3A0B">
        <w:rPr>
          <w:rFonts w:ascii="Times New Roman" w:eastAsia="Calibri" w:hAnsi="Times New Roman" w:cs="Times New Roman"/>
          <w:lang w:eastAsia="en-US"/>
        </w:rPr>
        <w:t>a) nie wypłaca Wykonawcy wynagrodzenia za wykonanie usługi w ciągu 30 dni od terminu płatności ustalonego w umowie,</w:t>
      </w:r>
    </w:p>
    <w:p w:rsidR="008E3A0B" w:rsidRPr="008E3A0B" w:rsidRDefault="008E3A0B" w:rsidP="008E3A0B">
      <w:pPr>
        <w:spacing w:after="0"/>
        <w:jc w:val="both"/>
        <w:rPr>
          <w:rFonts w:ascii="Times New Roman" w:eastAsia="Calibri" w:hAnsi="Times New Roman" w:cs="Times New Roman"/>
          <w:lang w:eastAsia="en-US"/>
        </w:rPr>
      </w:pPr>
      <w:r w:rsidRPr="008E3A0B">
        <w:rPr>
          <w:rFonts w:ascii="Times New Roman" w:eastAsia="Calibri" w:hAnsi="Times New Roman" w:cs="Times New Roman"/>
          <w:lang w:eastAsia="en-US"/>
        </w:rPr>
        <w:t>b) odmawia bez uzasadnienia zatwierdzenia protokołu wykonania usług w okresie rozliczeniowym,</w:t>
      </w:r>
    </w:p>
    <w:p w:rsidR="008E3A0B" w:rsidRPr="008E3A0B" w:rsidRDefault="008E3A0B" w:rsidP="008E3A0B">
      <w:pPr>
        <w:spacing w:after="0"/>
        <w:jc w:val="both"/>
        <w:rPr>
          <w:rFonts w:ascii="Times New Roman" w:eastAsia="Calibri" w:hAnsi="Times New Roman" w:cs="Times New Roman"/>
          <w:lang w:eastAsia="en-US"/>
        </w:rPr>
      </w:pPr>
      <w:r w:rsidRPr="008E3A0B">
        <w:rPr>
          <w:rFonts w:ascii="Times New Roman" w:eastAsia="Calibri" w:hAnsi="Times New Roman" w:cs="Times New Roman"/>
          <w:lang w:eastAsia="en-US"/>
        </w:rPr>
        <w:t>c) zawiadamia Wykonawcę, ze w wyniku nieprzewidzianych okoliczności nie będzie mógł pokryć zobowiązania.</w:t>
      </w:r>
    </w:p>
    <w:p w:rsidR="008E3A0B" w:rsidRPr="008E3A0B" w:rsidRDefault="008E3A0B" w:rsidP="008E3A0B">
      <w:pPr>
        <w:spacing w:after="0"/>
        <w:jc w:val="both"/>
        <w:rPr>
          <w:rFonts w:ascii="Times New Roman" w:eastAsia="Calibri" w:hAnsi="Times New Roman" w:cs="Times New Roman"/>
          <w:lang w:eastAsia="en-US"/>
        </w:rPr>
      </w:pPr>
      <w:r w:rsidRPr="008E3A0B">
        <w:rPr>
          <w:rFonts w:ascii="Times New Roman" w:eastAsia="Calibri" w:hAnsi="Times New Roman" w:cs="Times New Roman"/>
          <w:lang w:eastAsia="en-US"/>
        </w:rPr>
        <w:t>5. Odstąpienie od umowy Wykonawca zobowiązany jest uzasadnić pisemnie. Jest ono dopiero wtedy skuteczne, jeżeli Wykonawca wyznaczył Zamawiającemu stosowny termin (nie krótszy niż 7 dni) do wypełnienia postanowień umowy i poinformował go, że po bezskutecznym upływie tego terminu odstąpi od umowy.</w:t>
      </w:r>
    </w:p>
    <w:p w:rsidR="008E3A0B" w:rsidRPr="008E3A0B" w:rsidRDefault="008E3A0B" w:rsidP="008E3A0B">
      <w:pPr>
        <w:spacing w:after="0"/>
        <w:jc w:val="both"/>
        <w:rPr>
          <w:rFonts w:ascii="Times New Roman" w:eastAsia="Calibri" w:hAnsi="Times New Roman" w:cs="Times New Roman"/>
          <w:lang w:eastAsia="en-US"/>
        </w:rPr>
      </w:pPr>
      <w:r w:rsidRPr="008E3A0B">
        <w:rPr>
          <w:rFonts w:ascii="Times New Roman" w:eastAsia="Calibri" w:hAnsi="Times New Roman" w:cs="Times New Roman"/>
          <w:lang w:eastAsia="en-US"/>
        </w:rPr>
        <w:t>6. Po upływie terminu określonego w zawiadomieniu, o którym mowa w ust. 5 Wykonawca powinien możliwie najszybciej usunąć z obsługiwanego terenu wszystkie swoje urządzenia techniczne.</w:t>
      </w:r>
    </w:p>
    <w:p w:rsidR="008E3A0B" w:rsidRPr="008E3A0B" w:rsidRDefault="008E3A0B" w:rsidP="008E3A0B">
      <w:pPr>
        <w:spacing w:after="0"/>
        <w:rPr>
          <w:rFonts w:ascii="Times New Roman" w:eastAsia="Calibri" w:hAnsi="Times New Roman" w:cs="Times New Roman"/>
          <w:lang w:eastAsia="en-US"/>
        </w:rPr>
      </w:pPr>
    </w:p>
    <w:p w:rsidR="008E3A0B" w:rsidRPr="008E3A0B" w:rsidRDefault="008E3A0B" w:rsidP="008E3A0B">
      <w:pPr>
        <w:spacing w:after="0"/>
        <w:jc w:val="center"/>
        <w:rPr>
          <w:rFonts w:ascii="Times New Roman" w:eastAsia="Calibri" w:hAnsi="Times New Roman" w:cs="Times New Roman"/>
          <w:lang w:eastAsia="en-US"/>
        </w:rPr>
      </w:pPr>
      <w:r w:rsidRPr="008E3A0B">
        <w:rPr>
          <w:rFonts w:ascii="Times New Roman" w:eastAsia="Calibri" w:hAnsi="Times New Roman" w:cs="Times New Roman"/>
          <w:lang w:eastAsia="en-US"/>
        </w:rPr>
        <w:t>§10</w:t>
      </w:r>
    </w:p>
    <w:p w:rsidR="008E3A0B" w:rsidRPr="008E3A0B" w:rsidRDefault="008E3A0B" w:rsidP="008E3A0B">
      <w:pPr>
        <w:spacing w:after="0"/>
        <w:jc w:val="center"/>
        <w:rPr>
          <w:rFonts w:ascii="Times New Roman" w:eastAsia="Calibri" w:hAnsi="Times New Roman" w:cs="Times New Roman"/>
          <w:b/>
          <w:lang w:eastAsia="en-US"/>
        </w:rPr>
      </w:pPr>
      <w:r w:rsidRPr="008E3A0B">
        <w:rPr>
          <w:rFonts w:ascii="Times New Roman" w:eastAsia="Calibri" w:hAnsi="Times New Roman" w:cs="Times New Roman"/>
          <w:b/>
          <w:lang w:eastAsia="en-US"/>
        </w:rPr>
        <w:t>Kary umowne</w:t>
      </w:r>
    </w:p>
    <w:p w:rsidR="008E3A0B" w:rsidRPr="008E3A0B" w:rsidRDefault="008E3A0B" w:rsidP="008E3A0B">
      <w:pPr>
        <w:spacing w:after="0"/>
        <w:jc w:val="both"/>
        <w:rPr>
          <w:rFonts w:ascii="Times New Roman" w:eastAsia="Calibri" w:hAnsi="Times New Roman" w:cs="Times New Roman"/>
          <w:lang w:eastAsia="en-US"/>
        </w:rPr>
      </w:pPr>
      <w:r w:rsidRPr="008E3A0B">
        <w:rPr>
          <w:rFonts w:ascii="Times New Roman" w:eastAsia="Calibri" w:hAnsi="Times New Roman" w:cs="Times New Roman"/>
          <w:lang w:eastAsia="en-US"/>
        </w:rPr>
        <w:t>1. Zamawiającemu przysługują od Wykonawcy kary umowne w poniższych przypadkach i wysokościach:</w:t>
      </w:r>
    </w:p>
    <w:p w:rsidR="008E3A0B" w:rsidRPr="008E3A0B" w:rsidRDefault="008E3A0B" w:rsidP="008E3A0B">
      <w:pPr>
        <w:spacing w:after="0"/>
        <w:jc w:val="both"/>
        <w:rPr>
          <w:rFonts w:ascii="Times New Roman" w:eastAsia="Calibri" w:hAnsi="Times New Roman" w:cs="Times New Roman"/>
          <w:lang w:eastAsia="en-US"/>
        </w:rPr>
      </w:pPr>
      <w:r w:rsidRPr="008E3A0B">
        <w:rPr>
          <w:rFonts w:ascii="Times New Roman" w:eastAsia="Calibri" w:hAnsi="Times New Roman" w:cs="Times New Roman"/>
          <w:lang w:eastAsia="en-US"/>
        </w:rPr>
        <w:t>a) 10 % miesięcznego wynagrodzenia umownego brutto określonego w § 6 ust. 4 umowy za każdy dzień zwłoki w terminowym odebraniu odpadów.</w:t>
      </w:r>
    </w:p>
    <w:p w:rsidR="008E3A0B" w:rsidRPr="008E3A0B" w:rsidRDefault="008E3A0B" w:rsidP="008E3A0B">
      <w:pPr>
        <w:spacing w:after="0"/>
        <w:jc w:val="both"/>
        <w:rPr>
          <w:rFonts w:ascii="Times New Roman" w:eastAsia="Calibri" w:hAnsi="Times New Roman" w:cs="Times New Roman"/>
          <w:lang w:eastAsia="en-US"/>
        </w:rPr>
      </w:pPr>
      <w:r w:rsidRPr="008E3A0B">
        <w:rPr>
          <w:rFonts w:ascii="Times New Roman" w:eastAsia="Calibri" w:hAnsi="Times New Roman" w:cs="Times New Roman"/>
          <w:lang w:eastAsia="en-US"/>
        </w:rPr>
        <w:t>b) 4 % miesięcznego wynagrodzenia umownego brutto w przypadku zarejestrowanych 10 zgłoszeń zaniedbań w dostarczaniu worków na odpady w nieodpowiedniej ilości bądź w ogóle.</w:t>
      </w:r>
    </w:p>
    <w:p w:rsidR="008E3A0B" w:rsidRPr="008E3A0B" w:rsidRDefault="008E3A0B" w:rsidP="008E3A0B">
      <w:pPr>
        <w:spacing w:after="0"/>
        <w:jc w:val="both"/>
        <w:rPr>
          <w:rFonts w:ascii="Times New Roman" w:eastAsia="Calibri" w:hAnsi="Times New Roman" w:cs="Times New Roman"/>
          <w:lang w:eastAsia="en-US"/>
        </w:rPr>
      </w:pPr>
      <w:r w:rsidRPr="008E3A0B">
        <w:rPr>
          <w:rFonts w:ascii="Times New Roman" w:eastAsia="Calibri" w:hAnsi="Times New Roman" w:cs="Times New Roman"/>
          <w:lang w:eastAsia="en-US"/>
        </w:rPr>
        <w:t>c) 10% kwoty brutto określonej w § 6 ust. 1 umowy za odstąpienie od umowy z przyczyn zależnych od Wykonawcy.</w:t>
      </w:r>
    </w:p>
    <w:p w:rsidR="008E3A0B" w:rsidRPr="008E3A0B" w:rsidRDefault="008E3A0B" w:rsidP="008E3A0B">
      <w:pPr>
        <w:spacing w:after="0"/>
        <w:jc w:val="both"/>
        <w:rPr>
          <w:rFonts w:ascii="Times New Roman" w:eastAsia="Calibri" w:hAnsi="Times New Roman" w:cs="Times New Roman"/>
          <w:lang w:eastAsia="en-US"/>
        </w:rPr>
      </w:pPr>
      <w:r w:rsidRPr="008E3A0B">
        <w:rPr>
          <w:rFonts w:ascii="Times New Roman" w:eastAsia="Calibri" w:hAnsi="Times New Roman" w:cs="Times New Roman"/>
          <w:lang w:eastAsia="en-US"/>
        </w:rPr>
        <w:t>2. W przypadkach wymienionych w ust. 1 lit. a i b należność z tytułu kar umownych będzie potrącana z wynagrodzenia Wykonawcy za dany okres rozliczeniowy, z zastrzeżeniem ust. 3.</w:t>
      </w:r>
    </w:p>
    <w:p w:rsidR="008E3A0B" w:rsidRPr="008E3A0B" w:rsidRDefault="008E3A0B" w:rsidP="008E3A0B">
      <w:pPr>
        <w:spacing w:after="0"/>
        <w:jc w:val="both"/>
        <w:rPr>
          <w:rFonts w:ascii="Times New Roman" w:eastAsia="Calibri" w:hAnsi="Times New Roman" w:cs="Times New Roman"/>
          <w:lang w:eastAsia="en-US"/>
        </w:rPr>
      </w:pPr>
      <w:r w:rsidRPr="008E3A0B">
        <w:rPr>
          <w:rFonts w:ascii="Times New Roman" w:eastAsia="Calibri" w:hAnsi="Times New Roman" w:cs="Times New Roman"/>
          <w:lang w:eastAsia="en-US"/>
        </w:rPr>
        <w:t>3. Jeżeli wynagrodzenie Wykonawcy jest niższe niż wyliczona do potrącenia kara umowna, Wykonawca zobowiązuje się tę różnicę dopłacić.</w:t>
      </w:r>
    </w:p>
    <w:p w:rsidR="008E3A0B" w:rsidRPr="008E3A0B" w:rsidRDefault="008E3A0B" w:rsidP="008E3A0B">
      <w:pPr>
        <w:spacing w:after="0"/>
        <w:jc w:val="both"/>
        <w:rPr>
          <w:rFonts w:ascii="Times New Roman" w:eastAsia="Calibri" w:hAnsi="Times New Roman" w:cs="Times New Roman"/>
          <w:lang w:eastAsia="en-US"/>
        </w:rPr>
      </w:pPr>
      <w:r w:rsidRPr="008E3A0B">
        <w:rPr>
          <w:rFonts w:ascii="Times New Roman" w:eastAsia="Calibri" w:hAnsi="Times New Roman" w:cs="Times New Roman"/>
          <w:lang w:eastAsia="en-US"/>
        </w:rPr>
        <w:t>4. Zamawiający zobowiązuje się zapłacić Wykonawcy:</w:t>
      </w:r>
    </w:p>
    <w:p w:rsidR="008E3A0B" w:rsidRPr="008E3A0B" w:rsidRDefault="008E3A0B" w:rsidP="008E3A0B">
      <w:pPr>
        <w:spacing w:after="0"/>
        <w:jc w:val="both"/>
        <w:rPr>
          <w:rFonts w:ascii="Times New Roman" w:eastAsia="Calibri" w:hAnsi="Times New Roman" w:cs="Times New Roman"/>
          <w:lang w:eastAsia="en-US"/>
        </w:rPr>
      </w:pPr>
      <w:r w:rsidRPr="008E3A0B">
        <w:rPr>
          <w:rFonts w:ascii="Times New Roman" w:eastAsia="Calibri" w:hAnsi="Times New Roman" w:cs="Times New Roman"/>
          <w:lang w:eastAsia="en-US"/>
        </w:rPr>
        <w:t xml:space="preserve">a) ustawowe odsetki w przypadku zwłoki w uregulowaniu wynagrodzenia, o którym mowa </w:t>
      </w:r>
      <w:r w:rsidRPr="008E3A0B">
        <w:rPr>
          <w:rFonts w:ascii="Times New Roman" w:eastAsia="Calibri" w:hAnsi="Times New Roman" w:cs="Times New Roman"/>
          <w:lang w:eastAsia="en-US"/>
        </w:rPr>
        <w:br/>
        <w:t>w § 6 ust. 4 umowy,</w:t>
      </w:r>
    </w:p>
    <w:p w:rsidR="008E3A0B" w:rsidRPr="008E3A0B" w:rsidRDefault="008E3A0B" w:rsidP="008E3A0B">
      <w:pPr>
        <w:spacing w:after="0"/>
        <w:jc w:val="both"/>
        <w:rPr>
          <w:rFonts w:ascii="Times New Roman" w:eastAsia="Calibri" w:hAnsi="Times New Roman" w:cs="Times New Roman"/>
          <w:lang w:eastAsia="en-US"/>
        </w:rPr>
      </w:pPr>
      <w:r w:rsidRPr="008E3A0B">
        <w:rPr>
          <w:rFonts w:ascii="Times New Roman" w:eastAsia="Calibri" w:hAnsi="Times New Roman" w:cs="Times New Roman"/>
          <w:lang w:eastAsia="en-US"/>
        </w:rPr>
        <w:t xml:space="preserve">b) kary umowne – 10 % kwoty brutto określonej w § 6 ust. 1 umowy za odstąpienie </w:t>
      </w:r>
      <w:r w:rsidRPr="008E3A0B">
        <w:rPr>
          <w:rFonts w:ascii="Times New Roman" w:eastAsia="Calibri" w:hAnsi="Times New Roman" w:cs="Times New Roman"/>
          <w:lang w:eastAsia="en-US"/>
        </w:rPr>
        <w:br/>
        <w:t>od umowy z przyczyn zawinionych przez Zamawiającego.</w:t>
      </w:r>
    </w:p>
    <w:p w:rsidR="008E3A0B" w:rsidRPr="008E3A0B" w:rsidRDefault="008E3A0B" w:rsidP="008E3A0B">
      <w:pPr>
        <w:spacing w:after="0"/>
        <w:jc w:val="center"/>
        <w:rPr>
          <w:rFonts w:ascii="Times New Roman" w:eastAsia="Calibri" w:hAnsi="Times New Roman" w:cs="Times New Roman"/>
          <w:lang w:eastAsia="en-US"/>
        </w:rPr>
      </w:pPr>
    </w:p>
    <w:p w:rsidR="005344D6" w:rsidRDefault="005344D6" w:rsidP="008E3A0B">
      <w:pPr>
        <w:spacing w:after="0"/>
        <w:jc w:val="center"/>
        <w:rPr>
          <w:rFonts w:ascii="Times New Roman" w:eastAsia="Calibri" w:hAnsi="Times New Roman" w:cs="Times New Roman"/>
          <w:lang w:eastAsia="en-US"/>
        </w:rPr>
      </w:pPr>
    </w:p>
    <w:p w:rsidR="00EE5A32" w:rsidRDefault="00EE5A32" w:rsidP="008E3A0B">
      <w:pPr>
        <w:spacing w:after="0"/>
        <w:jc w:val="center"/>
        <w:rPr>
          <w:rFonts w:ascii="Times New Roman" w:eastAsia="Calibri" w:hAnsi="Times New Roman" w:cs="Times New Roman"/>
          <w:lang w:eastAsia="en-US"/>
        </w:rPr>
      </w:pPr>
    </w:p>
    <w:p w:rsidR="00EE5A32" w:rsidRDefault="00EE5A32" w:rsidP="008E3A0B">
      <w:pPr>
        <w:spacing w:after="0"/>
        <w:jc w:val="center"/>
        <w:rPr>
          <w:rFonts w:ascii="Times New Roman" w:eastAsia="Calibri" w:hAnsi="Times New Roman" w:cs="Times New Roman"/>
          <w:lang w:eastAsia="en-US"/>
        </w:rPr>
      </w:pPr>
    </w:p>
    <w:p w:rsidR="00EE5A32" w:rsidRDefault="00EE5A32" w:rsidP="008E3A0B">
      <w:pPr>
        <w:spacing w:after="0"/>
        <w:jc w:val="center"/>
        <w:rPr>
          <w:rFonts w:ascii="Times New Roman" w:eastAsia="Calibri" w:hAnsi="Times New Roman" w:cs="Times New Roman"/>
          <w:lang w:eastAsia="en-US"/>
        </w:rPr>
      </w:pPr>
    </w:p>
    <w:p w:rsidR="008E3A0B" w:rsidRPr="008E3A0B" w:rsidRDefault="008E3A0B" w:rsidP="008E3A0B">
      <w:pPr>
        <w:spacing w:after="0"/>
        <w:jc w:val="center"/>
        <w:rPr>
          <w:rFonts w:ascii="Times New Roman" w:eastAsia="Calibri" w:hAnsi="Times New Roman" w:cs="Times New Roman"/>
          <w:lang w:eastAsia="en-US"/>
        </w:rPr>
      </w:pPr>
      <w:r w:rsidRPr="008E3A0B">
        <w:rPr>
          <w:rFonts w:ascii="Times New Roman" w:eastAsia="Calibri" w:hAnsi="Times New Roman" w:cs="Times New Roman"/>
          <w:lang w:eastAsia="en-US"/>
        </w:rPr>
        <w:lastRenderedPageBreak/>
        <w:t>§ 11</w:t>
      </w:r>
    </w:p>
    <w:p w:rsidR="008E3A0B" w:rsidRPr="008E3A0B" w:rsidRDefault="008E3A0B" w:rsidP="008E3A0B">
      <w:pPr>
        <w:spacing w:after="0"/>
        <w:jc w:val="center"/>
        <w:rPr>
          <w:rFonts w:ascii="Times New Roman" w:eastAsia="Calibri" w:hAnsi="Times New Roman" w:cs="Times New Roman"/>
          <w:b/>
          <w:lang w:eastAsia="en-US"/>
        </w:rPr>
      </w:pPr>
      <w:r w:rsidRPr="008E3A0B">
        <w:rPr>
          <w:rFonts w:ascii="Times New Roman" w:eastAsia="Calibri" w:hAnsi="Times New Roman" w:cs="Times New Roman"/>
          <w:b/>
          <w:lang w:eastAsia="en-US"/>
        </w:rPr>
        <w:t>Zabezpieczenie należytego wykonania umowy</w:t>
      </w:r>
    </w:p>
    <w:p w:rsidR="008E3A0B" w:rsidRPr="008E3A0B" w:rsidRDefault="008E3A0B" w:rsidP="008E3A0B">
      <w:pPr>
        <w:spacing w:after="0"/>
        <w:jc w:val="both"/>
        <w:rPr>
          <w:rFonts w:ascii="Times New Roman" w:eastAsia="Calibri" w:hAnsi="Times New Roman" w:cs="Times New Roman"/>
          <w:lang w:eastAsia="en-US"/>
        </w:rPr>
      </w:pPr>
      <w:r w:rsidRPr="008E3A0B">
        <w:rPr>
          <w:rFonts w:ascii="Times New Roman" w:eastAsia="Calibri" w:hAnsi="Times New Roman" w:cs="Times New Roman"/>
          <w:lang w:eastAsia="en-US"/>
        </w:rPr>
        <w:t>1. Ustala się zabezpieczenie należytego wykonania umowy w wysokości 5 % kwoty brutto określonej w § 6 ust. 1 umowy. Wykonawca wniesie pełną kwotę zabezpieczenia należytego wykonania umowy w formie gwarancji ubezpieczeniowej , w kwocie …………………..zł, przed zawarciem umowy, zgodnie z rozdziałem 16 SIWZ.</w:t>
      </w:r>
    </w:p>
    <w:p w:rsidR="008E3A0B" w:rsidRPr="008E3A0B" w:rsidRDefault="008E3A0B" w:rsidP="008E3A0B">
      <w:pPr>
        <w:spacing w:after="0"/>
        <w:jc w:val="both"/>
        <w:rPr>
          <w:rFonts w:ascii="Times New Roman" w:eastAsia="Calibri" w:hAnsi="Times New Roman" w:cs="Times New Roman"/>
          <w:lang w:eastAsia="en-US"/>
        </w:rPr>
      </w:pPr>
      <w:r w:rsidRPr="008E3A0B">
        <w:rPr>
          <w:rFonts w:ascii="Times New Roman" w:eastAsia="Calibri" w:hAnsi="Times New Roman" w:cs="Times New Roman"/>
          <w:lang w:eastAsia="en-US"/>
        </w:rPr>
        <w:t xml:space="preserve">2. Zabezpieczenie należytego wykonania umowy podlega zwrotowi na rzecz Wykonawcy </w:t>
      </w:r>
      <w:r w:rsidRPr="008E3A0B">
        <w:rPr>
          <w:rFonts w:ascii="Times New Roman" w:eastAsia="Calibri" w:hAnsi="Times New Roman" w:cs="Times New Roman"/>
          <w:lang w:eastAsia="en-US"/>
        </w:rPr>
        <w:br/>
        <w:t xml:space="preserve">w terminie 30 dni od dnia wykonania zamówienia i uznania przez Zamawiającego </w:t>
      </w:r>
      <w:r w:rsidRPr="008E3A0B">
        <w:rPr>
          <w:rFonts w:ascii="Times New Roman" w:eastAsia="Calibri" w:hAnsi="Times New Roman" w:cs="Times New Roman"/>
          <w:lang w:eastAsia="en-US"/>
        </w:rPr>
        <w:br/>
        <w:t>za należycie wykonane.</w:t>
      </w:r>
    </w:p>
    <w:p w:rsidR="008E3A0B" w:rsidRPr="008E3A0B" w:rsidRDefault="008E3A0B" w:rsidP="008E3A0B">
      <w:pPr>
        <w:spacing w:after="0"/>
        <w:jc w:val="both"/>
        <w:rPr>
          <w:rFonts w:ascii="Times New Roman" w:eastAsia="Calibri" w:hAnsi="Times New Roman" w:cs="Times New Roman"/>
          <w:lang w:eastAsia="en-US"/>
        </w:rPr>
      </w:pPr>
      <w:r w:rsidRPr="008E3A0B">
        <w:rPr>
          <w:rFonts w:ascii="Times New Roman" w:eastAsia="Calibri" w:hAnsi="Times New Roman" w:cs="Times New Roman"/>
          <w:lang w:eastAsia="en-US"/>
        </w:rPr>
        <w:t xml:space="preserve">3. Zamawiający zwraca zabezpieczenie wniesione w pieniądzu, określone w ust. 1 wraz </w:t>
      </w:r>
      <w:r w:rsidRPr="008E3A0B">
        <w:rPr>
          <w:rFonts w:ascii="Times New Roman" w:eastAsia="Calibri" w:hAnsi="Times New Roman" w:cs="Times New Roman"/>
          <w:lang w:eastAsia="en-US"/>
        </w:rPr>
        <w:br/>
        <w:t>z odsetkami wynikającymi z umowy rachunku bankowego, na którym było przechowywane, pomniejszone o koszty prowadzenia rachunku oraz prowizji bankowej za przelew, na rachunek Wykonawcy.</w:t>
      </w:r>
    </w:p>
    <w:p w:rsidR="008E3A0B" w:rsidRPr="008E3A0B" w:rsidRDefault="008E3A0B" w:rsidP="008E3A0B">
      <w:pPr>
        <w:spacing w:after="0"/>
        <w:jc w:val="both"/>
        <w:rPr>
          <w:rFonts w:ascii="Times New Roman" w:eastAsia="Calibri" w:hAnsi="Times New Roman" w:cs="Times New Roman"/>
          <w:lang w:eastAsia="en-US"/>
        </w:rPr>
      </w:pPr>
    </w:p>
    <w:p w:rsidR="008E3A0B" w:rsidRPr="008E3A0B" w:rsidRDefault="008E3A0B" w:rsidP="008E3A0B">
      <w:pPr>
        <w:spacing w:after="0"/>
        <w:jc w:val="center"/>
        <w:rPr>
          <w:rFonts w:ascii="Times New Roman" w:eastAsia="Calibri" w:hAnsi="Times New Roman" w:cs="Times New Roman"/>
          <w:lang w:eastAsia="en-US"/>
        </w:rPr>
      </w:pPr>
      <w:r w:rsidRPr="008E3A0B">
        <w:rPr>
          <w:rFonts w:ascii="Times New Roman" w:eastAsia="Calibri" w:hAnsi="Times New Roman" w:cs="Times New Roman"/>
          <w:lang w:eastAsia="en-US"/>
        </w:rPr>
        <w:t>§ 12</w:t>
      </w:r>
    </w:p>
    <w:p w:rsidR="008E3A0B" w:rsidRPr="008E3A0B" w:rsidRDefault="008E3A0B" w:rsidP="008E3A0B">
      <w:pPr>
        <w:jc w:val="both"/>
        <w:rPr>
          <w:rFonts w:ascii="Times New Roman" w:eastAsia="Calibri" w:hAnsi="Times New Roman" w:cs="Times New Roman"/>
          <w:lang w:eastAsia="en-US"/>
        </w:rPr>
      </w:pPr>
      <w:r w:rsidRPr="008E3A0B">
        <w:rPr>
          <w:rFonts w:ascii="Times New Roman" w:eastAsia="Calibri" w:hAnsi="Times New Roman" w:cs="Times New Roman"/>
          <w:lang w:eastAsia="en-US"/>
        </w:rPr>
        <w:t xml:space="preserve">W sprawach nieuregulowanych niniejszą umową stosuje się przepisy </w:t>
      </w:r>
      <w:r w:rsidRPr="008E3A0B">
        <w:rPr>
          <w:rFonts w:ascii="Times New Roman" w:eastAsia="Calibri" w:hAnsi="Times New Roman" w:cs="Times New Roman"/>
          <w:i/>
          <w:iCs/>
          <w:lang w:eastAsia="en-US"/>
        </w:rPr>
        <w:t>Kodeksu Cywilnego</w:t>
      </w:r>
      <w:r w:rsidRPr="008E3A0B">
        <w:rPr>
          <w:rFonts w:ascii="Times New Roman" w:eastAsia="Calibri" w:hAnsi="Times New Roman" w:cs="Times New Roman"/>
          <w:lang w:eastAsia="en-US"/>
        </w:rPr>
        <w:t xml:space="preserve"> oraz ustawy P</w:t>
      </w:r>
      <w:r w:rsidRPr="008E3A0B">
        <w:rPr>
          <w:rFonts w:ascii="Times New Roman" w:eastAsia="Calibri" w:hAnsi="Times New Roman" w:cs="Times New Roman"/>
          <w:i/>
          <w:iCs/>
          <w:lang w:eastAsia="en-US"/>
        </w:rPr>
        <w:t>rawo zamówień publicznych</w:t>
      </w:r>
      <w:r w:rsidRPr="008E3A0B">
        <w:rPr>
          <w:rFonts w:ascii="Times New Roman" w:eastAsia="Calibri" w:hAnsi="Times New Roman" w:cs="Times New Roman"/>
          <w:lang w:eastAsia="en-US"/>
        </w:rPr>
        <w:t xml:space="preserve">. </w:t>
      </w:r>
    </w:p>
    <w:p w:rsidR="008E3A0B" w:rsidRPr="008E3A0B" w:rsidRDefault="008E3A0B" w:rsidP="008E3A0B">
      <w:pPr>
        <w:spacing w:after="0"/>
        <w:jc w:val="center"/>
        <w:rPr>
          <w:rFonts w:ascii="Times New Roman" w:eastAsia="Calibri" w:hAnsi="Times New Roman" w:cs="Times New Roman"/>
          <w:lang w:eastAsia="en-US"/>
        </w:rPr>
      </w:pPr>
      <w:r w:rsidRPr="008E3A0B">
        <w:rPr>
          <w:rFonts w:ascii="Times New Roman" w:eastAsia="Calibri" w:hAnsi="Times New Roman" w:cs="Times New Roman"/>
          <w:lang w:eastAsia="en-US"/>
        </w:rPr>
        <w:t>§ 13</w:t>
      </w:r>
    </w:p>
    <w:p w:rsidR="008E3A0B" w:rsidRPr="008E3A0B" w:rsidRDefault="008E3A0B" w:rsidP="008E3A0B">
      <w:pPr>
        <w:spacing w:after="0"/>
        <w:jc w:val="both"/>
        <w:rPr>
          <w:rFonts w:ascii="Times New Roman" w:eastAsia="Calibri" w:hAnsi="Times New Roman" w:cs="Times New Roman"/>
          <w:lang w:eastAsia="en-US"/>
        </w:rPr>
      </w:pPr>
      <w:r w:rsidRPr="008E3A0B">
        <w:rPr>
          <w:rFonts w:ascii="Times New Roman" w:eastAsia="Calibri" w:hAnsi="Times New Roman" w:cs="Times New Roman"/>
          <w:lang w:eastAsia="en-US"/>
        </w:rPr>
        <w:t>Sprawy sporne będą rozpatrywane przez odpowiedni Sąd właściwy miejscowo dla siedziby Zamawiającego.</w:t>
      </w:r>
    </w:p>
    <w:p w:rsidR="008E3A0B" w:rsidRPr="008E3A0B" w:rsidRDefault="008E3A0B" w:rsidP="008E3A0B">
      <w:pPr>
        <w:spacing w:after="0"/>
        <w:jc w:val="center"/>
        <w:rPr>
          <w:rFonts w:ascii="Times New Roman" w:eastAsia="Calibri" w:hAnsi="Times New Roman" w:cs="Times New Roman"/>
          <w:lang w:eastAsia="en-US"/>
        </w:rPr>
      </w:pPr>
      <w:r w:rsidRPr="008E3A0B">
        <w:rPr>
          <w:rFonts w:ascii="Times New Roman" w:eastAsia="Calibri" w:hAnsi="Times New Roman" w:cs="Times New Roman"/>
          <w:lang w:eastAsia="en-US"/>
        </w:rPr>
        <w:t>§ 14</w:t>
      </w:r>
    </w:p>
    <w:p w:rsidR="008E3A0B" w:rsidRPr="008E3A0B" w:rsidRDefault="008E3A0B" w:rsidP="008E3A0B">
      <w:pPr>
        <w:spacing w:after="0"/>
        <w:jc w:val="both"/>
        <w:rPr>
          <w:rFonts w:ascii="Times New Roman" w:eastAsia="Calibri" w:hAnsi="Times New Roman" w:cs="Times New Roman"/>
          <w:lang w:eastAsia="en-US"/>
        </w:rPr>
      </w:pPr>
      <w:r w:rsidRPr="008E3A0B">
        <w:rPr>
          <w:rFonts w:ascii="Times New Roman" w:eastAsia="Calibri" w:hAnsi="Times New Roman" w:cs="Times New Roman"/>
          <w:lang w:eastAsia="en-US"/>
        </w:rPr>
        <w:t>Umowę niniejszą sporządzono w trzech jednobrzmiących egzemplarzach jeden dla Wykonawcy, dwa dla Zamawiającego.</w:t>
      </w:r>
    </w:p>
    <w:p w:rsidR="008E3A0B" w:rsidRPr="008E3A0B" w:rsidRDefault="008E3A0B" w:rsidP="008E3A0B">
      <w:pPr>
        <w:snapToGrid w:val="0"/>
        <w:spacing w:after="0"/>
        <w:rPr>
          <w:rFonts w:ascii="Times New Roman" w:eastAsia="Times New Roman" w:hAnsi="Times New Roman" w:cs="Times New Roman"/>
          <w:b/>
        </w:rPr>
      </w:pPr>
    </w:p>
    <w:p w:rsidR="008E3A0B" w:rsidRPr="008E3A0B" w:rsidRDefault="008E3A0B" w:rsidP="008E3A0B">
      <w:pPr>
        <w:ind w:left="720"/>
        <w:contextualSpacing/>
        <w:rPr>
          <w:rFonts w:ascii="Times New Roman" w:eastAsia="Calibri" w:hAnsi="Times New Roman" w:cs="Times New Roman"/>
          <w:b/>
          <w:lang w:eastAsia="en-US"/>
        </w:rPr>
      </w:pPr>
      <w:r w:rsidRPr="008E3A0B">
        <w:rPr>
          <w:rFonts w:ascii="Times New Roman" w:eastAsia="Calibri" w:hAnsi="Times New Roman" w:cs="Times New Roman"/>
          <w:b/>
          <w:lang w:eastAsia="en-US"/>
        </w:rPr>
        <w:t>Zamawiający:</w:t>
      </w:r>
      <w:r w:rsidRPr="008E3A0B">
        <w:rPr>
          <w:rFonts w:ascii="Times New Roman" w:eastAsia="Calibri" w:hAnsi="Times New Roman" w:cs="Times New Roman"/>
          <w:b/>
          <w:lang w:eastAsia="en-US"/>
        </w:rPr>
        <w:tab/>
      </w:r>
      <w:r w:rsidRPr="008E3A0B">
        <w:rPr>
          <w:rFonts w:ascii="Times New Roman" w:eastAsia="Calibri" w:hAnsi="Times New Roman" w:cs="Times New Roman"/>
          <w:b/>
          <w:lang w:eastAsia="en-US"/>
        </w:rPr>
        <w:tab/>
      </w:r>
      <w:r w:rsidRPr="008E3A0B">
        <w:rPr>
          <w:rFonts w:ascii="Times New Roman" w:eastAsia="Calibri" w:hAnsi="Times New Roman" w:cs="Times New Roman"/>
          <w:b/>
          <w:lang w:eastAsia="en-US"/>
        </w:rPr>
        <w:tab/>
      </w:r>
      <w:r w:rsidRPr="008E3A0B">
        <w:rPr>
          <w:rFonts w:ascii="Times New Roman" w:eastAsia="Calibri" w:hAnsi="Times New Roman" w:cs="Times New Roman"/>
          <w:b/>
          <w:lang w:eastAsia="en-US"/>
        </w:rPr>
        <w:tab/>
      </w:r>
      <w:r w:rsidRPr="008E3A0B">
        <w:rPr>
          <w:rFonts w:ascii="Times New Roman" w:eastAsia="Calibri" w:hAnsi="Times New Roman" w:cs="Times New Roman"/>
          <w:b/>
          <w:lang w:eastAsia="en-US"/>
        </w:rPr>
        <w:tab/>
      </w:r>
      <w:r w:rsidRPr="008E3A0B">
        <w:rPr>
          <w:rFonts w:ascii="Times New Roman" w:eastAsia="Calibri" w:hAnsi="Times New Roman" w:cs="Times New Roman"/>
          <w:b/>
          <w:lang w:eastAsia="en-US"/>
        </w:rPr>
        <w:tab/>
      </w:r>
      <w:r w:rsidRPr="008E3A0B">
        <w:rPr>
          <w:rFonts w:ascii="Times New Roman" w:eastAsia="Calibri" w:hAnsi="Times New Roman" w:cs="Times New Roman"/>
          <w:b/>
          <w:lang w:eastAsia="en-US"/>
        </w:rPr>
        <w:tab/>
        <w:t>Wykonawca:</w:t>
      </w:r>
    </w:p>
    <w:p w:rsidR="008E3A0B" w:rsidRPr="008E3A0B" w:rsidRDefault="008E3A0B" w:rsidP="008E3A0B">
      <w:pPr>
        <w:contextualSpacing/>
        <w:rPr>
          <w:rFonts w:ascii="Times New Roman" w:eastAsia="Calibri" w:hAnsi="Times New Roman" w:cs="Times New Roman"/>
          <w:lang w:eastAsia="en-US"/>
        </w:rPr>
      </w:pPr>
      <w:r w:rsidRPr="008E3A0B">
        <w:rPr>
          <w:rFonts w:ascii="Times New Roman" w:eastAsia="Calibri" w:hAnsi="Times New Roman" w:cs="Times New Roman"/>
          <w:lang w:eastAsia="en-US"/>
        </w:rPr>
        <w:t>…………………………….</w:t>
      </w:r>
      <w:r w:rsidRPr="008E3A0B">
        <w:rPr>
          <w:rFonts w:ascii="Times New Roman" w:eastAsia="Calibri" w:hAnsi="Times New Roman" w:cs="Times New Roman"/>
          <w:lang w:eastAsia="en-US"/>
        </w:rPr>
        <w:tab/>
      </w:r>
      <w:r w:rsidRPr="008E3A0B">
        <w:rPr>
          <w:rFonts w:ascii="Times New Roman" w:eastAsia="Calibri" w:hAnsi="Times New Roman" w:cs="Times New Roman"/>
          <w:b/>
          <w:lang w:eastAsia="en-US"/>
        </w:rPr>
        <w:tab/>
      </w:r>
      <w:r w:rsidRPr="008E3A0B">
        <w:rPr>
          <w:rFonts w:ascii="Times New Roman" w:eastAsia="Calibri" w:hAnsi="Times New Roman" w:cs="Times New Roman"/>
          <w:b/>
          <w:lang w:eastAsia="en-US"/>
        </w:rPr>
        <w:tab/>
      </w:r>
      <w:r w:rsidRPr="008E3A0B">
        <w:rPr>
          <w:rFonts w:ascii="Times New Roman" w:eastAsia="Calibri" w:hAnsi="Times New Roman" w:cs="Times New Roman"/>
          <w:b/>
          <w:lang w:eastAsia="en-US"/>
        </w:rPr>
        <w:tab/>
      </w:r>
      <w:r w:rsidRPr="008E3A0B">
        <w:rPr>
          <w:rFonts w:ascii="Times New Roman" w:eastAsia="Calibri" w:hAnsi="Times New Roman" w:cs="Times New Roman"/>
          <w:b/>
          <w:lang w:eastAsia="en-US"/>
        </w:rPr>
        <w:tab/>
      </w:r>
      <w:r w:rsidRPr="008E3A0B">
        <w:rPr>
          <w:rFonts w:ascii="Times New Roman" w:eastAsia="Calibri" w:hAnsi="Times New Roman" w:cs="Times New Roman"/>
          <w:b/>
          <w:lang w:eastAsia="en-US"/>
        </w:rPr>
        <w:tab/>
      </w:r>
      <w:r w:rsidRPr="008E3A0B">
        <w:rPr>
          <w:rFonts w:ascii="Times New Roman" w:eastAsia="Calibri" w:hAnsi="Times New Roman" w:cs="Times New Roman"/>
          <w:lang w:eastAsia="en-US"/>
        </w:rPr>
        <w:t>……………………………</w:t>
      </w:r>
    </w:p>
    <w:p w:rsidR="008E3A0B" w:rsidRPr="008E3A0B" w:rsidRDefault="008E3A0B" w:rsidP="008E3A0B">
      <w:pPr>
        <w:spacing w:before="100" w:beforeAutospacing="1" w:after="0" w:line="240" w:lineRule="auto"/>
        <w:rPr>
          <w:rFonts w:ascii="Times New Roman" w:eastAsia="Times New Roman" w:hAnsi="Times New Roman" w:cs="Times New Roman"/>
          <w:sz w:val="16"/>
          <w:szCs w:val="16"/>
        </w:rPr>
      </w:pPr>
      <w:r w:rsidRPr="008E3A0B">
        <w:rPr>
          <w:rFonts w:ascii="Times New Roman" w:eastAsia="Times New Roman" w:hAnsi="Times New Roman" w:cs="Times New Roman"/>
          <w:sz w:val="16"/>
          <w:szCs w:val="16"/>
        </w:rPr>
        <w:t>Zmiany umowy.</w:t>
      </w:r>
    </w:p>
    <w:p w:rsidR="008E3A0B" w:rsidRPr="008E3A0B" w:rsidRDefault="008E3A0B" w:rsidP="008E3A0B">
      <w:pPr>
        <w:spacing w:before="100" w:beforeAutospacing="1" w:after="0" w:line="240" w:lineRule="auto"/>
        <w:rPr>
          <w:rFonts w:ascii="Times New Roman" w:eastAsia="Times New Roman" w:hAnsi="Times New Roman" w:cs="Times New Roman"/>
          <w:sz w:val="16"/>
          <w:szCs w:val="16"/>
        </w:rPr>
      </w:pPr>
      <w:r w:rsidRPr="008E3A0B">
        <w:rPr>
          <w:rFonts w:ascii="Times New Roman" w:eastAsia="Times New Roman" w:hAnsi="Times New Roman" w:cs="Times New Roman"/>
          <w:sz w:val="16"/>
          <w:szCs w:val="16"/>
        </w:rPr>
        <w:t>Zgodnie z art. 144 ust 1 ustawy Pzp Zamawiający przewiduje możliwość dokonania istotnych zmian postanowień zawartej umowy w stosunku do treści oferty, na podstawie której dokonano wyboru Wykonawcy w zakresie,</w:t>
      </w:r>
      <w:r w:rsidRPr="008E3A0B">
        <w:rPr>
          <w:rFonts w:ascii="Times New Roman" w:eastAsia="Times New Roman" w:hAnsi="Times New Roman" w:cs="Times New Roman"/>
          <w:sz w:val="16"/>
          <w:szCs w:val="16"/>
        </w:rPr>
        <w:br/>
        <w:t xml:space="preserve">1) Zmiany ustawowej stawki podatku VAT - jej obniżenie lub podwyższenie jest możliwe </w:t>
      </w:r>
      <w:r w:rsidRPr="008E3A0B">
        <w:rPr>
          <w:rFonts w:ascii="Times New Roman" w:eastAsia="Times New Roman" w:hAnsi="Times New Roman" w:cs="Times New Roman"/>
          <w:sz w:val="16"/>
          <w:szCs w:val="16"/>
        </w:rPr>
        <w:br/>
        <w:t>w wysokości odpowiadającej zmianie podatku;</w:t>
      </w:r>
      <w:r w:rsidRPr="008E3A0B">
        <w:rPr>
          <w:rFonts w:ascii="Times New Roman" w:eastAsia="Times New Roman" w:hAnsi="Times New Roman" w:cs="Times New Roman"/>
          <w:sz w:val="16"/>
          <w:szCs w:val="16"/>
        </w:rPr>
        <w:br/>
        <w:t xml:space="preserve">2) Zaniechania wykonania części usług lub wprowadzenia usług koniecznych wynikających </w:t>
      </w:r>
      <w:r w:rsidRPr="008E3A0B">
        <w:rPr>
          <w:rFonts w:ascii="Times New Roman" w:eastAsia="Times New Roman" w:hAnsi="Times New Roman" w:cs="Times New Roman"/>
          <w:sz w:val="16"/>
          <w:szCs w:val="16"/>
        </w:rPr>
        <w:br/>
        <w:t>z uwarunkowań gm. Osieck lub zmian prawa.</w:t>
      </w:r>
    </w:p>
    <w:p w:rsidR="008E3A0B" w:rsidRDefault="008E3A0B" w:rsidP="008E3A0B">
      <w:pPr>
        <w:contextualSpacing/>
        <w:rPr>
          <w:rFonts w:ascii="Times New Roman" w:eastAsia="Calibri" w:hAnsi="Times New Roman" w:cs="Times New Roman"/>
          <w:sz w:val="16"/>
          <w:szCs w:val="16"/>
          <w:lang w:eastAsia="en-US"/>
        </w:rPr>
      </w:pPr>
    </w:p>
    <w:p w:rsidR="0080547B" w:rsidRDefault="0080547B" w:rsidP="008E3A0B">
      <w:pPr>
        <w:contextualSpacing/>
        <w:rPr>
          <w:rFonts w:ascii="Times New Roman" w:eastAsia="Calibri" w:hAnsi="Times New Roman" w:cs="Times New Roman"/>
          <w:sz w:val="16"/>
          <w:szCs w:val="16"/>
          <w:lang w:eastAsia="en-US"/>
        </w:rPr>
      </w:pPr>
    </w:p>
    <w:p w:rsidR="0080547B" w:rsidRDefault="0080547B" w:rsidP="008E3A0B">
      <w:pPr>
        <w:contextualSpacing/>
        <w:rPr>
          <w:rFonts w:ascii="Times New Roman" w:eastAsia="Calibri" w:hAnsi="Times New Roman" w:cs="Times New Roman"/>
          <w:sz w:val="16"/>
          <w:szCs w:val="16"/>
          <w:lang w:eastAsia="en-US"/>
        </w:rPr>
      </w:pPr>
    </w:p>
    <w:p w:rsidR="0080547B" w:rsidRDefault="0080547B" w:rsidP="008E3A0B">
      <w:pPr>
        <w:contextualSpacing/>
        <w:rPr>
          <w:rFonts w:ascii="Times New Roman" w:eastAsia="Calibri" w:hAnsi="Times New Roman" w:cs="Times New Roman"/>
          <w:sz w:val="16"/>
          <w:szCs w:val="16"/>
          <w:lang w:eastAsia="en-US"/>
        </w:rPr>
      </w:pPr>
    </w:p>
    <w:p w:rsidR="0080547B" w:rsidRDefault="0080547B" w:rsidP="008E3A0B">
      <w:pPr>
        <w:contextualSpacing/>
        <w:rPr>
          <w:rFonts w:ascii="Times New Roman" w:eastAsia="Calibri" w:hAnsi="Times New Roman" w:cs="Times New Roman"/>
          <w:sz w:val="16"/>
          <w:szCs w:val="16"/>
          <w:lang w:eastAsia="en-US"/>
        </w:rPr>
      </w:pPr>
    </w:p>
    <w:p w:rsidR="0080547B" w:rsidRDefault="0080547B" w:rsidP="008E3A0B">
      <w:pPr>
        <w:contextualSpacing/>
        <w:rPr>
          <w:rFonts w:ascii="Times New Roman" w:eastAsia="Calibri" w:hAnsi="Times New Roman" w:cs="Times New Roman"/>
          <w:sz w:val="16"/>
          <w:szCs w:val="16"/>
          <w:lang w:eastAsia="en-US"/>
        </w:rPr>
      </w:pPr>
    </w:p>
    <w:p w:rsidR="0080547B" w:rsidRPr="0080547B" w:rsidRDefault="0080547B" w:rsidP="008E3A0B">
      <w:pPr>
        <w:contextualSpacing/>
        <w:rPr>
          <w:rFonts w:ascii="Times New Roman" w:eastAsia="Calibri" w:hAnsi="Times New Roman" w:cs="Times New Roman"/>
          <w:sz w:val="16"/>
          <w:szCs w:val="16"/>
          <w:u w:val="single"/>
          <w:lang w:eastAsia="en-US"/>
        </w:rPr>
      </w:pPr>
      <w:r w:rsidRPr="0080547B">
        <w:rPr>
          <w:rFonts w:ascii="Times New Roman" w:eastAsia="Calibri" w:hAnsi="Times New Roman" w:cs="Times New Roman"/>
          <w:sz w:val="16"/>
          <w:szCs w:val="16"/>
          <w:u w:val="single"/>
          <w:lang w:eastAsia="en-US"/>
        </w:rPr>
        <w:sym w:font="Symbol" w:char="F02A"/>
      </w:r>
      <w:r w:rsidRPr="0080547B">
        <w:rPr>
          <w:rFonts w:ascii="Times New Roman" w:eastAsia="Calibri" w:hAnsi="Times New Roman" w:cs="Times New Roman"/>
          <w:sz w:val="16"/>
          <w:szCs w:val="16"/>
          <w:u w:val="single"/>
          <w:lang w:eastAsia="en-US"/>
        </w:rPr>
        <w:t xml:space="preserve"> niepotrzebne skreślić</w:t>
      </w:r>
    </w:p>
    <w:p w:rsidR="008E3A0B" w:rsidRPr="0080547B" w:rsidRDefault="008E3A0B" w:rsidP="008E3A0B">
      <w:pPr>
        <w:spacing w:after="0"/>
        <w:contextualSpacing/>
        <w:rPr>
          <w:rFonts w:ascii="Times New Roman" w:eastAsia="Calibri" w:hAnsi="Times New Roman" w:cs="Times New Roman"/>
          <w:u w:val="single"/>
          <w:lang w:eastAsia="en-US"/>
        </w:rPr>
      </w:pPr>
    </w:p>
    <w:p w:rsidR="008E3A0B" w:rsidRPr="008E3A0B" w:rsidRDefault="008E3A0B" w:rsidP="008E3A0B">
      <w:pPr>
        <w:ind w:left="6372" w:firstLine="708"/>
        <w:rPr>
          <w:rFonts w:ascii="Times New Roman" w:eastAsia="Calibri" w:hAnsi="Times New Roman" w:cs="Times New Roman"/>
          <w:lang w:eastAsia="en-US"/>
        </w:rPr>
      </w:pPr>
    </w:p>
    <w:p w:rsidR="008E3A0B" w:rsidRPr="008E3A0B" w:rsidRDefault="008E3A0B" w:rsidP="008E3A0B">
      <w:pPr>
        <w:snapToGrid w:val="0"/>
        <w:spacing w:after="0"/>
        <w:rPr>
          <w:rFonts w:ascii="Times New Roman" w:eastAsia="Times New Roman" w:hAnsi="Times New Roman" w:cs="Times New Roman"/>
          <w:b/>
        </w:rPr>
      </w:pPr>
    </w:p>
    <w:p w:rsidR="008E3A0B" w:rsidRPr="008E3A0B" w:rsidRDefault="008E3A0B" w:rsidP="008E3A0B">
      <w:pPr>
        <w:snapToGrid w:val="0"/>
        <w:spacing w:after="0"/>
        <w:ind w:left="6372" w:firstLine="708"/>
        <w:rPr>
          <w:rFonts w:ascii="Times New Roman" w:eastAsia="Times New Roman" w:hAnsi="Times New Roman" w:cs="Times New Roman"/>
          <w:b/>
        </w:rPr>
      </w:pPr>
    </w:p>
    <w:p w:rsidR="00D6200D" w:rsidRDefault="00D6200D" w:rsidP="008E3A0B">
      <w:pPr>
        <w:snapToGrid w:val="0"/>
        <w:spacing w:after="0"/>
        <w:ind w:left="6372" w:firstLine="708"/>
        <w:rPr>
          <w:rFonts w:ascii="Times New Roman" w:eastAsia="Times New Roman" w:hAnsi="Times New Roman" w:cs="Times New Roman"/>
          <w:b/>
        </w:rPr>
      </w:pPr>
    </w:p>
    <w:p w:rsidR="00D6200D" w:rsidRDefault="00D6200D" w:rsidP="008E3A0B">
      <w:pPr>
        <w:snapToGrid w:val="0"/>
        <w:spacing w:after="0"/>
        <w:ind w:left="6372" w:firstLine="708"/>
        <w:rPr>
          <w:rFonts w:ascii="Times New Roman" w:eastAsia="Times New Roman" w:hAnsi="Times New Roman" w:cs="Times New Roman"/>
          <w:b/>
        </w:rPr>
      </w:pPr>
    </w:p>
    <w:p w:rsidR="00D6200D" w:rsidRDefault="00D6200D" w:rsidP="008E3A0B">
      <w:pPr>
        <w:snapToGrid w:val="0"/>
        <w:spacing w:after="0"/>
        <w:ind w:left="6372" w:firstLine="708"/>
        <w:rPr>
          <w:rFonts w:ascii="Times New Roman" w:eastAsia="Times New Roman" w:hAnsi="Times New Roman" w:cs="Times New Roman"/>
          <w:b/>
        </w:rPr>
      </w:pPr>
    </w:p>
    <w:p w:rsidR="00D6200D" w:rsidRDefault="00D6200D" w:rsidP="008E3A0B">
      <w:pPr>
        <w:snapToGrid w:val="0"/>
        <w:spacing w:after="0"/>
        <w:ind w:left="6372" w:firstLine="708"/>
        <w:rPr>
          <w:rFonts w:ascii="Times New Roman" w:eastAsia="Times New Roman" w:hAnsi="Times New Roman" w:cs="Times New Roman"/>
          <w:b/>
        </w:rPr>
      </w:pPr>
    </w:p>
    <w:p w:rsidR="00D6200D" w:rsidRDefault="00D6200D" w:rsidP="008E3A0B">
      <w:pPr>
        <w:snapToGrid w:val="0"/>
        <w:spacing w:after="0"/>
        <w:ind w:left="6372" w:firstLine="708"/>
        <w:rPr>
          <w:rFonts w:ascii="Times New Roman" w:eastAsia="Times New Roman" w:hAnsi="Times New Roman" w:cs="Times New Roman"/>
          <w:b/>
        </w:rPr>
      </w:pPr>
    </w:p>
    <w:p w:rsidR="00D6200D" w:rsidRDefault="00D6200D" w:rsidP="008E3A0B">
      <w:pPr>
        <w:snapToGrid w:val="0"/>
        <w:spacing w:after="0"/>
        <w:ind w:left="6372" w:firstLine="708"/>
        <w:rPr>
          <w:rFonts w:ascii="Times New Roman" w:eastAsia="Times New Roman" w:hAnsi="Times New Roman" w:cs="Times New Roman"/>
          <w:b/>
        </w:rPr>
      </w:pPr>
    </w:p>
    <w:p w:rsidR="00D545D0" w:rsidRDefault="00D545D0" w:rsidP="00907EBD">
      <w:pPr>
        <w:rPr>
          <w:rFonts w:ascii="Times New Roman" w:eastAsia="Calibri" w:hAnsi="Times New Roman" w:cs="Times New Roman"/>
          <w:b/>
          <w:lang w:eastAsia="en-US"/>
        </w:rPr>
      </w:pPr>
    </w:p>
    <w:p w:rsidR="00EE5A32" w:rsidRDefault="00EE5A32" w:rsidP="008E3A0B">
      <w:pPr>
        <w:ind w:left="6372" w:firstLine="708"/>
        <w:rPr>
          <w:rFonts w:ascii="Times New Roman" w:eastAsia="Calibri" w:hAnsi="Times New Roman" w:cs="Times New Roman"/>
          <w:b/>
          <w:lang w:eastAsia="en-US"/>
        </w:rPr>
      </w:pPr>
    </w:p>
    <w:p w:rsidR="008E3A0B" w:rsidRPr="00EE5A32" w:rsidRDefault="00AA6BCA" w:rsidP="008E3A0B">
      <w:pPr>
        <w:ind w:left="6372" w:firstLine="708"/>
        <w:rPr>
          <w:rFonts w:ascii="Times New Roman" w:eastAsia="Calibri" w:hAnsi="Times New Roman" w:cs="Times New Roman"/>
          <w:b/>
          <w:lang w:eastAsia="en-US"/>
        </w:rPr>
      </w:pPr>
      <w:r w:rsidRPr="00EE5A32">
        <w:rPr>
          <w:rFonts w:ascii="Times New Roman" w:eastAsia="Calibri" w:hAnsi="Times New Roman" w:cs="Times New Roman"/>
          <w:b/>
          <w:lang w:eastAsia="en-US"/>
        </w:rPr>
        <w:t>Załącznik nr 3</w:t>
      </w:r>
    </w:p>
    <w:p w:rsidR="00A34F20" w:rsidRPr="00EE5A32" w:rsidRDefault="00A34F20" w:rsidP="00A34F20">
      <w:pPr>
        <w:spacing w:after="0" w:line="480" w:lineRule="auto"/>
        <w:rPr>
          <w:rFonts w:ascii="Times New Roman" w:hAnsi="Times New Roman" w:cs="Times New Roman"/>
        </w:rPr>
      </w:pPr>
    </w:p>
    <w:p w:rsidR="00A34F20" w:rsidRPr="00EE5A32" w:rsidRDefault="00A34F20" w:rsidP="00D545D0">
      <w:pPr>
        <w:spacing w:after="0" w:line="480" w:lineRule="auto"/>
        <w:ind w:left="5954"/>
        <w:rPr>
          <w:rFonts w:ascii="Times New Roman" w:hAnsi="Times New Roman" w:cs="Times New Roman"/>
        </w:rPr>
      </w:pPr>
      <w:r w:rsidRPr="00EE5A32">
        <w:rPr>
          <w:rFonts w:ascii="Times New Roman" w:hAnsi="Times New Roman" w:cs="Times New Roman"/>
        </w:rPr>
        <w:t xml:space="preserve">Gmina Osieck, </w:t>
      </w:r>
    </w:p>
    <w:p w:rsidR="00D545D0" w:rsidRPr="00EE5A32" w:rsidRDefault="00A34F20" w:rsidP="00734B55">
      <w:pPr>
        <w:spacing w:after="0" w:line="480" w:lineRule="auto"/>
        <w:ind w:left="5954"/>
        <w:rPr>
          <w:rFonts w:ascii="Times New Roman" w:hAnsi="Times New Roman" w:cs="Times New Roman"/>
        </w:rPr>
      </w:pPr>
      <w:r w:rsidRPr="00EE5A32">
        <w:rPr>
          <w:rFonts w:ascii="Times New Roman" w:hAnsi="Times New Roman" w:cs="Times New Roman"/>
        </w:rPr>
        <w:t>ul. Rynek 1, 08-445 Osieck</w:t>
      </w:r>
    </w:p>
    <w:p w:rsidR="00D545D0" w:rsidRPr="00EE5A32" w:rsidRDefault="00D545D0" w:rsidP="00D545D0">
      <w:pPr>
        <w:spacing w:after="0"/>
        <w:rPr>
          <w:rFonts w:ascii="Times New Roman" w:hAnsi="Times New Roman" w:cs="Times New Roman"/>
          <w:b/>
        </w:rPr>
      </w:pPr>
      <w:r w:rsidRPr="00EE5A32">
        <w:rPr>
          <w:rFonts w:ascii="Times New Roman" w:hAnsi="Times New Roman" w:cs="Times New Roman"/>
          <w:b/>
        </w:rPr>
        <w:t>Wykonawca:</w:t>
      </w:r>
    </w:p>
    <w:p w:rsidR="00D545D0" w:rsidRPr="00EE5A32" w:rsidRDefault="00D545D0" w:rsidP="00D545D0">
      <w:pPr>
        <w:spacing w:after="0" w:line="480" w:lineRule="auto"/>
        <w:ind w:right="5954"/>
        <w:rPr>
          <w:rFonts w:ascii="Times New Roman" w:hAnsi="Times New Roman" w:cs="Times New Roman"/>
        </w:rPr>
      </w:pPr>
      <w:r w:rsidRPr="00EE5A32">
        <w:rPr>
          <w:rFonts w:ascii="Times New Roman" w:hAnsi="Times New Roman" w:cs="Times New Roman"/>
        </w:rPr>
        <w:t>………………………………………………………………………………</w:t>
      </w:r>
    </w:p>
    <w:p w:rsidR="00D545D0" w:rsidRPr="00EE5A32" w:rsidRDefault="00D545D0" w:rsidP="00D545D0">
      <w:pPr>
        <w:ind w:right="5953"/>
        <w:rPr>
          <w:rFonts w:ascii="Times New Roman" w:hAnsi="Times New Roman" w:cs="Times New Roman"/>
          <w:i/>
        </w:rPr>
      </w:pPr>
      <w:r w:rsidRPr="00EE5A32">
        <w:rPr>
          <w:rFonts w:ascii="Times New Roman" w:hAnsi="Times New Roman" w:cs="Times New Roman"/>
          <w:i/>
        </w:rPr>
        <w:t>(pełna nazwa/firma, adres, w zależności od podmiotu: NIP/PESEL, KRS/CEiDG)</w:t>
      </w:r>
    </w:p>
    <w:p w:rsidR="00D545D0" w:rsidRPr="00EE5A32" w:rsidRDefault="00D545D0" w:rsidP="00D545D0">
      <w:pPr>
        <w:spacing w:after="0"/>
        <w:rPr>
          <w:rFonts w:ascii="Times New Roman" w:hAnsi="Times New Roman" w:cs="Times New Roman"/>
          <w:u w:val="single"/>
        </w:rPr>
      </w:pPr>
      <w:r w:rsidRPr="00EE5A32">
        <w:rPr>
          <w:rFonts w:ascii="Times New Roman" w:hAnsi="Times New Roman" w:cs="Times New Roman"/>
          <w:u w:val="single"/>
        </w:rPr>
        <w:t>reprezentowany przez:</w:t>
      </w:r>
    </w:p>
    <w:p w:rsidR="00D545D0" w:rsidRPr="00EE5A32" w:rsidRDefault="00D545D0" w:rsidP="00D545D0">
      <w:pPr>
        <w:spacing w:after="0" w:line="480" w:lineRule="auto"/>
        <w:ind w:right="5954"/>
        <w:rPr>
          <w:rFonts w:ascii="Times New Roman" w:hAnsi="Times New Roman" w:cs="Times New Roman"/>
        </w:rPr>
      </w:pPr>
      <w:r w:rsidRPr="00EE5A32">
        <w:rPr>
          <w:rFonts w:ascii="Times New Roman" w:hAnsi="Times New Roman" w:cs="Times New Roman"/>
        </w:rPr>
        <w:t>………………………………………………………………………………</w:t>
      </w:r>
    </w:p>
    <w:p w:rsidR="00D545D0" w:rsidRPr="00EE5A32" w:rsidRDefault="00D545D0" w:rsidP="00D545D0">
      <w:pPr>
        <w:spacing w:after="0"/>
        <w:ind w:right="5953"/>
        <w:rPr>
          <w:rFonts w:ascii="Times New Roman" w:hAnsi="Times New Roman" w:cs="Times New Roman"/>
          <w:i/>
        </w:rPr>
      </w:pPr>
      <w:r w:rsidRPr="00EE5A32">
        <w:rPr>
          <w:rFonts w:ascii="Times New Roman" w:hAnsi="Times New Roman" w:cs="Times New Roman"/>
          <w:i/>
        </w:rPr>
        <w:t>(imię, nazwisko, stanowisko/podstawa do reprezentacji)</w:t>
      </w:r>
    </w:p>
    <w:p w:rsidR="00D545D0" w:rsidRPr="00EE5A32" w:rsidRDefault="00D545D0" w:rsidP="00D545D0">
      <w:pPr>
        <w:rPr>
          <w:rFonts w:ascii="Times New Roman" w:hAnsi="Times New Roman" w:cs="Times New Roman"/>
        </w:rPr>
      </w:pPr>
    </w:p>
    <w:p w:rsidR="00D545D0" w:rsidRPr="00EE5A32" w:rsidRDefault="00D545D0" w:rsidP="00D545D0">
      <w:pPr>
        <w:spacing w:after="120" w:line="360" w:lineRule="auto"/>
        <w:jc w:val="center"/>
        <w:rPr>
          <w:rFonts w:ascii="Times New Roman" w:hAnsi="Times New Roman" w:cs="Times New Roman"/>
          <w:b/>
          <w:u w:val="single"/>
        </w:rPr>
      </w:pPr>
      <w:r w:rsidRPr="00EE5A32">
        <w:rPr>
          <w:rFonts w:ascii="Times New Roman" w:hAnsi="Times New Roman" w:cs="Times New Roman"/>
          <w:b/>
          <w:u w:val="single"/>
        </w:rPr>
        <w:t xml:space="preserve">Oświadczenie wykonawcy </w:t>
      </w:r>
    </w:p>
    <w:p w:rsidR="00D545D0" w:rsidRPr="00EE5A32" w:rsidRDefault="00D545D0" w:rsidP="00D545D0">
      <w:pPr>
        <w:spacing w:after="0" w:line="360" w:lineRule="auto"/>
        <w:jc w:val="center"/>
        <w:rPr>
          <w:rFonts w:ascii="Times New Roman" w:hAnsi="Times New Roman" w:cs="Times New Roman"/>
          <w:b/>
        </w:rPr>
      </w:pPr>
      <w:r w:rsidRPr="00EE5A32">
        <w:rPr>
          <w:rFonts w:ascii="Times New Roman" w:hAnsi="Times New Roman" w:cs="Times New Roman"/>
          <w:b/>
        </w:rPr>
        <w:t xml:space="preserve">składane na podstawie art. 25a ust. 1 ustawy z dnia 29 stycznia 2004 r. </w:t>
      </w:r>
    </w:p>
    <w:p w:rsidR="00D545D0" w:rsidRPr="00EE5A32" w:rsidRDefault="00D545D0" w:rsidP="00D545D0">
      <w:pPr>
        <w:spacing w:after="0" w:line="360" w:lineRule="auto"/>
        <w:jc w:val="center"/>
        <w:rPr>
          <w:rFonts w:ascii="Times New Roman" w:hAnsi="Times New Roman" w:cs="Times New Roman"/>
          <w:b/>
        </w:rPr>
      </w:pPr>
      <w:r w:rsidRPr="00EE5A32">
        <w:rPr>
          <w:rFonts w:ascii="Times New Roman" w:hAnsi="Times New Roman" w:cs="Times New Roman"/>
          <w:b/>
        </w:rPr>
        <w:t xml:space="preserve"> Prawo zamówień publicznych (dalej jako: ustawa Pzp), </w:t>
      </w:r>
    </w:p>
    <w:p w:rsidR="00D545D0" w:rsidRPr="00EE5A32" w:rsidRDefault="00D545D0" w:rsidP="00D545D0">
      <w:pPr>
        <w:spacing w:before="120" w:after="0" w:line="360" w:lineRule="auto"/>
        <w:jc w:val="center"/>
        <w:rPr>
          <w:rFonts w:ascii="Times New Roman" w:hAnsi="Times New Roman" w:cs="Times New Roman"/>
          <w:b/>
          <w:u w:val="single"/>
        </w:rPr>
      </w:pPr>
      <w:r w:rsidRPr="00EE5A32">
        <w:rPr>
          <w:rFonts w:ascii="Times New Roman" w:hAnsi="Times New Roman" w:cs="Times New Roman"/>
          <w:b/>
          <w:u w:val="single"/>
        </w:rPr>
        <w:t>DOTYCZĄCE PRZESŁANEK WYKLUCZENIA Z POSTĘPOWANIA</w:t>
      </w:r>
    </w:p>
    <w:p w:rsidR="00D545D0" w:rsidRPr="00EE5A32" w:rsidRDefault="00D545D0" w:rsidP="00D545D0">
      <w:pPr>
        <w:spacing w:after="0" w:line="360" w:lineRule="auto"/>
        <w:jc w:val="both"/>
        <w:rPr>
          <w:rFonts w:ascii="Times New Roman" w:hAnsi="Times New Roman" w:cs="Times New Roman"/>
        </w:rPr>
      </w:pPr>
    </w:p>
    <w:p w:rsidR="00D545D0" w:rsidRPr="00EE5A32" w:rsidRDefault="00D545D0" w:rsidP="00D545D0">
      <w:pPr>
        <w:spacing w:after="0" w:line="360" w:lineRule="auto"/>
        <w:jc w:val="both"/>
        <w:rPr>
          <w:rFonts w:ascii="Times New Roman" w:hAnsi="Times New Roman" w:cs="Times New Roman"/>
        </w:rPr>
      </w:pPr>
    </w:p>
    <w:p w:rsidR="00D545D0" w:rsidRPr="00EE5A32" w:rsidRDefault="00D545D0" w:rsidP="00D545D0">
      <w:pPr>
        <w:spacing w:after="0" w:line="360" w:lineRule="auto"/>
        <w:ind w:firstLine="708"/>
        <w:jc w:val="both"/>
        <w:rPr>
          <w:rFonts w:ascii="Times New Roman" w:hAnsi="Times New Roman" w:cs="Times New Roman"/>
        </w:rPr>
      </w:pPr>
      <w:r w:rsidRPr="00EE5A32">
        <w:rPr>
          <w:rFonts w:ascii="Times New Roman" w:hAnsi="Times New Roman" w:cs="Times New Roman"/>
        </w:rPr>
        <w:t xml:space="preserve">Na potrzeby postępowania o udzielenie zamówienia publicznego </w:t>
      </w:r>
      <w:r w:rsidRPr="00EE5A32">
        <w:rPr>
          <w:rFonts w:ascii="Times New Roman" w:hAnsi="Times New Roman" w:cs="Times New Roman"/>
        </w:rPr>
        <w:br/>
        <w:t xml:space="preserve">pn. ………………………………………………………………….…………. </w:t>
      </w:r>
      <w:r w:rsidRPr="00EE5A32">
        <w:rPr>
          <w:rFonts w:ascii="Times New Roman" w:hAnsi="Times New Roman" w:cs="Times New Roman"/>
          <w:i/>
        </w:rPr>
        <w:t>(nazwa postępowania)</w:t>
      </w:r>
      <w:r w:rsidRPr="00EE5A32">
        <w:rPr>
          <w:rFonts w:ascii="Times New Roman" w:hAnsi="Times New Roman" w:cs="Times New Roman"/>
        </w:rPr>
        <w:t>,</w:t>
      </w:r>
      <w:r w:rsidRPr="00EE5A32">
        <w:rPr>
          <w:rFonts w:ascii="Times New Roman" w:hAnsi="Times New Roman" w:cs="Times New Roman"/>
          <w:i/>
        </w:rPr>
        <w:t xml:space="preserve"> </w:t>
      </w:r>
      <w:r w:rsidRPr="00EE5A32">
        <w:rPr>
          <w:rFonts w:ascii="Times New Roman" w:hAnsi="Times New Roman" w:cs="Times New Roman"/>
        </w:rPr>
        <w:t xml:space="preserve">prowadzonego przez ………………….………. </w:t>
      </w:r>
      <w:r w:rsidRPr="00EE5A32">
        <w:rPr>
          <w:rFonts w:ascii="Times New Roman" w:hAnsi="Times New Roman" w:cs="Times New Roman"/>
          <w:i/>
        </w:rPr>
        <w:t xml:space="preserve">(oznaczenie zamawiającego), </w:t>
      </w:r>
      <w:r w:rsidRPr="00EE5A32">
        <w:rPr>
          <w:rFonts w:ascii="Times New Roman" w:hAnsi="Times New Roman" w:cs="Times New Roman"/>
        </w:rPr>
        <w:t>oświadczam, co następuje:</w:t>
      </w:r>
    </w:p>
    <w:p w:rsidR="00D545D0" w:rsidRPr="00EE5A32" w:rsidRDefault="00D545D0" w:rsidP="00D545D0">
      <w:pPr>
        <w:spacing w:after="0" w:line="360" w:lineRule="auto"/>
        <w:jc w:val="both"/>
        <w:rPr>
          <w:rFonts w:ascii="Times New Roman" w:hAnsi="Times New Roman" w:cs="Times New Roman"/>
        </w:rPr>
      </w:pPr>
    </w:p>
    <w:p w:rsidR="00D545D0" w:rsidRPr="00EE5A32" w:rsidRDefault="00D545D0" w:rsidP="00D545D0">
      <w:pPr>
        <w:shd w:val="clear" w:color="auto" w:fill="BFBFBF" w:themeFill="background1" w:themeFillShade="BF"/>
        <w:spacing w:after="0" w:line="360" w:lineRule="auto"/>
        <w:rPr>
          <w:rFonts w:ascii="Times New Roman" w:hAnsi="Times New Roman" w:cs="Times New Roman"/>
          <w:b/>
        </w:rPr>
      </w:pPr>
      <w:r w:rsidRPr="00EE5A32">
        <w:rPr>
          <w:rFonts w:ascii="Times New Roman" w:hAnsi="Times New Roman" w:cs="Times New Roman"/>
          <w:b/>
        </w:rPr>
        <w:t>OŚWIADCZENIA DOTYCZĄCE WYKONAWCY:</w:t>
      </w:r>
    </w:p>
    <w:p w:rsidR="00D545D0" w:rsidRPr="00EE5A32" w:rsidRDefault="00D545D0" w:rsidP="00D545D0">
      <w:pPr>
        <w:pStyle w:val="Akapitzlist"/>
        <w:spacing w:after="0" w:line="360" w:lineRule="auto"/>
        <w:jc w:val="both"/>
        <w:rPr>
          <w:rFonts w:ascii="Times New Roman" w:hAnsi="Times New Roman"/>
        </w:rPr>
      </w:pPr>
    </w:p>
    <w:p w:rsidR="00D545D0" w:rsidRPr="00EE5A32" w:rsidRDefault="00D545D0" w:rsidP="00D850B3">
      <w:pPr>
        <w:pStyle w:val="Akapitzlist"/>
        <w:numPr>
          <w:ilvl w:val="0"/>
          <w:numId w:val="54"/>
        </w:numPr>
        <w:suppressAutoHyphens w:val="0"/>
        <w:spacing w:after="0" w:line="360" w:lineRule="auto"/>
        <w:contextualSpacing/>
        <w:jc w:val="both"/>
        <w:rPr>
          <w:rFonts w:ascii="Times New Roman" w:hAnsi="Times New Roman"/>
        </w:rPr>
      </w:pPr>
      <w:r w:rsidRPr="00EE5A32">
        <w:rPr>
          <w:rFonts w:ascii="Times New Roman" w:hAnsi="Times New Roman"/>
        </w:rPr>
        <w:t xml:space="preserve">Oświadczam, że nie podlegam wykluczeniu z postępowania na podstawie </w:t>
      </w:r>
      <w:r w:rsidRPr="00EE5A32">
        <w:rPr>
          <w:rFonts w:ascii="Times New Roman" w:hAnsi="Times New Roman"/>
        </w:rPr>
        <w:br/>
        <w:t>art. 24 ust 1 pkt 12-23 ustawy Pzp.</w:t>
      </w:r>
    </w:p>
    <w:p w:rsidR="00D545D0" w:rsidRPr="00EE5A32" w:rsidRDefault="00D545D0" w:rsidP="00D850B3">
      <w:pPr>
        <w:pStyle w:val="Akapitzlist"/>
        <w:numPr>
          <w:ilvl w:val="0"/>
          <w:numId w:val="54"/>
        </w:numPr>
        <w:suppressAutoHyphens w:val="0"/>
        <w:spacing w:after="0" w:line="360" w:lineRule="auto"/>
        <w:contextualSpacing/>
        <w:jc w:val="both"/>
        <w:rPr>
          <w:rFonts w:ascii="Times New Roman" w:hAnsi="Times New Roman"/>
        </w:rPr>
      </w:pPr>
      <w:r w:rsidRPr="00EE5A32">
        <w:rPr>
          <w:rFonts w:ascii="Times New Roman" w:hAnsi="Times New Roman"/>
        </w:rPr>
        <w:t xml:space="preserve">[UWAGA: </w:t>
      </w:r>
      <w:r w:rsidRPr="00EE5A32">
        <w:rPr>
          <w:rFonts w:ascii="Times New Roman" w:hAnsi="Times New Roman"/>
          <w:i/>
        </w:rPr>
        <w:t>zastosować tylko wtedy, gdy zamawiający przewidział wykluczenie wykonawcy z postępowania na podstawie ww. przepisu</w:t>
      </w:r>
      <w:r w:rsidRPr="00EE5A32">
        <w:rPr>
          <w:rFonts w:ascii="Times New Roman" w:hAnsi="Times New Roman"/>
        </w:rPr>
        <w:t>]</w:t>
      </w:r>
    </w:p>
    <w:p w:rsidR="00D545D0" w:rsidRPr="00EE5A32" w:rsidRDefault="00D545D0" w:rsidP="00D545D0">
      <w:pPr>
        <w:pStyle w:val="Akapitzlist"/>
        <w:spacing w:after="0" w:line="360" w:lineRule="auto"/>
        <w:jc w:val="both"/>
        <w:rPr>
          <w:rFonts w:ascii="Times New Roman" w:hAnsi="Times New Roman"/>
        </w:rPr>
      </w:pPr>
      <w:r w:rsidRPr="00EE5A32">
        <w:rPr>
          <w:rFonts w:ascii="Times New Roman" w:hAnsi="Times New Roman"/>
        </w:rPr>
        <w:lastRenderedPageBreak/>
        <w:t xml:space="preserve">Oświadczam, że nie podlegam wykluczeniu z postępowania na podstawie </w:t>
      </w:r>
      <w:r w:rsidRPr="00EE5A32">
        <w:rPr>
          <w:rFonts w:ascii="Times New Roman" w:hAnsi="Times New Roman"/>
        </w:rPr>
        <w:br/>
        <w:t>art. 24 ust. 5 ustawy Pzp  .</w:t>
      </w:r>
    </w:p>
    <w:p w:rsidR="00D545D0" w:rsidRPr="00EE5A32" w:rsidRDefault="00D545D0" w:rsidP="00D545D0">
      <w:pPr>
        <w:spacing w:after="0" w:line="360" w:lineRule="auto"/>
        <w:jc w:val="both"/>
        <w:rPr>
          <w:rFonts w:ascii="Times New Roman" w:hAnsi="Times New Roman" w:cs="Times New Roman"/>
          <w:i/>
        </w:rPr>
      </w:pPr>
    </w:p>
    <w:p w:rsidR="00D545D0" w:rsidRPr="00EE5A32" w:rsidRDefault="00D545D0" w:rsidP="00D545D0">
      <w:pPr>
        <w:spacing w:after="0" w:line="360" w:lineRule="auto"/>
        <w:jc w:val="both"/>
        <w:rPr>
          <w:rFonts w:ascii="Times New Roman" w:hAnsi="Times New Roman" w:cs="Times New Roman"/>
        </w:rPr>
      </w:pPr>
      <w:r w:rsidRPr="00EE5A32">
        <w:rPr>
          <w:rFonts w:ascii="Times New Roman" w:hAnsi="Times New Roman" w:cs="Times New Roman"/>
        </w:rPr>
        <w:t xml:space="preserve">…………….……. </w:t>
      </w:r>
      <w:r w:rsidRPr="00EE5A32">
        <w:rPr>
          <w:rFonts w:ascii="Times New Roman" w:hAnsi="Times New Roman" w:cs="Times New Roman"/>
          <w:i/>
        </w:rPr>
        <w:t xml:space="preserve">(miejscowość), </w:t>
      </w:r>
      <w:r w:rsidRPr="00EE5A32">
        <w:rPr>
          <w:rFonts w:ascii="Times New Roman" w:hAnsi="Times New Roman" w:cs="Times New Roman"/>
        </w:rPr>
        <w:t xml:space="preserve">dnia ………….……. r. </w:t>
      </w:r>
    </w:p>
    <w:p w:rsidR="00D545D0" w:rsidRPr="00EE5A32" w:rsidRDefault="00D545D0" w:rsidP="00D545D0">
      <w:pPr>
        <w:spacing w:after="0" w:line="360" w:lineRule="auto"/>
        <w:jc w:val="both"/>
        <w:rPr>
          <w:rFonts w:ascii="Times New Roman" w:hAnsi="Times New Roman" w:cs="Times New Roman"/>
        </w:rPr>
      </w:pPr>
    </w:p>
    <w:p w:rsidR="00D545D0" w:rsidRPr="00EE5A32" w:rsidRDefault="00D545D0" w:rsidP="00D545D0">
      <w:pPr>
        <w:spacing w:after="0" w:line="360" w:lineRule="auto"/>
        <w:jc w:val="both"/>
        <w:rPr>
          <w:rFonts w:ascii="Times New Roman" w:hAnsi="Times New Roman" w:cs="Times New Roman"/>
        </w:rPr>
      </w:pPr>
      <w:r w:rsidRPr="00EE5A32">
        <w:rPr>
          <w:rFonts w:ascii="Times New Roman" w:hAnsi="Times New Roman" w:cs="Times New Roman"/>
        </w:rPr>
        <w:tab/>
      </w:r>
      <w:r w:rsidRPr="00EE5A32">
        <w:rPr>
          <w:rFonts w:ascii="Times New Roman" w:hAnsi="Times New Roman" w:cs="Times New Roman"/>
        </w:rPr>
        <w:tab/>
      </w:r>
      <w:r w:rsidRPr="00EE5A32">
        <w:rPr>
          <w:rFonts w:ascii="Times New Roman" w:hAnsi="Times New Roman" w:cs="Times New Roman"/>
        </w:rPr>
        <w:tab/>
      </w:r>
      <w:r w:rsidRPr="00EE5A32">
        <w:rPr>
          <w:rFonts w:ascii="Times New Roman" w:hAnsi="Times New Roman" w:cs="Times New Roman"/>
        </w:rPr>
        <w:tab/>
      </w:r>
      <w:r w:rsidRPr="00EE5A32">
        <w:rPr>
          <w:rFonts w:ascii="Times New Roman" w:hAnsi="Times New Roman" w:cs="Times New Roman"/>
        </w:rPr>
        <w:tab/>
      </w:r>
      <w:r w:rsidRPr="00EE5A32">
        <w:rPr>
          <w:rFonts w:ascii="Times New Roman" w:hAnsi="Times New Roman" w:cs="Times New Roman"/>
        </w:rPr>
        <w:tab/>
      </w:r>
      <w:r w:rsidRPr="00EE5A32">
        <w:rPr>
          <w:rFonts w:ascii="Times New Roman" w:hAnsi="Times New Roman" w:cs="Times New Roman"/>
        </w:rPr>
        <w:tab/>
        <w:t>…………………………………………</w:t>
      </w:r>
    </w:p>
    <w:p w:rsidR="00D545D0" w:rsidRPr="00EE5A32" w:rsidRDefault="00D545D0" w:rsidP="00D545D0">
      <w:pPr>
        <w:spacing w:after="0" w:line="360" w:lineRule="auto"/>
        <w:ind w:left="5664" w:firstLine="708"/>
        <w:jc w:val="both"/>
        <w:rPr>
          <w:rFonts w:ascii="Times New Roman" w:hAnsi="Times New Roman" w:cs="Times New Roman"/>
          <w:i/>
        </w:rPr>
      </w:pPr>
      <w:r w:rsidRPr="00EE5A32">
        <w:rPr>
          <w:rFonts w:ascii="Times New Roman" w:hAnsi="Times New Roman" w:cs="Times New Roman"/>
          <w:i/>
        </w:rPr>
        <w:t>(podpis)</w:t>
      </w:r>
    </w:p>
    <w:p w:rsidR="00D545D0" w:rsidRPr="00EE5A32" w:rsidRDefault="00D545D0" w:rsidP="00D545D0">
      <w:pPr>
        <w:spacing w:after="0" w:line="360" w:lineRule="auto"/>
        <w:ind w:left="5664" w:firstLine="708"/>
        <w:jc w:val="both"/>
        <w:rPr>
          <w:rFonts w:ascii="Times New Roman" w:hAnsi="Times New Roman" w:cs="Times New Roman"/>
          <w:i/>
        </w:rPr>
      </w:pPr>
    </w:p>
    <w:p w:rsidR="00D545D0" w:rsidRPr="00EE5A32" w:rsidRDefault="00D545D0" w:rsidP="00D545D0">
      <w:pPr>
        <w:spacing w:after="0" w:line="360" w:lineRule="auto"/>
        <w:jc w:val="both"/>
        <w:rPr>
          <w:rFonts w:ascii="Times New Roman" w:hAnsi="Times New Roman" w:cs="Times New Roman"/>
        </w:rPr>
      </w:pPr>
      <w:r w:rsidRPr="00EE5A32">
        <w:rPr>
          <w:rFonts w:ascii="Times New Roman" w:hAnsi="Times New Roman" w:cs="Times New Roman"/>
        </w:rPr>
        <w:t xml:space="preserve">Oświadczam, że zachodzą w stosunku do mnie podstawy wykluczenia z postępowania na podstawie art. …………. ustawy Pzp </w:t>
      </w:r>
      <w:r w:rsidRPr="00EE5A32">
        <w:rPr>
          <w:rFonts w:ascii="Times New Roman" w:hAnsi="Times New Roman" w:cs="Times New Roman"/>
          <w:i/>
        </w:rPr>
        <w:t>(podać mającą zastosowanie podstawę wykluczenia spośród wymienionych w art. 24 ust. 1 pkt 13-14, 16-20 lub art. 24 ust. 5 ustawy Pzp).</w:t>
      </w:r>
      <w:r w:rsidRPr="00EE5A32">
        <w:rPr>
          <w:rFonts w:ascii="Times New Roman" w:hAnsi="Times New Roman" w:cs="Times New Roman"/>
        </w:rPr>
        <w:t xml:space="preserve"> Jednocześnie oświadczam, że w związku z ww. okolicznością, na podstawie art. 24 ust. 8 ustawy Pzp podjąłem następujące środki naprawcze: ………………………………………………………………………………………………………………..</w:t>
      </w:r>
    </w:p>
    <w:p w:rsidR="00D545D0" w:rsidRPr="00EE5A32" w:rsidRDefault="00D545D0" w:rsidP="00D545D0">
      <w:pPr>
        <w:spacing w:after="0" w:line="360" w:lineRule="auto"/>
        <w:jc w:val="both"/>
        <w:rPr>
          <w:rFonts w:ascii="Times New Roman" w:hAnsi="Times New Roman" w:cs="Times New Roman"/>
        </w:rPr>
      </w:pPr>
      <w:r w:rsidRPr="00EE5A32">
        <w:rPr>
          <w:rFonts w:ascii="Times New Roman" w:hAnsi="Times New Roman" w:cs="Times New Roman"/>
        </w:rPr>
        <w:t>…………………………………………………………………………………………..…………………...........………………………………………………………………………………………………………………………………………………………………………………………………………………………………………………</w:t>
      </w:r>
    </w:p>
    <w:p w:rsidR="00D545D0" w:rsidRPr="00EE5A32" w:rsidRDefault="00D545D0" w:rsidP="00D545D0">
      <w:pPr>
        <w:spacing w:after="0" w:line="360" w:lineRule="auto"/>
        <w:jc w:val="both"/>
        <w:rPr>
          <w:rFonts w:ascii="Times New Roman" w:hAnsi="Times New Roman" w:cs="Times New Roman"/>
        </w:rPr>
      </w:pPr>
    </w:p>
    <w:p w:rsidR="00D545D0" w:rsidRPr="00EE5A32" w:rsidRDefault="00D545D0" w:rsidP="00D545D0">
      <w:pPr>
        <w:spacing w:after="0" w:line="360" w:lineRule="auto"/>
        <w:jc w:val="both"/>
        <w:rPr>
          <w:rFonts w:ascii="Times New Roman" w:hAnsi="Times New Roman" w:cs="Times New Roman"/>
        </w:rPr>
      </w:pPr>
      <w:r w:rsidRPr="00EE5A32">
        <w:rPr>
          <w:rFonts w:ascii="Times New Roman" w:hAnsi="Times New Roman" w:cs="Times New Roman"/>
        </w:rPr>
        <w:t xml:space="preserve">…………….……. </w:t>
      </w:r>
      <w:r w:rsidRPr="00EE5A32">
        <w:rPr>
          <w:rFonts w:ascii="Times New Roman" w:hAnsi="Times New Roman" w:cs="Times New Roman"/>
          <w:i/>
        </w:rPr>
        <w:t xml:space="preserve">(miejscowość), </w:t>
      </w:r>
      <w:r w:rsidRPr="00EE5A32">
        <w:rPr>
          <w:rFonts w:ascii="Times New Roman" w:hAnsi="Times New Roman" w:cs="Times New Roman"/>
        </w:rPr>
        <w:t xml:space="preserve">dnia …………………. r. </w:t>
      </w:r>
    </w:p>
    <w:p w:rsidR="00D545D0" w:rsidRPr="00EE5A32" w:rsidRDefault="00D545D0" w:rsidP="00D545D0">
      <w:pPr>
        <w:spacing w:after="0" w:line="360" w:lineRule="auto"/>
        <w:jc w:val="both"/>
        <w:rPr>
          <w:rFonts w:ascii="Times New Roman" w:hAnsi="Times New Roman" w:cs="Times New Roman"/>
        </w:rPr>
      </w:pPr>
    </w:p>
    <w:p w:rsidR="00D545D0" w:rsidRPr="00EE5A32" w:rsidRDefault="00D545D0" w:rsidP="00D545D0">
      <w:pPr>
        <w:spacing w:after="0" w:line="360" w:lineRule="auto"/>
        <w:jc w:val="both"/>
        <w:rPr>
          <w:rFonts w:ascii="Times New Roman" w:hAnsi="Times New Roman" w:cs="Times New Roman"/>
        </w:rPr>
      </w:pPr>
      <w:r w:rsidRPr="00EE5A32">
        <w:rPr>
          <w:rFonts w:ascii="Times New Roman" w:hAnsi="Times New Roman" w:cs="Times New Roman"/>
        </w:rPr>
        <w:tab/>
      </w:r>
      <w:r w:rsidRPr="00EE5A32">
        <w:rPr>
          <w:rFonts w:ascii="Times New Roman" w:hAnsi="Times New Roman" w:cs="Times New Roman"/>
        </w:rPr>
        <w:tab/>
      </w:r>
      <w:r w:rsidRPr="00EE5A32">
        <w:rPr>
          <w:rFonts w:ascii="Times New Roman" w:hAnsi="Times New Roman" w:cs="Times New Roman"/>
        </w:rPr>
        <w:tab/>
      </w:r>
      <w:r w:rsidRPr="00EE5A32">
        <w:rPr>
          <w:rFonts w:ascii="Times New Roman" w:hAnsi="Times New Roman" w:cs="Times New Roman"/>
        </w:rPr>
        <w:tab/>
      </w:r>
      <w:r w:rsidRPr="00EE5A32">
        <w:rPr>
          <w:rFonts w:ascii="Times New Roman" w:hAnsi="Times New Roman" w:cs="Times New Roman"/>
        </w:rPr>
        <w:tab/>
      </w:r>
      <w:r w:rsidRPr="00EE5A32">
        <w:rPr>
          <w:rFonts w:ascii="Times New Roman" w:hAnsi="Times New Roman" w:cs="Times New Roman"/>
        </w:rPr>
        <w:tab/>
      </w:r>
      <w:r w:rsidRPr="00EE5A32">
        <w:rPr>
          <w:rFonts w:ascii="Times New Roman" w:hAnsi="Times New Roman" w:cs="Times New Roman"/>
        </w:rPr>
        <w:tab/>
        <w:t>…………………………………………</w:t>
      </w:r>
    </w:p>
    <w:p w:rsidR="00D545D0" w:rsidRPr="00EE5A32" w:rsidRDefault="00D545D0" w:rsidP="00D545D0">
      <w:pPr>
        <w:spacing w:after="0" w:line="360" w:lineRule="auto"/>
        <w:ind w:left="5664" w:firstLine="708"/>
        <w:jc w:val="both"/>
        <w:rPr>
          <w:rFonts w:ascii="Times New Roman" w:hAnsi="Times New Roman" w:cs="Times New Roman"/>
          <w:i/>
        </w:rPr>
      </w:pPr>
      <w:r w:rsidRPr="00EE5A32">
        <w:rPr>
          <w:rFonts w:ascii="Times New Roman" w:hAnsi="Times New Roman" w:cs="Times New Roman"/>
          <w:i/>
        </w:rPr>
        <w:t>(podpis)</w:t>
      </w:r>
    </w:p>
    <w:p w:rsidR="00D545D0" w:rsidRPr="00EE5A32" w:rsidRDefault="00D545D0" w:rsidP="00D545D0">
      <w:pPr>
        <w:spacing w:after="0" w:line="360" w:lineRule="auto"/>
        <w:jc w:val="both"/>
        <w:rPr>
          <w:rFonts w:ascii="Times New Roman" w:hAnsi="Times New Roman" w:cs="Times New Roman"/>
          <w:i/>
        </w:rPr>
      </w:pPr>
    </w:p>
    <w:p w:rsidR="00D545D0" w:rsidRPr="00EE5A32" w:rsidRDefault="00D545D0" w:rsidP="00D545D0">
      <w:pPr>
        <w:shd w:val="clear" w:color="auto" w:fill="BFBFBF" w:themeFill="background1" w:themeFillShade="BF"/>
        <w:spacing w:after="0" w:line="360" w:lineRule="auto"/>
        <w:jc w:val="both"/>
        <w:rPr>
          <w:rFonts w:ascii="Times New Roman" w:hAnsi="Times New Roman" w:cs="Times New Roman"/>
          <w:b/>
        </w:rPr>
      </w:pPr>
      <w:r w:rsidRPr="00EE5A32">
        <w:rPr>
          <w:rFonts w:ascii="Times New Roman" w:hAnsi="Times New Roman" w:cs="Times New Roman"/>
          <w:b/>
        </w:rPr>
        <w:t>OŚWIADCZENIE DOTYCZĄCE PODMIOTU, NA KTÓREGO ZASOBY POWOŁUJE SIĘ WYKONAWCA:</w:t>
      </w:r>
    </w:p>
    <w:p w:rsidR="00D545D0" w:rsidRPr="00EE5A32" w:rsidRDefault="00D545D0" w:rsidP="00D545D0">
      <w:pPr>
        <w:spacing w:after="0" w:line="360" w:lineRule="auto"/>
        <w:jc w:val="both"/>
        <w:rPr>
          <w:rFonts w:ascii="Times New Roman" w:hAnsi="Times New Roman" w:cs="Times New Roman"/>
          <w:b/>
        </w:rPr>
      </w:pPr>
    </w:p>
    <w:p w:rsidR="00D545D0" w:rsidRPr="00EE5A32" w:rsidRDefault="00D545D0" w:rsidP="00D545D0">
      <w:pPr>
        <w:spacing w:after="0" w:line="360" w:lineRule="auto"/>
        <w:jc w:val="both"/>
        <w:rPr>
          <w:rFonts w:ascii="Times New Roman" w:hAnsi="Times New Roman" w:cs="Times New Roman"/>
        </w:rPr>
      </w:pPr>
      <w:r w:rsidRPr="00EE5A32">
        <w:rPr>
          <w:rFonts w:ascii="Times New Roman" w:hAnsi="Times New Roman" w:cs="Times New Roman"/>
        </w:rPr>
        <w:t xml:space="preserve">Oświadczam, że w stosunku do następującego/ych podmiotu/tów, na którego/ych zasoby powołuję się w niniejszym postępowaniu, tj.: …………………………………………………………… </w:t>
      </w:r>
      <w:r w:rsidRPr="00EE5A32">
        <w:rPr>
          <w:rFonts w:ascii="Times New Roman" w:hAnsi="Times New Roman" w:cs="Times New Roman"/>
          <w:i/>
        </w:rPr>
        <w:t xml:space="preserve">(podać pełną nazwę/firmę, adres, a także w zależności od podmiotu: NIP/PESEL, KRS/CEiDG) </w:t>
      </w:r>
      <w:r w:rsidRPr="00EE5A32">
        <w:rPr>
          <w:rFonts w:ascii="Times New Roman" w:hAnsi="Times New Roman" w:cs="Times New Roman"/>
        </w:rPr>
        <w:t>nie zachodzą podstawy wykluczenia z postępowania o udzielenie zamówienia.</w:t>
      </w:r>
    </w:p>
    <w:p w:rsidR="00D545D0" w:rsidRPr="00EE5A32" w:rsidRDefault="00D545D0" w:rsidP="00D545D0">
      <w:pPr>
        <w:spacing w:after="0" w:line="360" w:lineRule="auto"/>
        <w:jc w:val="both"/>
        <w:rPr>
          <w:rFonts w:ascii="Times New Roman" w:hAnsi="Times New Roman" w:cs="Times New Roman"/>
        </w:rPr>
      </w:pPr>
    </w:p>
    <w:p w:rsidR="00D545D0" w:rsidRPr="00EE5A32" w:rsidRDefault="00D545D0" w:rsidP="00D545D0">
      <w:pPr>
        <w:spacing w:after="0" w:line="360" w:lineRule="auto"/>
        <w:jc w:val="both"/>
        <w:rPr>
          <w:rFonts w:ascii="Times New Roman" w:hAnsi="Times New Roman" w:cs="Times New Roman"/>
        </w:rPr>
      </w:pPr>
      <w:r w:rsidRPr="00EE5A32">
        <w:rPr>
          <w:rFonts w:ascii="Times New Roman" w:hAnsi="Times New Roman" w:cs="Times New Roman"/>
        </w:rPr>
        <w:t xml:space="preserve">…………….……. </w:t>
      </w:r>
      <w:r w:rsidRPr="00EE5A32">
        <w:rPr>
          <w:rFonts w:ascii="Times New Roman" w:hAnsi="Times New Roman" w:cs="Times New Roman"/>
          <w:i/>
        </w:rPr>
        <w:t xml:space="preserve">(miejscowość), </w:t>
      </w:r>
      <w:r w:rsidRPr="00EE5A32">
        <w:rPr>
          <w:rFonts w:ascii="Times New Roman" w:hAnsi="Times New Roman" w:cs="Times New Roman"/>
        </w:rPr>
        <w:t xml:space="preserve">dnia …………………. r. </w:t>
      </w:r>
    </w:p>
    <w:p w:rsidR="00D545D0" w:rsidRPr="00EE5A32" w:rsidRDefault="00D545D0" w:rsidP="00D545D0">
      <w:pPr>
        <w:spacing w:after="0" w:line="360" w:lineRule="auto"/>
        <w:jc w:val="both"/>
        <w:rPr>
          <w:rFonts w:ascii="Times New Roman" w:hAnsi="Times New Roman" w:cs="Times New Roman"/>
        </w:rPr>
      </w:pPr>
    </w:p>
    <w:p w:rsidR="00D545D0" w:rsidRPr="00EE5A32" w:rsidRDefault="00D545D0" w:rsidP="00D545D0">
      <w:pPr>
        <w:spacing w:after="0" w:line="360" w:lineRule="auto"/>
        <w:jc w:val="both"/>
        <w:rPr>
          <w:rFonts w:ascii="Times New Roman" w:hAnsi="Times New Roman" w:cs="Times New Roman"/>
        </w:rPr>
      </w:pPr>
      <w:r w:rsidRPr="00EE5A32">
        <w:rPr>
          <w:rFonts w:ascii="Times New Roman" w:hAnsi="Times New Roman" w:cs="Times New Roman"/>
        </w:rPr>
        <w:tab/>
      </w:r>
      <w:r w:rsidRPr="00EE5A32">
        <w:rPr>
          <w:rFonts w:ascii="Times New Roman" w:hAnsi="Times New Roman" w:cs="Times New Roman"/>
        </w:rPr>
        <w:tab/>
      </w:r>
      <w:r w:rsidRPr="00EE5A32">
        <w:rPr>
          <w:rFonts w:ascii="Times New Roman" w:hAnsi="Times New Roman" w:cs="Times New Roman"/>
        </w:rPr>
        <w:tab/>
      </w:r>
      <w:r w:rsidRPr="00EE5A32">
        <w:rPr>
          <w:rFonts w:ascii="Times New Roman" w:hAnsi="Times New Roman" w:cs="Times New Roman"/>
        </w:rPr>
        <w:tab/>
      </w:r>
      <w:r w:rsidRPr="00EE5A32">
        <w:rPr>
          <w:rFonts w:ascii="Times New Roman" w:hAnsi="Times New Roman" w:cs="Times New Roman"/>
        </w:rPr>
        <w:tab/>
      </w:r>
      <w:r w:rsidRPr="00EE5A32">
        <w:rPr>
          <w:rFonts w:ascii="Times New Roman" w:hAnsi="Times New Roman" w:cs="Times New Roman"/>
        </w:rPr>
        <w:tab/>
      </w:r>
      <w:r w:rsidRPr="00EE5A32">
        <w:rPr>
          <w:rFonts w:ascii="Times New Roman" w:hAnsi="Times New Roman" w:cs="Times New Roman"/>
        </w:rPr>
        <w:tab/>
        <w:t>…………………………………………</w:t>
      </w:r>
    </w:p>
    <w:p w:rsidR="00D545D0" w:rsidRPr="00EE5A32" w:rsidRDefault="00D545D0" w:rsidP="00D545D0">
      <w:pPr>
        <w:spacing w:after="0" w:line="360" w:lineRule="auto"/>
        <w:ind w:left="5664" w:firstLine="708"/>
        <w:jc w:val="both"/>
        <w:rPr>
          <w:rFonts w:ascii="Times New Roman" w:hAnsi="Times New Roman" w:cs="Times New Roman"/>
          <w:i/>
        </w:rPr>
      </w:pPr>
      <w:r w:rsidRPr="00EE5A32">
        <w:rPr>
          <w:rFonts w:ascii="Times New Roman" w:hAnsi="Times New Roman" w:cs="Times New Roman"/>
          <w:i/>
        </w:rPr>
        <w:t>(podpis)</w:t>
      </w:r>
    </w:p>
    <w:p w:rsidR="00D545D0" w:rsidRPr="00EE5A32" w:rsidRDefault="00D545D0" w:rsidP="00D545D0">
      <w:pPr>
        <w:spacing w:after="0" w:line="360" w:lineRule="auto"/>
        <w:jc w:val="both"/>
        <w:rPr>
          <w:rFonts w:ascii="Times New Roman" w:hAnsi="Times New Roman" w:cs="Times New Roman"/>
          <w:b/>
        </w:rPr>
      </w:pPr>
    </w:p>
    <w:p w:rsidR="00D545D0" w:rsidRPr="00EE5A32" w:rsidRDefault="00D545D0" w:rsidP="00D545D0">
      <w:pPr>
        <w:shd w:val="clear" w:color="auto" w:fill="BFBFBF" w:themeFill="background1" w:themeFillShade="BF"/>
        <w:spacing w:after="0" w:line="360" w:lineRule="auto"/>
        <w:jc w:val="both"/>
        <w:rPr>
          <w:rFonts w:ascii="Times New Roman" w:hAnsi="Times New Roman" w:cs="Times New Roman"/>
        </w:rPr>
      </w:pPr>
      <w:r w:rsidRPr="00EE5A32">
        <w:rPr>
          <w:rFonts w:ascii="Times New Roman" w:hAnsi="Times New Roman" w:cs="Times New Roman"/>
          <w:i/>
        </w:rPr>
        <w:lastRenderedPageBreak/>
        <w:t>[UWAGA: zastosować tylko wtedy, gdy zamawiający przewidział możliwość, o której mowa w art. 25a ust. 5 pkt 2 ustawy Pzp]</w:t>
      </w:r>
    </w:p>
    <w:p w:rsidR="00D545D0" w:rsidRPr="00EE5A32" w:rsidRDefault="00D545D0" w:rsidP="00D545D0">
      <w:pPr>
        <w:shd w:val="clear" w:color="auto" w:fill="BFBFBF" w:themeFill="background1" w:themeFillShade="BF"/>
        <w:spacing w:after="0" w:line="360" w:lineRule="auto"/>
        <w:jc w:val="both"/>
        <w:rPr>
          <w:rFonts w:ascii="Times New Roman" w:hAnsi="Times New Roman" w:cs="Times New Roman"/>
          <w:b/>
        </w:rPr>
      </w:pPr>
      <w:r w:rsidRPr="00EE5A32">
        <w:rPr>
          <w:rFonts w:ascii="Times New Roman" w:hAnsi="Times New Roman" w:cs="Times New Roman"/>
          <w:b/>
        </w:rPr>
        <w:t>OŚWIADCZENIE DOTYCZĄCE PODWYKONAWCY NIEBĘDĄCEGO PODMIOTEM, NA KTÓREGO ZASOBY POWOŁUJE SIĘ WYKONAWCA:</w:t>
      </w:r>
    </w:p>
    <w:p w:rsidR="00D545D0" w:rsidRPr="00EE5A32" w:rsidRDefault="00D545D0" w:rsidP="00D545D0">
      <w:pPr>
        <w:spacing w:after="0" w:line="360" w:lineRule="auto"/>
        <w:jc w:val="both"/>
        <w:rPr>
          <w:rFonts w:ascii="Times New Roman" w:hAnsi="Times New Roman" w:cs="Times New Roman"/>
          <w:b/>
        </w:rPr>
      </w:pPr>
    </w:p>
    <w:p w:rsidR="00D545D0" w:rsidRPr="00EE5A32" w:rsidRDefault="00D545D0" w:rsidP="00D545D0">
      <w:pPr>
        <w:spacing w:after="0" w:line="360" w:lineRule="auto"/>
        <w:jc w:val="both"/>
        <w:rPr>
          <w:rFonts w:ascii="Times New Roman" w:hAnsi="Times New Roman" w:cs="Times New Roman"/>
        </w:rPr>
      </w:pPr>
      <w:r w:rsidRPr="00EE5A32">
        <w:rPr>
          <w:rFonts w:ascii="Times New Roman" w:hAnsi="Times New Roman" w:cs="Times New Roman"/>
        </w:rPr>
        <w:t xml:space="preserve">Oświadczam, że w stosunku do następującego/ych podmiotu/tów, będącego/ych podwykonawcą/ami: ……………………………………………………………………..….…… </w:t>
      </w:r>
      <w:r w:rsidRPr="00EE5A32">
        <w:rPr>
          <w:rFonts w:ascii="Times New Roman" w:hAnsi="Times New Roman" w:cs="Times New Roman"/>
          <w:i/>
        </w:rPr>
        <w:t>(podać pełną nazwę/firmę, adres, a także w zależności od podmiotu: NIP/PESEL, KRS/CEiDG)</w:t>
      </w:r>
      <w:r w:rsidRPr="00EE5A32">
        <w:rPr>
          <w:rFonts w:ascii="Times New Roman" w:hAnsi="Times New Roman" w:cs="Times New Roman"/>
        </w:rPr>
        <w:t>, nie zachodzą podstawy wykluczenia z postępowania o udzielenie zamówienia.</w:t>
      </w:r>
    </w:p>
    <w:p w:rsidR="00D545D0" w:rsidRPr="00EE5A32" w:rsidRDefault="00D545D0" w:rsidP="00D545D0">
      <w:pPr>
        <w:spacing w:after="0" w:line="360" w:lineRule="auto"/>
        <w:jc w:val="both"/>
        <w:rPr>
          <w:rFonts w:ascii="Times New Roman" w:hAnsi="Times New Roman" w:cs="Times New Roman"/>
        </w:rPr>
      </w:pPr>
    </w:p>
    <w:p w:rsidR="00D545D0" w:rsidRPr="00EE5A32" w:rsidRDefault="00D545D0" w:rsidP="00D545D0">
      <w:pPr>
        <w:spacing w:after="0" w:line="360" w:lineRule="auto"/>
        <w:jc w:val="both"/>
        <w:rPr>
          <w:rFonts w:ascii="Times New Roman" w:hAnsi="Times New Roman" w:cs="Times New Roman"/>
        </w:rPr>
      </w:pPr>
      <w:r w:rsidRPr="00EE5A32">
        <w:rPr>
          <w:rFonts w:ascii="Times New Roman" w:hAnsi="Times New Roman" w:cs="Times New Roman"/>
        </w:rPr>
        <w:t xml:space="preserve">…………….……. </w:t>
      </w:r>
      <w:r w:rsidRPr="00EE5A32">
        <w:rPr>
          <w:rFonts w:ascii="Times New Roman" w:hAnsi="Times New Roman" w:cs="Times New Roman"/>
          <w:i/>
        </w:rPr>
        <w:t xml:space="preserve">(miejscowość), </w:t>
      </w:r>
      <w:r w:rsidRPr="00EE5A32">
        <w:rPr>
          <w:rFonts w:ascii="Times New Roman" w:hAnsi="Times New Roman" w:cs="Times New Roman"/>
        </w:rPr>
        <w:t xml:space="preserve">dnia …………………. r. </w:t>
      </w:r>
    </w:p>
    <w:p w:rsidR="00D545D0" w:rsidRPr="00EE5A32" w:rsidRDefault="00D545D0" w:rsidP="00D545D0">
      <w:pPr>
        <w:spacing w:after="0" w:line="360" w:lineRule="auto"/>
        <w:jc w:val="both"/>
        <w:rPr>
          <w:rFonts w:ascii="Times New Roman" w:hAnsi="Times New Roman" w:cs="Times New Roman"/>
        </w:rPr>
      </w:pPr>
    </w:p>
    <w:p w:rsidR="00D545D0" w:rsidRPr="00EE5A32" w:rsidRDefault="00D545D0" w:rsidP="00D545D0">
      <w:pPr>
        <w:spacing w:after="0" w:line="360" w:lineRule="auto"/>
        <w:jc w:val="both"/>
        <w:rPr>
          <w:rFonts w:ascii="Times New Roman" w:hAnsi="Times New Roman" w:cs="Times New Roman"/>
        </w:rPr>
      </w:pPr>
      <w:r w:rsidRPr="00EE5A32">
        <w:rPr>
          <w:rFonts w:ascii="Times New Roman" w:hAnsi="Times New Roman" w:cs="Times New Roman"/>
        </w:rPr>
        <w:tab/>
      </w:r>
      <w:r w:rsidRPr="00EE5A32">
        <w:rPr>
          <w:rFonts w:ascii="Times New Roman" w:hAnsi="Times New Roman" w:cs="Times New Roman"/>
        </w:rPr>
        <w:tab/>
      </w:r>
      <w:r w:rsidRPr="00EE5A32">
        <w:rPr>
          <w:rFonts w:ascii="Times New Roman" w:hAnsi="Times New Roman" w:cs="Times New Roman"/>
        </w:rPr>
        <w:tab/>
      </w:r>
      <w:r w:rsidRPr="00EE5A32">
        <w:rPr>
          <w:rFonts w:ascii="Times New Roman" w:hAnsi="Times New Roman" w:cs="Times New Roman"/>
        </w:rPr>
        <w:tab/>
      </w:r>
      <w:r w:rsidRPr="00EE5A32">
        <w:rPr>
          <w:rFonts w:ascii="Times New Roman" w:hAnsi="Times New Roman" w:cs="Times New Roman"/>
        </w:rPr>
        <w:tab/>
      </w:r>
      <w:r w:rsidRPr="00EE5A32">
        <w:rPr>
          <w:rFonts w:ascii="Times New Roman" w:hAnsi="Times New Roman" w:cs="Times New Roman"/>
        </w:rPr>
        <w:tab/>
      </w:r>
      <w:r w:rsidRPr="00EE5A32">
        <w:rPr>
          <w:rFonts w:ascii="Times New Roman" w:hAnsi="Times New Roman" w:cs="Times New Roman"/>
        </w:rPr>
        <w:tab/>
        <w:t>…………………………………………</w:t>
      </w:r>
    </w:p>
    <w:p w:rsidR="00D545D0" w:rsidRPr="00EE5A32" w:rsidRDefault="00D545D0" w:rsidP="00D545D0">
      <w:pPr>
        <w:spacing w:after="0" w:line="360" w:lineRule="auto"/>
        <w:ind w:left="5664" w:firstLine="708"/>
        <w:jc w:val="both"/>
        <w:rPr>
          <w:rFonts w:ascii="Times New Roman" w:hAnsi="Times New Roman" w:cs="Times New Roman"/>
          <w:i/>
        </w:rPr>
      </w:pPr>
      <w:r w:rsidRPr="00EE5A32">
        <w:rPr>
          <w:rFonts w:ascii="Times New Roman" w:hAnsi="Times New Roman" w:cs="Times New Roman"/>
          <w:i/>
        </w:rPr>
        <w:t>(podpis)</w:t>
      </w:r>
    </w:p>
    <w:p w:rsidR="00D545D0" w:rsidRPr="00EE5A32" w:rsidRDefault="00D545D0" w:rsidP="00D545D0">
      <w:pPr>
        <w:spacing w:after="0" w:line="360" w:lineRule="auto"/>
        <w:jc w:val="both"/>
        <w:rPr>
          <w:rFonts w:ascii="Times New Roman" w:hAnsi="Times New Roman" w:cs="Times New Roman"/>
          <w:i/>
        </w:rPr>
      </w:pPr>
    </w:p>
    <w:p w:rsidR="00D545D0" w:rsidRPr="00EE5A32" w:rsidRDefault="00D545D0" w:rsidP="00D545D0">
      <w:pPr>
        <w:spacing w:after="0" w:line="360" w:lineRule="auto"/>
        <w:jc w:val="both"/>
        <w:rPr>
          <w:rFonts w:ascii="Times New Roman" w:hAnsi="Times New Roman" w:cs="Times New Roman"/>
          <w:i/>
        </w:rPr>
      </w:pPr>
    </w:p>
    <w:p w:rsidR="00D545D0" w:rsidRPr="00EE5A32" w:rsidRDefault="00D545D0" w:rsidP="00D545D0">
      <w:pPr>
        <w:shd w:val="clear" w:color="auto" w:fill="BFBFBF" w:themeFill="background1" w:themeFillShade="BF"/>
        <w:spacing w:after="0" w:line="360" w:lineRule="auto"/>
        <w:jc w:val="both"/>
        <w:rPr>
          <w:rFonts w:ascii="Times New Roman" w:hAnsi="Times New Roman" w:cs="Times New Roman"/>
          <w:b/>
        </w:rPr>
      </w:pPr>
      <w:r w:rsidRPr="00EE5A32">
        <w:rPr>
          <w:rFonts w:ascii="Times New Roman" w:hAnsi="Times New Roman" w:cs="Times New Roman"/>
          <w:b/>
        </w:rPr>
        <w:t>OŚWIADCZENIE DOTYCZĄCE PODANYCH INFORMACJI:</w:t>
      </w:r>
    </w:p>
    <w:p w:rsidR="00D545D0" w:rsidRPr="00EE5A32" w:rsidRDefault="00D545D0" w:rsidP="00D545D0">
      <w:pPr>
        <w:spacing w:after="0" w:line="360" w:lineRule="auto"/>
        <w:jc w:val="both"/>
        <w:rPr>
          <w:rFonts w:ascii="Times New Roman" w:hAnsi="Times New Roman" w:cs="Times New Roman"/>
          <w:b/>
        </w:rPr>
      </w:pPr>
    </w:p>
    <w:p w:rsidR="00D545D0" w:rsidRPr="00EE5A32" w:rsidRDefault="00D545D0" w:rsidP="00D545D0">
      <w:pPr>
        <w:spacing w:after="0" w:line="360" w:lineRule="auto"/>
        <w:jc w:val="both"/>
        <w:rPr>
          <w:rFonts w:ascii="Times New Roman" w:hAnsi="Times New Roman" w:cs="Times New Roman"/>
        </w:rPr>
      </w:pPr>
      <w:r w:rsidRPr="00EE5A32">
        <w:rPr>
          <w:rFonts w:ascii="Times New Roman" w:hAnsi="Times New Roman" w:cs="Times New Roman"/>
        </w:rPr>
        <w:t xml:space="preserve">Oświadczam, że wszystkie informacje podane w powyższych oświadczeniach są aktualne </w:t>
      </w:r>
      <w:r w:rsidRPr="00EE5A32">
        <w:rPr>
          <w:rFonts w:ascii="Times New Roman" w:hAnsi="Times New Roman" w:cs="Times New Roman"/>
        </w:rPr>
        <w:br/>
        <w:t>i zgodne z prawdą oraz zostały przedstawione z pełną świadomością konsekwencji wprowadzenia zamawiającego w błąd przy przedstawianiu informacji.</w:t>
      </w:r>
    </w:p>
    <w:p w:rsidR="00D545D0" w:rsidRPr="00EE5A32" w:rsidRDefault="00D545D0" w:rsidP="00D545D0">
      <w:pPr>
        <w:spacing w:after="0" w:line="360" w:lineRule="auto"/>
        <w:jc w:val="both"/>
        <w:rPr>
          <w:rFonts w:ascii="Times New Roman" w:hAnsi="Times New Roman" w:cs="Times New Roman"/>
        </w:rPr>
      </w:pPr>
    </w:p>
    <w:p w:rsidR="00D545D0" w:rsidRPr="00EE5A32" w:rsidRDefault="00D545D0" w:rsidP="00D545D0">
      <w:pPr>
        <w:spacing w:after="0" w:line="360" w:lineRule="auto"/>
        <w:jc w:val="both"/>
        <w:rPr>
          <w:rFonts w:ascii="Times New Roman" w:hAnsi="Times New Roman" w:cs="Times New Roman"/>
        </w:rPr>
      </w:pPr>
    </w:p>
    <w:p w:rsidR="00D545D0" w:rsidRPr="00EE5A32" w:rsidRDefault="00D545D0" w:rsidP="00D545D0">
      <w:pPr>
        <w:spacing w:after="0" w:line="360" w:lineRule="auto"/>
        <w:jc w:val="both"/>
        <w:rPr>
          <w:rFonts w:ascii="Times New Roman" w:hAnsi="Times New Roman" w:cs="Times New Roman"/>
        </w:rPr>
      </w:pPr>
      <w:r w:rsidRPr="00EE5A32">
        <w:rPr>
          <w:rFonts w:ascii="Times New Roman" w:hAnsi="Times New Roman" w:cs="Times New Roman"/>
        </w:rPr>
        <w:t xml:space="preserve">…………….……. </w:t>
      </w:r>
      <w:r w:rsidRPr="00EE5A32">
        <w:rPr>
          <w:rFonts w:ascii="Times New Roman" w:hAnsi="Times New Roman" w:cs="Times New Roman"/>
          <w:i/>
        </w:rPr>
        <w:t xml:space="preserve">(miejscowość), </w:t>
      </w:r>
      <w:r w:rsidRPr="00EE5A32">
        <w:rPr>
          <w:rFonts w:ascii="Times New Roman" w:hAnsi="Times New Roman" w:cs="Times New Roman"/>
        </w:rPr>
        <w:t xml:space="preserve">dnia …………………. r. </w:t>
      </w:r>
    </w:p>
    <w:p w:rsidR="00D545D0" w:rsidRPr="00EE5A32" w:rsidRDefault="00D545D0" w:rsidP="00D545D0">
      <w:pPr>
        <w:spacing w:after="0" w:line="360" w:lineRule="auto"/>
        <w:jc w:val="both"/>
        <w:rPr>
          <w:rFonts w:ascii="Times New Roman" w:hAnsi="Times New Roman" w:cs="Times New Roman"/>
        </w:rPr>
      </w:pPr>
    </w:p>
    <w:p w:rsidR="00D545D0" w:rsidRPr="00EE5A32" w:rsidRDefault="00D545D0" w:rsidP="00D545D0">
      <w:pPr>
        <w:spacing w:after="0" w:line="360" w:lineRule="auto"/>
        <w:jc w:val="both"/>
        <w:rPr>
          <w:rFonts w:ascii="Times New Roman" w:hAnsi="Times New Roman" w:cs="Times New Roman"/>
        </w:rPr>
      </w:pPr>
      <w:r w:rsidRPr="00EE5A32">
        <w:rPr>
          <w:rFonts w:ascii="Times New Roman" w:hAnsi="Times New Roman" w:cs="Times New Roman"/>
        </w:rPr>
        <w:tab/>
      </w:r>
      <w:r w:rsidRPr="00EE5A32">
        <w:rPr>
          <w:rFonts w:ascii="Times New Roman" w:hAnsi="Times New Roman" w:cs="Times New Roman"/>
        </w:rPr>
        <w:tab/>
      </w:r>
      <w:r w:rsidRPr="00EE5A32">
        <w:rPr>
          <w:rFonts w:ascii="Times New Roman" w:hAnsi="Times New Roman" w:cs="Times New Roman"/>
        </w:rPr>
        <w:tab/>
      </w:r>
      <w:r w:rsidRPr="00EE5A32">
        <w:rPr>
          <w:rFonts w:ascii="Times New Roman" w:hAnsi="Times New Roman" w:cs="Times New Roman"/>
        </w:rPr>
        <w:tab/>
      </w:r>
      <w:r w:rsidRPr="00EE5A32">
        <w:rPr>
          <w:rFonts w:ascii="Times New Roman" w:hAnsi="Times New Roman" w:cs="Times New Roman"/>
        </w:rPr>
        <w:tab/>
      </w:r>
      <w:r w:rsidRPr="00EE5A32">
        <w:rPr>
          <w:rFonts w:ascii="Times New Roman" w:hAnsi="Times New Roman" w:cs="Times New Roman"/>
        </w:rPr>
        <w:tab/>
      </w:r>
      <w:r w:rsidRPr="00EE5A32">
        <w:rPr>
          <w:rFonts w:ascii="Times New Roman" w:hAnsi="Times New Roman" w:cs="Times New Roman"/>
        </w:rPr>
        <w:tab/>
        <w:t>…………………………………………</w:t>
      </w:r>
    </w:p>
    <w:p w:rsidR="00D545D0" w:rsidRPr="00EE5A32" w:rsidRDefault="00D545D0" w:rsidP="00D545D0">
      <w:pPr>
        <w:spacing w:after="0" w:line="360" w:lineRule="auto"/>
        <w:ind w:left="5664" w:firstLine="708"/>
        <w:jc w:val="both"/>
        <w:rPr>
          <w:rFonts w:ascii="Times New Roman" w:hAnsi="Times New Roman" w:cs="Times New Roman"/>
          <w:i/>
        </w:rPr>
      </w:pPr>
      <w:r w:rsidRPr="00EE5A32">
        <w:rPr>
          <w:rFonts w:ascii="Times New Roman" w:hAnsi="Times New Roman" w:cs="Times New Roman"/>
          <w:i/>
        </w:rPr>
        <w:t>(podpis)</w:t>
      </w:r>
    </w:p>
    <w:p w:rsidR="00D545D0" w:rsidRPr="00EE5A32" w:rsidRDefault="00D545D0" w:rsidP="008E3A0B">
      <w:pPr>
        <w:jc w:val="right"/>
        <w:rPr>
          <w:rFonts w:ascii="Times New Roman" w:eastAsia="Calibri" w:hAnsi="Times New Roman" w:cs="Times New Roman"/>
          <w:b/>
          <w:lang w:eastAsia="en-US"/>
        </w:rPr>
      </w:pPr>
    </w:p>
    <w:p w:rsidR="00D545D0" w:rsidRPr="00EE5A32" w:rsidRDefault="00D545D0" w:rsidP="008E3A0B">
      <w:pPr>
        <w:jc w:val="right"/>
        <w:rPr>
          <w:rFonts w:ascii="Times New Roman" w:eastAsia="Calibri" w:hAnsi="Times New Roman" w:cs="Times New Roman"/>
          <w:b/>
          <w:lang w:eastAsia="en-US"/>
        </w:rPr>
      </w:pPr>
    </w:p>
    <w:p w:rsidR="00D545D0" w:rsidRPr="00EE5A32" w:rsidRDefault="00D545D0" w:rsidP="008E3A0B">
      <w:pPr>
        <w:jc w:val="right"/>
        <w:rPr>
          <w:rFonts w:ascii="Times New Roman" w:eastAsia="Calibri" w:hAnsi="Times New Roman" w:cs="Times New Roman"/>
          <w:b/>
          <w:lang w:eastAsia="en-US"/>
        </w:rPr>
      </w:pPr>
    </w:p>
    <w:p w:rsidR="00D545D0" w:rsidRPr="00EE5A32" w:rsidRDefault="00D545D0" w:rsidP="008E3A0B">
      <w:pPr>
        <w:jc w:val="right"/>
        <w:rPr>
          <w:rFonts w:ascii="Times New Roman" w:eastAsia="Calibri" w:hAnsi="Times New Roman" w:cs="Times New Roman"/>
          <w:b/>
          <w:lang w:eastAsia="en-US"/>
        </w:rPr>
      </w:pPr>
    </w:p>
    <w:p w:rsidR="00D545D0" w:rsidRPr="00EE5A32" w:rsidRDefault="00D545D0" w:rsidP="008E3A0B">
      <w:pPr>
        <w:jc w:val="right"/>
        <w:rPr>
          <w:rFonts w:ascii="Times New Roman" w:eastAsia="Calibri" w:hAnsi="Times New Roman" w:cs="Times New Roman"/>
          <w:b/>
          <w:lang w:eastAsia="en-US"/>
        </w:rPr>
      </w:pPr>
    </w:p>
    <w:p w:rsidR="00D545D0" w:rsidRPr="00EE5A32" w:rsidRDefault="00D545D0" w:rsidP="008E3A0B">
      <w:pPr>
        <w:jc w:val="right"/>
        <w:rPr>
          <w:rFonts w:ascii="Times New Roman" w:eastAsia="Calibri" w:hAnsi="Times New Roman" w:cs="Times New Roman"/>
          <w:b/>
          <w:lang w:eastAsia="en-US"/>
        </w:rPr>
      </w:pPr>
    </w:p>
    <w:p w:rsidR="00BA15DB" w:rsidRPr="00EE5A32" w:rsidRDefault="00BA15DB" w:rsidP="00EE5A32">
      <w:pPr>
        <w:rPr>
          <w:rFonts w:ascii="Times New Roman" w:eastAsia="Calibri" w:hAnsi="Times New Roman" w:cs="Times New Roman"/>
          <w:b/>
          <w:lang w:eastAsia="en-US"/>
        </w:rPr>
      </w:pPr>
    </w:p>
    <w:p w:rsidR="008E3A0B" w:rsidRPr="00EE5A32" w:rsidRDefault="00AA6BCA" w:rsidP="008E3A0B">
      <w:pPr>
        <w:jc w:val="right"/>
        <w:rPr>
          <w:rFonts w:ascii="Times New Roman" w:eastAsia="Calibri" w:hAnsi="Times New Roman" w:cs="Times New Roman"/>
          <w:b/>
          <w:lang w:eastAsia="en-US"/>
        </w:rPr>
      </w:pPr>
      <w:r w:rsidRPr="00EE5A32">
        <w:rPr>
          <w:rFonts w:ascii="Times New Roman" w:eastAsia="Calibri" w:hAnsi="Times New Roman" w:cs="Times New Roman"/>
          <w:b/>
          <w:lang w:eastAsia="en-US"/>
        </w:rPr>
        <w:lastRenderedPageBreak/>
        <w:t>Załącznik nr 4</w:t>
      </w:r>
    </w:p>
    <w:p w:rsidR="008E3A0B" w:rsidRPr="00EE5A32" w:rsidRDefault="008E3A0B" w:rsidP="008E3A0B">
      <w:pPr>
        <w:tabs>
          <w:tab w:val="center" w:pos="7371"/>
        </w:tabs>
        <w:spacing w:after="0"/>
        <w:rPr>
          <w:rFonts w:ascii="Times New Roman" w:eastAsia="Calibri" w:hAnsi="Times New Roman" w:cs="Times New Roman"/>
          <w:lang w:eastAsia="en-US"/>
        </w:rPr>
      </w:pPr>
      <w:r w:rsidRPr="00EE5A32">
        <w:rPr>
          <w:rFonts w:ascii="Times New Roman" w:eastAsia="Calibri" w:hAnsi="Times New Roman" w:cs="Times New Roman"/>
          <w:lang w:eastAsia="en-US"/>
        </w:rPr>
        <w:tab/>
        <w:t>…......................….........................</w:t>
      </w:r>
    </w:p>
    <w:p w:rsidR="008E3A0B" w:rsidRPr="00EE5A32" w:rsidRDefault="008E3A0B" w:rsidP="008E3A0B">
      <w:pPr>
        <w:tabs>
          <w:tab w:val="center" w:pos="7371"/>
        </w:tabs>
        <w:spacing w:after="0"/>
        <w:ind w:left="5664"/>
        <w:jc w:val="center"/>
        <w:rPr>
          <w:rFonts w:ascii="Times New Roman" w:eastAsia="Calibri" w:hAnsi="Times New Roman" w:cs="Times New Roman"/>
          <w:i/>
          <w:lang w:eastAsia="en-US"/>
        </w:rPr>
      </w:pPr>
      <w:r w:rsidRPr="00EE5A32">
        <w:rPr>
          <w:rFonts w:ascii="Times New Roman" w:eastAsia="Calibri" w:hAnsi="Times New Roman" w:cs="Times New Roman"/>
          <w:i/>
          <w:lang w:eastAsia="en-US"/>
        </w:rPr>
        <w:t xml:space="preserve">              (miejscowość i data)</w:t>
      </w:r>
    </w:p>
    <w:p w:rsidR="008E3A0B" w:rsidRPr="00EE5A32" w:rsidRDefault="008E3A0B" w:rsidP="008E3A0B">
      <w:pPr>
        <w:spacing w:line="360" w:lineRule="auto"/>
        <w:rPr>
          <w:rFonts w:ascii="Times New Roman" w:eastAsia="Calibri" w:hAnsi="Times New Roman" w:cs="Times New Roman"/>
          <w:lang w:eastAsia="en-US"/>
        </w:rPr>
      </w:pPr>
    </w:p>
    <w:p w:rsidR="00BA26C9" w:rsidRPr="00EE5A32" w:rsidRDefault="00BA26C9" w:rsidP="002D00EB">
      <w:pPr>
        <w:spacing w:after="0" w:line="480" w:lineRule="auto"/>
        <w:ind w:left="5954"/>
        <w:rPr>
          <w:rFonts w:ascii="Times New Roman" w:hAnsi="Times New Roman" w:cs="Times New Roman"/>
        </w:rPr>
      </w:pPr>
      <w:r w:rsidRPr="00EE5A32">
        <w:rPr>
          <w:rFonts w:ascii="Times New Roman" w:hAnsi="Times New Roman" w:cs="Times New Roman"/>
        </w:rPr>
        <w:t xml:space="preserve">Gmina Osieck, </w:t>
      </w:r>
    </w:p>
    <w:p w:rsidR="002D00EB" w:rsidRPr="00EE5A32" w:rsidRDefault="00BA26C9" w:rsidP="00734B55">
      <w:pPr>
        <w:spacing w:after="0" w:line="480" w:lineRule="auto"/>
        <w:ind w:left="5954"/>
        <w:rPr>
          <w:rFonts w:ascii="Times New Roman" w:hAnsi="Times New Roman" w:cs="Times New Roman"/>
        </w:rPr>
      </w:pPr>
      <w:r w:rsidRPr="00EE5A32">
        <w:rPr>
          <w:rFonts w:ascii="Times New Roman" w:hAnsi="Times New Roman" w:cs="Times New Roman"/>
        </w:rPr>
        <w:t>ul. Rynek 1, 08-445 Osieck</w:t>
      </w:r>
    </w:p>
    <w:p w:rsidR="002D00EB" w:rsidRPr="00EE5A32" w:rsidRDefault="002D00EB" w:rsidP="002D00EB">
      <w:pPr>
        <w:spacing w:after="0" w:line="480" w:lineRule="auto"/>
        <w:rPr>
          <w:rFonts w:ascii="Times New Roman" w:hAnsi="Times New Roman" w:cs="Times New Roman"/>
          <w:b/>
        </w:rPr>
      </w:pPr>
      <w:r w:rsidRPr="00EE5A32">
        <w:rPr>
          <w:rFonts w:ascii="Times New Roman" w:hAnsi="Times New Roman" w:cs="Times New Roman"/>
          <w:b/>
        </w:rPr>
        <w:t>Wykonawca:</w:t>
      </w:r>
    </w:p>
    <w:p w:rsidR="002D00EB" w:rsidRPr="00EE5A32" w:rsidRDefault="002D00EB" w:rsidP="002D00EB">
      <w:pPr>
        <w:spacing w:after="0" w:line="480" w:lineRule="auto"/>
        <w:ind w:right="5954"/>
        <w:rPr>
          <w:rFonts w:ascii="Times New Roman" w:hAnsi="Times New Roman" w:cs="Times New Roman"/>
        </w:rPr>
      </w:pPr>
      <w:r w:rsidRPr="00EE5A32">
        <w:rPr>
          <w:rFonts w:ascii="Times New Roman" w:hAnsi="Times New Roman" w:cs="Times New Roman"/>
        </w:rPr>
        <w:t>…………………………………………………………………………</w:t>
      </w:r>
    </w:p>
    <w:p w:rsidR="002D00EB" w:rsidRPr="00EE5A32" w:rsidRDefault="002D00EB" w:rsidP="002D00EB">
      <w:pPr>
        <w:ind w:right="5953"/>
        <w:rPr>
          <w:rFonts w:ascii="Times New Roman" w:hAnsi="Times New Roman" w:cs="Times New Roman"/>
          <w:i/>
        </w:rPr>
      </w:pPr>
      <w:r w:rsidRPr="00EE5A32">
        <w:rPr>
          <w:rFonts w:ascii="Times New Roman" w:hAnsi="Times New Roman" w:cs="Times New Roman"/>
          <w:i/>
        </w:rPr>
        <w:t>(pełna nazwa/firma, adres, w zależności od podmiotu: NIP/PESEL, KRS/CEiDG)</w:t>
      </w:r>
    </w:p>
    <w:p w:rsidR="002D00EB" w:rsidRPr="00EE5A32" w:rsidRDefault="002D00EB" w:rsidP="002D00EB">
      <w:pPr>
        <w:spacing w:after="0" w:line="480" w:lineRule="auto"/>
        <w:rPr>
          <w:rFonts w:ascii="Times New Roman" w:hAnsi="Times New Roman" w:cs="Times New Roman"/>
          <w:u w:val="single"/>
        </w:rPr>
      </w:pPr>
      <w:r w:rsidRPr="00EE5A32">
        <w:rPr>
          <w:rFonts w:ascii="Times New Roman" w:hAnsi="Times New Roman" w:cs="Times New Roman"/>
          <w:u w:val="single"/>
        </w:rPr>
        <w:t>reprezentowany przez:</w:t>
      </w:r>
    </w:p>
    <w:p w:rsidR="002D00EB" w:rsidRPr="00EE5A32" w:rsidRDefault="002D00EB" w:rsidP="002D00EB">
      <w:pPr>
        <w:spacing w:after="0" w:line="480" w:lineRule="auto"/>
        <w:ind w:right="5954"/>
        <w:rPr>
          <w:rFonts w:ascii="Times New Roman" w:hAnsi="Times New Roman" w:cs="Times New Roman"/>
        </w:rPr>
      </w:pPr>
      <w:r w:rsidRPr="00EE5A32">
        <w:rPr>
          <w:rFonts w:ascii="Times New Roman" w:hAnsi="Times New Roman" w:cs="Times New Roman"/>
        </w:rPr>
        <w:t>…………………………………………………………………………</w:t>
      </w:r>
    </w:p>
    <w:p w:rsidR="002D00EB" w:rsidRPr="00EE5A32" w:rsidRDefault="002D00EB" w:rsidP="002D00EB">
      <w:pPr>
        <w:spacing w:after="0"/>
        <w:ind w:right="5953"/>
        <w:rPr>
          <w:rFonts w:ascii="Times New Roman" w:hAnsi="Times New Roman" w:cs="Times New Roman"/>
          <w:i/>
        </w:rPr>
      </w:pPr>
      <w:r w:rsidRPr="00EE5A32">
        <w:rPr>
          <w:rFonts w:ascii="Times New Roman" w:hAnsi="Times New Roman" w:cs="Times New Roman"/>
          <w:i/>
        </w:rPr>
        <w:t>(imię, nazwisko, stanowisko/podstawa do  reprezentacji)</w:t>
      </w:r>
    </w:p>
    <w:p w:rsidR="002D00EB" w:rsidRPr="00EE5A32" w:rsidRDefault="002D00EB" w:rsidP="002D00EB">
      <w:pPr>
        <w:rPr>
          <w:rFonts w:ascii="Times New Roman" w:hAnsi="Times New Roman" w:cs="Times New Roman"/>
        </w:rPr>
      </w:pPr>
    </w:p>
    <w:p w:rsidR="002D00EB" w:rsidRPr="00EE5A32" w:rsidRDefault="002D00EB" w:rsidP="002D00EB">
      <w:pPr>
        <w:spacing w:after="120" w:line="360" w:lineRule="auto"/>
        <w:jc w:val="center"/>
        <w:rPr>
          <w:rFonts w:ascii="Times New Roman" w:hAnsi="Times New Roman" w:cs="Times New Roman"/>
          <w:b/>
          <w:u w:val="single"/>
        </w:rPr>
      </w:pPr>
      <w:r w:rsidRPr="00EE5A32">
        <w:rPr>
          <w:rFonts w:ascii="Times New Roman" w:hAnsi="Times New Roman" w:cs="Times New Roman"/>
          <w:b/>
          <w:u w:val="single"/>
        </w:rPr>
        <w:t xml:space="preserve">Oświadczenie wykonawcy </w:t>
      </w:r>
    </w:p>
    <w:p w:rsidR="002D00EB" w:rsidRPr="00EE5A32" w:rsidRDefault="002D00EB" w:rsidP="002D00EB">
      <w:pPr>
        <w:spacing w:after="0" w:line="360" w:lineRule="auto"/>
        <w:jc w:val="center"/>
        <w:rPr>
          <w:rFonts w:ascii="Times New Roman" w:hAnsi="Times New Roman" w:cs="Times New Roman"/>
          <w:b/>
        </w:rPr>
      </w:pPr>
      <w:r w:rsidRPr="00EE5A32">
        <w:rPr>
          <w:rFonts w:ascii="Times New Roman" w:hAnsi="Times New Roman" w:cs="Times New Roman"/>
          <w:b/>
        </w:rPr>
        <w:t xml:space="preserve">składane na podstawie art. 25a ust. 1 ustawy z dnia 29 stycznia 2004 r. </w:t>
      </w:r>
    </w:p>
    <w:p w:rsidR="002D00EB" w:rsidRPr="00EE5A32" w:rsidRDefault="002D00EB" w:rsidP="002D00EB">
      <w:pPr>
        <w:spacing w:after="0" w:line="360" w:lineRule="auto"/>
        <w:jc w:val="center"/>
        <w:rPr>
          <w:rFonts w:ascii="Times New Roman" w:hAnsi="Times New Roman" w:cs="Times New Roman"/>
          <w:b/>
        </w:rPr>
      </w:pPr>
      <w:r w:rsidRPr="00EE5A32">
        <w:rPr>
          <w:rFonts w:ascii="Times New Roman" w:hAnsi="Times New Roman" w:cs="Times New Roman"/>
          <w:b/>
        </w:rPr>
        <w:t xml:space="preserve"> Prawo zamówień publicznych (dalej jako: ustawa Pzp), </w:t>
      </w:r>
    </w:p>
    <w:p w:rsidR="002D00EB" w:rsidRPr="00EE5A32" w:rsidRDefault="002D00EB" w:rsidP="002D00EB">
      <w:pPr>
        <w:spacing w:before="120" w:after="0" w:line="360" w:lineRule="auto"/>
        <w:jc w:val="center"/>
        <w:rPr>
          <w:rFonts w:ascii="Times New Roman" w:hAnsi="Times New Roman" w:cs="Times New Roman"/>
          <w:b/>
          <w:u w:val="single"/>
        </w:rPr>
      </w:pPr>
      <w:r w:rsidRPr="00EE5A32">
        <w:rPr>
          <w:rFonts w:ascii="Times New Roman" w:hAnsi="Times New Roman" w:cs="Times New Roman"/>
          <w:b/>
          <w:u w:val="single"/>
        </w:rPr>
        <w:t xml:space="preserve">DOTYCZĄCE SPEŁNIANIA WARUNKÓW UDZIAŁU W POSTĘPOWANIU </w:t>
      </w:r>
      <w:r w:rsidRPr="00EE5A32">
        <w:rPr>
          <w:rFonts w:ascii="Times New Roman" w:hAnsi="Times New Roman" w:cs="Times New Roman"/>
          <w:b/>
          <w:u w:val="single"/>
        </w:rPr>
        <w:br/>
      </w:r>
    </w:p>
    <w:p w:rsidR="002D00EB" w:rsidRPr="00EE5A32" w:rsidRDefault="002D00EB" w:rsidP="002D00EB">
      <w:pPr>
        <w:spacing w:after="0"/>
        <w:jc w:val="both"/>
        <w:rPr>
          <w:rFonts w:ascii="Times New Roman" w:hAnsi="Times New Roman" w:cs="Times New Roman"/>
        </w:rPr>
      </w:pPr>
    </w:p>
    <w:p w:rsidR="002D00EB" w:rsidRPr="00EE5A32" w:rsidRDefault="002D00EB" w:rsidP="002D00EB">
      <w:pPr>
        <w:spacing w:after="0"/>
        <w:jc w:val="both"/>
        <w:rPr>
          <w:rFonts w:ascii="Times New Roman" w:hAnsi="Times New Roman" w:cs="Times New Roman"/>
        </w:rPr>
      </w:pPr>
    </w:p>
    <w:p w:rsidR="002D00EB" w:rsidRPr="00EE5A32" w:rsidRDefault="002D00EB" w:rsidP="002D00EB">
      <w:pPr>
        <w:spacing w:after="0" w:line="360" w:lineRule="auto"/>
        <w:ind w:firstLine="709"/>
        <w:jc w:val="both"/>
        <w:rPr>
          <w:rFonts w:ascii="Times New Roman" w:hAnsi="Times New Roman" w:cs="Times New Roman"/>
        </w:rPr>
      </w:pPr>
      <w:r w:rsidRPr="00EE5A32">
        <w:rPr>
          <w:rFonts w:ascii="Times New Roman" w:hAnsi="Times New Roman" w:cs="Times New Roman"/>
        </w:rPr>
        <w:t>Na potrzeby postępowania o udzielenie zamówienia publicznego</w:t>
      </w:r>
      <w:r w:rsidRPr="00EE5A32">
        <w:rPr>
          <w:rFonts w:ascii="Times New Roman" w:hAnsi="Times New Roman" w:cs="Times New Roman"/>
        </w:rPr>
        <w:br/>
        <w:t xml:space="preserve">pn. …………………………………………………………….. </w:t>
      </w:r>
      <w:r w:rsidRPr="00EE5A32">
        <w:rPr>
          <w:rFonts w:ascii="Times New Roman" w:hAnsi="Times New Roman" w:cs="Times New Roman"/>
          <w:i/>
        </w:rPr>
        <w:t>(nazwa postępowania)</w:t>
      </w:r>
      <w:r w:rsidRPr="00EE5A32">
        <w:rPr>
          <w:rFonts w:ascii="Times New Roman" w:hAnsi="Times New Roman" w:cs="Times New Roman"/>
        </w:rPr>
        <w:t>, prowadzonego przez …………………………………………………….</w:t>
      </w:r>
      <w:r w:rsidRPr="00EE5A32">
        <w:rPr>
          <w:rFonts w:ascii="Times New Roman" w:hAnsi="Times New Roman" w:cs="Times New Roman"/>
          <w:i/>
        </w:rPr>
        <w:t xml:space="preserve">(oznaczenie zamawiającego), </w:t>
      </w:r>
      <w:r w:rsidRPr="00EE5A32">
        <w:rPr>
          <w:rFonts w:ascii="Times New Roman" w:hAnsi="Times New Roman" w:cs="Times New Roman"/>
        </w:rPr>
        <w:t>oświadczam, co następuje:</w:t>
      </w:r>
    </w:p>
    <w:p w:rsidR="002D00EB" w:rsidRPr="00EE5A32" w:rsidRDefault="002D00EB" w:rsidP="00EE5A32">
      <w:pPr>
        <w:spacing w:after="0" w:line="360" w:lineRule="auto"/>
        <w:jc w:val="both"/>
        <w:rPr>
          <w:rFonts w:ascii="Times New Roman" w:hAnsi="Times New Roman" w:cs="Times New Roman"/>
        </w:rPr>
      </w:pPr>
    </w:p>
    <w:p w:rsidR="002D00EB" w:rsidRPr="00EE5A32" w:rsidRDefault="002D00EB" w:rsidP="002D00EB">
      <w:pPr>
        <w:shd w:val="clear" w:color="auto" w:fill="BFBFBF" w:themeFill="background1" w:themeFillShade="BF"/>
        <w:spacing w:after="0" w:line="360" w:lineRule="auto"/>
        <w:jc w:val="both"/>
        <w:rPr>
          <w:rFonts w:ascii="Times New Roman" w:hAnsi="Times New Roman" w:cs="Times New Roman"/>
          <w:b/>
        </w:rPr>
      </w:pPr>
      <w:r w:rsidRPr="00EE5A32">
        <w:rPr>
          <w:rFonts w:ascii="Times New Roman" w:hAnsi="Times New Roman" w:cs="Times New Roman"/>
          <w:b/>
        </w:rPr>
        <w:t>INFORMACJA DOTYCZĄCA WYKONAWCY:</w:t>
      </w:r>
    </w:p>
    <w:p w:rsidR="002D00EB" w:rsidRPr="00EE5A32" w:rsidRDefault="002D00EB" w:rsidP="002D00EB">
      <w:pPr>
        <w:spacing w:after="0" w:line="360" w:lineRule="auto"/>
        <w:jc w:val="both"/>
        <w:rPr>
          <w:rFonts w:ascii="Times New Roman" w:hAnsi="Times New Roman" w:cs="Times New Roman"/>
        </w:rPr>
      </w:pPr>
    </w:p>
    <w:p w:rsidR="002D00EB" w:rsidRPr="00EE5A32" w:rsidRDefault="002D00EB" w:rsidP="002D00EB">
      <w:pPr>
        <w:spacing w:after="0" w:line="360" w:lineRule="auto"/>
        <w:jc w:val="both"/>
        <w:rPr>
          <w:rFonts w:ascii="Times New Roman" w:hAnsi="Times New Roman" w:cs="Times New Roman"/>
        </w:rPr>
      </w:pPr>
      <w:r w:rsidRPr="00EE5A32">
        <w:rPr>
          <w:rFonts w:ascii="Times New Roman" w:hAnsi="Times New Roman" w:cs="Times New Roman"/>
        </w:rPr>
        <w:t xml:space="preserve">Oświadczam, że spełniam warunki udziału w postępowaniu określone przez zamawiającego w      …………..…………………………………………………..………………………………………….. </w:t>
      </w:r>
      <w:r w:rsidRPr="00EE5A32">
        <w:rPr>
          <w:rFonts w:ascii="Times New Roman" w:hAnsi="Times New Roman" w:cs="Times New Roman"/>
          <w:i/>
        </w:rPr>
        <w:lastRenderedPageBreak/>
        <w:t>(wskazać dokument i właściwą jednostkę redakcyjną dokumentu, w której określono warunki udziału w postępowaniu)</w:t>
      </w:r>
      <w:r w:rsidRPr="00EE5A32">
        <w:rPr>
          <w:rFonts w:ascii="Times New Roman" w:hAnsi="Times New Roman" w:cs="Times New Roman"/>
        </w:rPr>
        <w:t>.</w:t>
      </w:r>
    </w:p>
    <w:p w:rsidR="002D00EB" w:rsidRPr="00EE5A32" w:rsidRDefault="002D00EB" w:rsidP="002D00EB">
      <w:pPr>
        <w:spacing w:line="360" w:lineRule="auto"/>
        <w:jc w:val="both"/>
        <w:rPr>
          <w:rFonts w:ascii="Times New Roman" w:hAnsi="Times New Roman" w:cs="Times New Roman"/>
        </w:rPr>
      </w:pPr>
    </w:p>
    <w:p w:rsidR="002D00EB" w:rsidRPr="00EE5A32" w:rsidRDefault="002D00EB" w:rsidP="002D00EB">
      <w:pPr>
        <w:spacing w:after="0" w:line="360" w:lineRule="auto"/>
        <w:jc w:val="both"/>
        <w:rPr>
          <w:rFonts w:ascii="Times New Roman" w:hAnsi="Times New Roman" w:cs="Times New Roman"/>
        </w:rPr>
      </w:pPr>
      <w:r w:rsidRPr="00EE5A32">
        <w:rPr>
          <w:rFonts w:ascii="Times New Roman" w:hAnsi="Times New Roman" w:cs="Times New Roman"/>
        </w:rPr>
        <w:t xml:space="preserve">…………….……. </w:t>
      </w:r>
      <w:r w:rsidRPr="00EE5A32">
        <w:rPr>
          <w:rFonts w:ascii="Times New Roman" w:hAnsi="Times New Roman" w:cs="Times New Roman"/>
          <w:i/>
        </w:rPr>
        <w:t xml:space="preserve">(miejscowość), </w:t>
      </w:r>
      <w:r w:rsidRPr="00EE5A32">
        <w:rPr>
          <w:rFonts w:ascii="Times New Roman" w:hAnsi="Times New Roman" w:cs="Times New Roman"/>
        </w:rPr>
        <w:t xml:space="preserve">dnia ………….……. r. </w:t>
      </w:r>
    </w:p>
    <w:p w:rsidR="002D00EB" w:rsidRPr="00EE5A32" w:rsidRDefault="002D00EB" w:rsidP="002D00EB">
      <w:pPr>
        <w:spacing w:after="0" w:line="360" w:lineRule="auto"/>
        <w:jc w:val="both"/>
        <w:rPr>
          <w:rFonts w:ascii="Times New Roman" w:hAnsi="Times New Roman" w:cs="Times New Roman"/>
        </w:rPr>
      </w:pPr>
    </w:p>
    <w:p w:rsidR="002D00EB" w:rsidRPr="00EE5A32" w:rsidRDefault="002D00EB" w:rsidP="002D00EB">
      <w:pPr>
        <w:spacing w:after="0" w:line="360" w:lineRule="auto"/>
        <w:jc w:val="both"/>
        <w:rPr>
          <w:rFonts w:ascii="Times New Roman" w:hAnsi="Times New Roman" w:cs="Times New Roman"/>
        </w:rPr>
      </w:pPr>
      <w:r w:rsidRPr="00EE5A32">
        <w:rPr>
          <w:rFonts w:ascii="Times New Roman" w:hAnsi="Times New Roman" w:cs="Times New Roman"/>
        </w:rPr>
        <w:tab/>
      </w:r>
      <w:r w:rsidRPr="00EE5A32">
        <w:rPr>
          <w:rFonts w:ascii="Times New Roman" w:hAnsi="Times New Roman" w:cs="Times New Roman"/>
        </w:rPr>
        <w:tab/>
      </w:r>
      <w:r w:rsidRPr="00EE5A32">
        <w:rPr>
          <w:rFonts w:ascii="Times New Roman" w:hAnsi="Times New Roman" w:cs="Times New Roman"/>
        </w:rPr>
        <w:tab/>
      </w:r>
      <w:r w:rsidRPr="00EE5A32">
        <w:rPr>
          <w:rFonts w:ascii="Times New Roman" w:hAnsi="Times New Roman" w:cs="Times New Roman"/>
        </w:rPr>
        <w:tab/>
      </w:r>
      <w:r w:rsidRPr="00EE5A32">
        <w:rPr>
          <w:rFonts w:ascii="Times New Roman" w:hAnsi="Times New Roman" w:cs="Times New Roman"/>
        </w:rPr>
        <w:tab/>
      </w:r>
      <w:r w:rsidRPr="00EE5A32">
        <w:rPr>
          <w:rFonts w:ascii="Times New Roman" w:hAnsi="Times New Roman" w:cs="Times New Roman"/>
        </w:rPr>
        <w:tab/>
      </w:r>
      <w:r w:rsidRPr="00EE5A32">
        <w:rPr>
          <w:rFonts w:ascii="Times New Roman" w:hAnsi="Times New Roman" w:cs="Times New Roman"/>
        </w:rPr>
        <w:tab/>
        <w:t>…………………………………………</w:t>
      </w:r>
    </w:p>
    <w:p w:rsidR="002D00EB" w:rsidRPr="00EE5A32" w:rsidRDefault="002D00EB" w:rsidP="00EE5A32">
      <w:pPr>
        <w:spacing w:after="0" w:line="360" w:lineRule="auto"/>
        <w:ind w:left="5664" w:firstLine="708"/>
        <w:jc w:val="both"/>
        <w:rPr>
          <w:rFonts w:ascii="Times New Roman" w:hAnsi="Times New Roman" w:cs="Times New Roman"/>
          <w:i/>
        </w:rPr>
      </w:pPr>
      <w:r w:rsidRPr="00EE5A32">
        <w:rPr>
          <w:rFonts w:ascii="Times New Roman" w:hAnsi="Times New Roman" w:cs="Times New Roman"/>
          <w:i/>
        </w:rPr>
        <w:t>(podpis)</w:t>
      </w:r>
    </w:p>
    <w:p w:rsidR="002D00EB" w:rsidRPr="00EE5A32" w:rsidRDefault="002D00EB" w:rsidP="002D00EB">
      <w:pPr>
        <w:shd w:val="clear" w:color="auto" w:fill="BFBFBF" w:themeFill="background1" w:themeFillShade="BF"/>
        <w:spacing w:line="360" w:lineRule="auto"/>
        <w:jc w:val="both"/>
        <w:rPr>
          <w:rFonts w:ascii="Times New Roman" w:hAnsi="Times New Roman" w:cs="Times New Roman"/>
        </w:rPr>
      </w:pPr>
      <w:r w:rsidRPr="00EE5A32">
        <w:rPr>
          <w:rFonts w:ascii="Times New Roman" w:hAnsi="Times New Roman" w:cs="Times New Roman"/>
          <w:b/>
        </w:rPr>
        <w:t>INFORMACJA W ZWIĄZKU Z POLEGANIEM NA ZASOBACH INNYCH PODMIOTÓW</w:t>
      </w:r>
      <w:r w:rsidRPr="00EE5A32">
        <w:rPr>
          <w:rFonts w:ascii="Times New Roman" w:hAnsi="Times New Roman" w:cs="Times New Roman"/>
        </w:rPr>
        <w:t xml:space="preserve">: </w:t>
      </w:r>
    </w:p>
    <w:p w:rsidR="002D00EB" w:rsidRPr="00EE5A32" w:rsidRDefault="002D00EB" w:rsidP="002D00EB">
      <w:pPr>
        <w:spacing w:after="0" w:line="360" w:lineRule="auto"/>
        <w:jc w:val="both"/>
        <w:rPr>
          <w:rFonts w:ascii="Times New Roman" w:hAnsi="Times New Roman" w:cs="Times New Roman"/>
        </w:rPr>
      </w:pPr>
      <w:r w:rsidRPr="00EE5A32">
        <w:rPr>
          <w:rFonts w:ascii="Times New Roman" w:hAnsi="Times New Roman" w:cs="Times New Roman"/>
        </w:rPr>
        <w:t xml:space="preserve">Oświadczam, że w celu wykazania spełniania warunków udziału w postępowaniu, określonych przez zamawiającego w………………………………………………………...……….. </w:t>
      </w:r>
      <w:r w:rsidRPr="00EE5A32">
        <w:rPr>
          <w:rFonts w:ascii="Times New Roman" w:hAnsi="Times New Roman" w:cs="Times New Roman"/>
          <w:i/>
        </w:rPr>
        <w:t>(wskazać dokument i właściwą jednostkę redakcyjną dokumentu, w której określono warunki udziału w postępowaniu),</w:t>
      </w:r>
      <w:r w:rsidRPr="00EE5A32">
        <w:rPr>
          <w:rFonts w:ascii="Times New Roman" w:hAnsi="Times New Roman" w:cs="Times New Roman"/>
        </w:rPr>
        <w:t xml:space="preserve"> polegam na zasobach następującego/ych podmiotu/ów: ……………………………………………………………………….</w:t>
      </w:r>
    </w:p>
    <w:p w:rsidR="002D00EB" w:rsidRPr="00EE5A32" w:rsidRDefault="002D00EB" w:rsidP="002D00EB">
      <w:pPr>
        <w:spacing w:after="0" w:line="360" w:lineRule="auto"/>
        <w:jc w:val="both"/>
        <w:rPr>
          <w:rFonts w:ascii="Times New Roman" w:hAnsi="Times New Roman" w:cs="Times New Roman"/>
        </w:rPr>
      </w:pPr>
      <w:r w:rsidRPr="00EE5A32">
        <w:rPr>
          <w:rFonts w:ascii="Times New Roman" w:hAnsi="Times New Roman" w:cs="Times New Roman"/>
        </w:rPr>
        <w:t>..……………………………………………………………………………………………………………….…………………………………….., w następującym zakresie: …………………………………………</w:t>
      </w:r>
    </w:p>
    <w:p w:rsidR="002D00EB" w:rsidRPr="00EE5A32" w:rsidRDefault="002D00EB" w:rsidP="002D00EB">
      <w:pPr>
        <w:spacing w:after="0" w:line="360" w:lineRule="auto"/>
        <w:jc w:val="both"/>
        <w:rPr>
          <w:rFonts w:ascii="Times New Roman" w:hAnsi="Times New Roman" w:cs="Times New Roman"/>
          <w:i/>
        </w:rPr>
      </w:pPr>
      <w:r w:rsidRPr="00EE5A32">
        <w:rPr>
          <w:rFonts w:ascii="Times New Roman" w:hAnsi="Times New Roman" w:cs="Times New Roman"/>
        </w:rPr>
        <w:t xml:space="preserve">………………………………………………………………………………………………………………… </w:t>
      </w:r>
      <w:r w:rsidRPr="00EE5A32">
        <w:rPr>
          <w:rFonts w:ascii="Times New Roman" w:hAnsi="Times New Roman" w:cs="Times New Roman"/>
          <w:i/>
        </w:rPr>
        <w:t xml:space="preserve">(wskazać podmiot i określić odpowiedni zakres dla wskazanego podmiotu). </w:t>
      </w:r>
    </w:p>
    <w:p w:rsidR="002D00EB" w:rsidRPr="00EE5A32" w:rsidRDefault="002D00EB" w:rsidP="002D00EB">
      <w:pPr>
        <w:spacing w:after="0" w:line="360" w:lineRule="auto"/>
        <w:jc w:val="both"/>
        <w:rPr>
          <w:rFonts w:ascii="Times New Roman" w:hAnsi="Times New Roman" w:cs="Times New Roman"/>
        </w:rPr>
      </w:pPr>
    </w:p>
    <w:p w:rsidR="002D00EB" w:rsidRPr="00EE5A32" w:rsidRDefault="002D00EB" w:rsidP="002D00EB">
      <w:pPr>
        <w:spacing w:after="0" w:line="360" w:lineRule="auto"/>
        <w:jc w:val="both"/>
        <w:rPr>
          <w:rFonts w:ascii="Times New Roman" w:hAnsi="Times New Roman" w:cs="Times New Roman"/>
        </w:rPr>
      </w:pPr>
    </w:p>
    <w:p w:rsidR="002D00EB" w:rsidRPr="00EE5A32" w:rsidRDefault="002D00EB" w:rsidP="002D00EB">
      <w:pPr>
        <w:spacing w:after="0" w:line="360" w:lineRule="auto"/>
        <w:jc w:val="both"/>
        <w:rPr>
          <w:rFonts w:ascii="Times New Roman" w:hAnsi="Times New Roman" w:cs="Times New Roman"/>
        </w:rPr>
      </w:pPr>
      <w:r w:rsidRPr="00EE5A32">
        <w:rPr>
          <w:rFonts w:ascii="Times New Roman" w:hAnsi="Times New Roman" w:cs="Times New Roman"/>
        </w:rPr>
        <w:t xml:space="preserve">…………….……. </w:t>
      </w:r>
      <w:r w:rsidRPr="00EE5A32">
        <w:rPr>
          <w:rFonts w:ascii="Times New Roman" w:hAnsi="Times New Roman" w:cs="Times New Roman"/>
          <w:i/>
        </w:rPr>
        <w:t xml:space="preserve">(miejscowość), </w:t>
      </w:r>
      <w:r w:rsidRPr="00EE5A32">
        <w:rPr>
          <w:rFonts w:ascii="Times New Roman" w:hAnsi="Times New Roman" w:cs="Times New Roman"/>
        </w:rPr>
        <w:t xml:space="preserve">dnia ………….……. r. </w:t>
      </w:r>
    </w:p>
    <w:p w:rsidR="002D00EB" w:rsidRPr="00EE5A32" w:rsidRDefault="002D00EB" w:rsidP="002D00EB">
      <w:pPr>
        <w:spacing w:after="0" w:line="360" w:lineRule="auto"/>
        <w:jc w:val="both"/>
        <w:rPr>
          <w:rFonts w:ascii="Times New Roman" w:hAnsi="Times New Roman" w:cs="Times New Roman"/>
        </w:rPr>
      </w:pPr>
    </w:p>
    <w:p w:rsidR="002D00EB" w:rsidRPr="00EE5A32" w:rsidRDefault="002D00EB" w:rsidP="002D00EB">
      <w:pPr>
        <w:spacing w:after="0" w:line="360" w:lineRule="auto"/>
        <w:jc w:val="both"/>
        <w:rPr>
          <w:rFonts w:ascii="Times New Roman" w:hAnsi="Times New Roman" w:cs="Times New Roman"/>
        </w:rPr>
      </w:pPr>
      <w:r w:rsidRPr="00EE5A32">
        <w:rPr>
          <w:rFonts w:ascii="Times New Roman" w:hAnsi="Times New Roman" w:cs="Times New Roman"/>
        </w:rPr>
        <w:tab/>
      </w:r>
      <w:r w:rsidRPr="00EE5A32">
        <w:rPr>
          <w:rFonts w:ascii="Times New Roman" w:hAnsi="Times New Roman" w:cs="Times New Roman"/>
        </w:rPr>
        <w:tab/>
      </w:r>
      <w:r w:rsidRPr="00EE5A32">
        <w:rPr>
          <w:rFonts w:ascii="Times New Roman" w:hAnsi="Times New Roman" w:cs="Times New Roman"/>
        </w:rPr>
        <w:tab/>
      </w:r>
      <w:r w:rsidRPr="00EE5A32">
        <w:rPr>
          <w:rFonts w:ascii="Times New Roman" w:hAnsi="Times New Roman" w:cs="Times New Roman"/>
        </w:rPr>
        <w:tab/>
      </w:r>
      <w:r w:rsidRPr="00EE5A32">
        <w:rPr>
          <w:rFonts w:ascii="Times New Roman" w:hAnsi="Times New Roman" w:cs="Times New Roman"/>
        </w:rPr>
        <w:tab/>
      </w:r>
      <w:r w:rsidRPr="00EE5A32">
        <w:rPr>
          <w:rFonts w:ascii="Times New Roman" w:hAnsi="Times New Roman" w:cs="Times New Roman"/>
        </w:rPr>
        <w:tab/>
      </w:r>
      <w:r w:rsidRPr="00EE5A32">
        <w:rPr>
          <w:rFonts w:ascii="Times New Roman" w:hAnsi="Times New Roman" w:cs="Times New Roman"/>
        </w:rPr>
        <w:tab/>
        <w:t>…………………………………………</w:t>
      </w:r>
    </w:p>
    <w:p w:rsidR="002D00EB" w:rsidRPr="00EE5A32" w:rsidRDefault="002D00EB" w:rsidP="00EE5A32">
      <w:pPr>
        <w:spacing w:after="0" w:line="360" w:lineRule="auto"/>
        <w:ind w:left="5664" w:firstLine="708"/>
        <w:jc w:val="both"/>
        <w:rPr>
          <w:rFonts w:ascii="Times New Roman" w:hAnsi="Times New Roman" w:cs="Times New Roman"/>
          <w:i/>
        </w:rPr>
      </w:pPr>
      <w:r w:rsidRPr="00EE5A32">
        <w:rPr>
          <w:rFonts w:ascii="Times New Roman" w:hAnsi="Times New Roman" w:cs="Times New Roman"/>
          <w:i/>
        </w:rPr>
        <w:t>(podpis)</w:t>
      </w:r>
    </w:p>
    <w:p w:rsidR="002D00EB" w:rsidRPr="00EE5A32" w:rsidRDefault="002D00EB" w:rsidP="002D00EB">
      <w:pPr>
        <w:spacing w:after="0" w:line="360" w:lineRule="auto"/>
        <w:ind w:left="5664" w:firstLine="708"/>
        <w:jc w:val="both"/>
        <w:rPr>
          <w:rFonts w:ascii="Times New Roman" w:hAnsi="Times New Roman" w:cs="Times New Roman"/>
          <w:i/>
        </w:rPr>
      </w:pPr>
    </w:p>
    <w:p w:rsidR="002D00EB" w:rsidRPr="00EE5A32" w:rsidRDefault="002D00EB" w:rsidP="002D00EB">
      <w:pPr>
        <w:shd w:val="clear" w:color="auto" w:fill="BFBFBF" w:themeFill="background1" w:themeFillShade="BF"/>
        <w:spacing w:after="0" w:line="360" w:lineRule="auto"/>
        <w:jc w:val="both"/>
        <w:rPr>
          <w:rFonts w:ascii="Times New Roman" w:hAnsi="Times New Roman" w:cs="Times New Roman"/>
          <w:b/>
        </w:rPr>
      </w:pPr>
      <w:r w:rsidRPr="00EE5A32">
        <w:rPr>
          <w:rFonts w:ascii="Times New Roman" w:hAnsi="Times New Roman" w:cs="Times New Roman"/>
          <w:b/>
        </w:rPr>
        <w:t>OŚWIADCZENIE DOTYCZĄCE PODANYCH INFORMACJI:</w:t>
      </w:r>
    </w:p>
    <w:p w:rsidR="002D00EB" w:rsidRPr="00EE5A32" w:rsidRDefault="002D00EB" w:rsidP="002D00EB">
      <w:pPr>
        <w:spacing w:line="360" w:lineRule="auto"/>
        <w:jc w:val="both"/>
        <w:rPr>
          <w:rFonts w:ascii="Times New Roman" w:hAnsi="Times New Roman" w:cs="Times New Roman"/>
        </w:rPr>
      </w:pPr>
    </w:p>
    <w:p w:rsidR="002D00EB" w:rsidRPr="00EE5A32" w:rsidRDefault="002D00EB" w:rsidP="002D00EB">
      <w:pPr>
        <w:spacing w:line="360" w:lineRule="auto"/>
        <w:jc w:val="both"/>
        <w:rPr>
          <w:rFonts w:ascii="Times New Roman" w:hAnsi="Times New Roman" w:cs="Times New Roman"/>
        </w:rPr>
      </w:pPr>
      <w:r w:rsidRPr="00EE5A32">
        <w:rPr>
          <w:rFonts w:ascii="Times New Roman" w:hAnsi="Times New Roman" w:cs="Times New Roman"/>
        </w:rPr>
        <w:t xml:space="preserve">Oświadczam, że wszystkie informacje podane w powyższych oświadczeniach są aktualne </w:t>
      </w:r>
      <w:r w:rsidRPr="00EE5A32">
        <w:rPr>
          <w:rFonts w:ascii="Times New Roman" w:hAnsi="Times New Roman" w:cs="Times New Roman"/>
        </w:rPr>
        <w:br/>
        <w:t>i zgodne z prawdą oraz zostały przedstawione z pełną świadomością konsekwencji wprowadzenia zamawiającego w błąd przy przedstawianiu informacji.</w:t>
      </w:r>
    </w:p>
    <w:p w:rsidR="002D00EB" w:rsidRDefault="002D00EB" w:rsidP="002D00EB">
      <w:pPr>
        <w:spacing w:after="0" w:line="360" w:lineRule="auto"/>
        <w:jc w:val="both"/>
        <w:rPr>
          <w:rFonts w:ascii="Arial" w:hAnsi="Arial" w:cs="Arial"/>
          <w:sz w:val="20"/>
          <w:szCs w:val="20"/>
        </w:rPr>
      </w:pPr>
    </w:p>
    <w:p w:rsidR="002D00EB" w:rsidRPr="003E1710" w:rsidRDefault="002D00EB" w:rsidP="002D00EB">
      <w:pPr>
        <w:spacing w:after="0" w:line="360" w:lineRule="auto"/>
        <w:jc w:val="both"/>
        <w:rPr>
          <w:rFonts w:ascii="Arial" w:hAnsi="Arial" w:cs="Arial"/>
          <w:sz w:val="20"/>
          <w:szCs w:val="20"/>
        </w:rPr>
      </w:pPr>
      <w:r w:rsidRPr="003E1710">
        <w:rPr>
          <w:rFonts w:ascii="Arial" w:hAnsi="Arial" w:cs="Arial"/>
          <w:sz w:val="20"/>
          <w:szCs w:val="20"/>
        </w:rPr>
        <w:t xml:space="preserve">…………….……. </w:t>
      </w:r>
      <w:r w:rsidRPr="00190D6E">
        <w:rPr>
          <w:rFonts w:ascii="Arial" w:hAnsi="Arial" w:cs="Arial"/>
          <w:i/>
          <w:sz w:val="16"/>
          <w:szCs w:val="16"/>
        </w:rPr>
        <w:t>(miejscowość),</w:t>
      </w:r>
      <w:r w:rsidRPr="00190D6E">
        <w:rPr>
          <w:rFonts w:ascii="Arial" w:hAnsi="Arial" w:cs="Arial"/>
          <w:i/>
          <w:sz w:val="18"/>
          <w:szCs w:val="18"/>
        </w:rPr>
        <w:t xml:space="preserve"> </w:t>
      </w:r>
      <w:r w:rsidRPr="003E1710">
        <w:rPr>
          <w:rFonts w:ascii="Arial" w:hAnsi="Arial" w:cs="Arial"/>
          <w:sz w:val="20"/>
          <w:szCs w:val="20"/>
        </w:rPr>
        <w:t xml:space="preserve">dnia ………….……. r. </w:t>
      </w:r>
    </w:p>
    <w:p w:rsidR="002D00EB" w:rsidRPr="003E1710" w:rsidRDefault="002D00EB" w:rsidP="002D00EB">
      <w:pPr>
        <w:spacing w:after="0" w:line="360" w:lineRule="auto"/>
        <w:jc w:val="both"/>
        <w:rPr>
          <w:rFonts w:ascii="Arial" w:hAnsi="Arial" w:cs="Arial"/>
          <w:sz w:val="20"/>
          <w:szCs w:val="20"/>
        </w:rPr>
      </w:pPr>
    </w:p>
    <w:p w:rsidR="002D00EB" w:rsidRPr="00EE5A32" w:rsidRDefault="002D00EB" w:rsidP="002D00EB">
      <w:pPr>
        <w:spacing w:after="0" w:line="360" w:lineRule="auto"/>
        <w:jc w:val="both"/>
        <w:rPr>
          <w:rFonts w:ascii="Arial" w:hAnsi="Arial" w:cs="Arial"/>
          <w:sz w:val="16"/>
          <w:szCs w:val="16"/>
        </w:rPr>
      </w:pPr>
      <w:r w:rsidRPr="003E1710">
        <w:rPr>
          <w:rFonts w:ascii="Arial" w:hAnsi="Arial" w:cs="Arial"/>
          <w:sz w:val="20"/>
          <w:szCs w:val="20"/>
        </w:rPr>
        <w:tab/>
      </w:r>
      <w:r w:rsidRPr="003E1710">
        <w:rPr>
          <w:rFonts w:ascii="Arial" w:hAnsi="Arial" w:cs="Arial"/>
          <w:sz w:val="20"/>
          <w:szCs w:val="20"/>
        </w:rPr>
        <w:tab/>
      </w:r>
      <w:r w:rsidRPr="003E1710">
        <w:rPr>
          <w:rFonts w:ascii="Arial" w:hAnsi="Arial" w:cs="Arial"/>
          <w:sz w:val="20"/>
          <w:szCs w:val="20"/>
        </w:rPr>
        <w:tab/>
      </w:r>
      <w:r w:rsidRPr="003E1710">
        <w:rPr>
          <w:rFonts w:ascii="Arial" w:hAnsi="Arial" w:cs="Arial"/>
          <w:sz w:val="20"/>
          <w:szCs w:val="20"/>
        </w:rPr>
        <w:tab/>
      </w:r>
      <w:r w:rsidRPr="003E1710">
        <w:rPr>
          <w:rFonts w:ascii="Arial" w:hAnsi="Arial" w:cs="Arial"/>
          <w:sz w:val="20"/>
          <w:szCs w:val="20"/>
        </w:rPr>
        <w:tab/>
      </w:r>
      <w:r w:rsidRPr="003E1710">
        <w:rPr>
          <w:rFonts w:ascii="Arial" w:hAnsi="Arial" w:cs="Arial"/>
          <w:sz w:val="20"/>
          <w:szCs w:val="20"/>
        </w:rPr>
        <w:tab/>
      </w:r>
      <w:r w:rsidRPr="003E1710">
        <w:rPr>
          <w:rFonts w:ascii="Arial" w:hAnsi="Arial" w:cs="Arial"/>
          <w:sz w:val="20"/>
          <w:szCs w:val="20"/>
        </w:rPr>
        <w:tab/>
      </w:r>
      <w:r w:rsidRPr="00EE5A32">
        <w:rPr>
          <w:rFonts w:ascii="Arial" w:hAnsi="Arial" w:cs="Arial"/>
          <w:sz w:val="16"/>
          <w:szCs w:val="16"/>
        </w:rPr>
        <w:t>…………………………………………</w:t>
      </w:r>
    </w:p>
    <w:p w:rsidR="002D00EB" w:rsidRPr="00EE5A32" w:rsidRDefault="002D00EB" w:rsidP="002D00EB">
      <w:pPr>
        <w:spacing w:after="0" w:line="360" w:lineRule="auto"/>
        <w:ind w:left="5664" w:firstLine="708"/>
        <w:jc w:val="both"/>
        <w:rPr>
          <w:rFonts w:ascii="Arial" w:hAnsi="Arial" w:cs="Arial"/>
          <w:i/>
          <w:sz w:val="16"/>
          <w:szCs w:val="16"/>
        </w:rPr>
      </w:pPr>
      <w:r w:rsidRPr="00EE5A32">
        <w:rPr>
          <w:rFonts w:ascii="Arial" w:hAnsi="Arial" w:cs="Arial"/>
          <w:i/>
          <w:sz w:val="16"/>
          <w:szCs w:val="16"/>
        </w:rPr>
        <w:t>(podpis)</w:t>
      </w:r>
    </w:p>
    <w:p w:rsidR="0064008A" w:rsidRDefault="0064008A" w:rsidP="00BA15DB">
      <w:pPr>
        <w:spacing w:after="0"/>
        <w:rPr>
          <w:rFonts w:ascii="Times New Roman" w:eastAsia="Calibri" w:hAnsi="Times New Roman" w:cs="Times New Roman"/>
          <w:b/>
          <w:bCs/>
          <w:lang w:eastAsia="en-US"/>
        </w:rPr>
      </w:pPr>
    </w:p>
    <w:p w:rsidR="0064008A" w:rsidRDefault="0064008A" w:rsidP="008E3A0B">
      <w:pPr>
        <w:spacing w:after="0"/>
        <w:jc w:val="right"/>
        <w:rPr>
          <w:rFonts w:ascii="Times New Roman" w:eastAsia="Calibri" w:hAnsi="Times New Roman" w:cs="Times New Roman"/>
          <w:b/>
          <w:bCs/>
          <w:lang w:eastAsia="en-US"/>
        </w:rPr>
      </w:pPr>
    </w:p>
    <w:p w:rsidR="0064008A" w:rsidRDefault="0064008A" w:rsidP="008E3A0B">
      <w:pPr>
        <w:spacing w:after="0"/>
        <w:jc w:val="right"/>
        <w:rPr>
          <w:rFonts w:ascii="Times New Roman" w:eastAsia="Calibri" w:hAnsi="Times New Roman" w:cs="Times New Roman"/>
          <w:b/>
          <w:bCs/>
          <w:lang w:eastAsia="en-US"/>
        </w:rPr>
      </w:pPr>
    </w:p>
    <w:p w:rsidR="008E3A0B" w:rsidRPr="008E3A0B" w:rsidRDefault="00AA6BCA" w:rsidP="008E3A0B">
      <w:pPr>
        <w:spacing w:after="0"/>
        <w:jc w:val="right"/>
        <w:rPr>
          <w:rFonts w:ascii="Times New Roman" w:eastAsia="Calibri" w:hAnsi="Times New Roman" w:cs="Times New Roman"/>
          <w:b/>
          <w:bCs/>
          <w:lang w:eastAsia="en-US"/>
        </w:rPr>
      </w:pPr>
      <w:r>
        <w:rPr>
          <w:rFonts w:ascii="Times New Roman" w:eastAsia="Calibri" w:hAnsi="Times New Roman" w:cs="Times New Roman"/>
          <w:b/>
          <w:bCs/>
          <w:lang w:eastAsia="en-US"/>
        </w:rPr>
        <w:t>Załącznik nr 5</w:t>
      </w:r>
    </w:p>
    <w:p w:rsidR="008E3A0B" w:rsidRPr="008E3A0B" w:rsidRDefault="008E3A0B" w:rsidP="008E3A0B">
      <w:pPr>
        <w:spacing w:after="0"/>
        <w:jc w:val="right"/>
        <w:rPr>
          <w:rFonts w:ascii="Times New Roman" w:eastAsia="Calibri" w:hAnsi="Times New Roman" w:cs="Times New Roman"/>
          <w:bCs/>
          <w:lang w:eastAsia="en-US"/>
        </w:rPr>
      </w:pPr>
    </w:p>
    <w:p w:rsidR="008E3A0B" w:rsidRPr="008E3A0B" w:rsidRDefault="008E3A0B" w:rsidP="008E3A0B">
      <w:pPr>
        <w:spacing w:after="0"/>
        <w:rPr>
          <w:rFonts w:ascii="Times New Roman" w:eastAsia="Calibri" w:hAnsi="Times New Roman" w:cs="Times New Roman"/>
          <w:bCs/>
          <w:lang w:eastAsia="en-US"/>
        </w:rPr>
      </w:pPr>
      <w:r w:rsidRPr="008E3A0B">
        <w:rPr>
          <w:rFonts w:ascii="Times New Roman" w:eastAsia="Calibri" w:hAnsi="Times New Roman" w:cs="Times New Roman"/>
          <w:bCs/>
          <w:lang w:eastAsia="en-US"/>
        </w:rPr>
        <w:t>…………………………………..</w:t>
      </w:r>
      <w:r w:rsidRPr="008E3A0B">
        <w:rPr>
          <w:rFonts w:ascii="Times New Roman" w:eastAsia="Calibri" w:hAnsi="Times New Roman" w:cs="Times New Roman"/>
          <w:bCs/>
          <w:lang w:eastAsia="en-US"/>
        </w:rPr>
        <w:tab/>
      </w:r>
      <w:r w:rsidRPr="008E3A0B">
        <w:rPr>
          <w:rFonts w:ascii="Times New Roman" w:eastAsia="Calibri" w:hAnsi="Times New Roman" w:cs="Times New Roman"/>
          <w:bCs/>
          <w:lang w:eastAsia="en-US"/>
        </w:rPr>
        <w:tab/>
      </w:r>
      <w:r w:rsidRPr="008E3A0B">
        <w:rPr>
          <w:rFonts w:ascii="Times New Roman" w:eastAsia="Calibri" w:hAnsi="Times New Roman" w:cs="Times New Roman"/>
          <w:bCs/>
          <w:lang w:eastAsia="en-US"/>
        </w:rPr>
        <w:tab/>
      </w:r>
      <w:r w:rsidRPr="008E3A0B">
        <w:rPr>
          <w:rFonts w:ascii="Times New Roman" w:eastAsia="Calibri" w:hAnsi="Times New Roman" w:cs="Times New Roman"/>
          <w:bCs/>
          <w:lang w:eastAsia="en-US"/>
        </w:rPr>
        <w:tab/>
      </w:r>
      <w:r w:rsidRPr="008E3A0B">
        <w:rPr>
          <w:rFonts w:ascii="Times New Roman" w:eastAsia="Calibri" w:hAnsi="Times New Roman" w:cs="Times New Roman"/>
          <w:bCs/>
          <w:lang w:eastAsia="en-US"/>
        </w:rPr>
        <w:tab/>
      </w:r>
      <w:r w:rsidRPr="008E3A0B">
        <w:rPr>
          <w:rFonts w:ascii="Times New Roman" w:eastAsia="Calibri" w:hAnsi="Times New Roman" w:cs="Times New Roman"/>
          <w:bCs/>
          <w:lang w:eastAsia="en-US"/>
        </w:rPr>
        <w:tab/>
        <w:t>………………, dn. ……………..</w:t>
      </w:r>
    </w:p>
    <w:p w:rsidR="008E3A0B" w:rsidRPr="008E3A0B" w:rsidRDefault="008E3A0B" w:rsidP="008E3A0B">
      <w:pPr>
        <w:spacing w:after="0"/>
        <w:rPr>
          <w:rFonts w:ascii="Times New Roman" w:eastAsia="Calibri" w:hAnsi="Times New Roman" w:cs="Times New Roman"/>
          <w:bCs/>
          <w:lang w:eastAsia="en-US"/>
        </w:rPr>
      </w:pPr>
      <w:r w:rsidRPr="008E3A0B">
        <w:rPr>
          <w:rFonts w:ascii="Times New Roman" w:eastAsia="Calibri" w:hAnsi="Times New Roman" w:cs="Times New Roman"/>
          <w:bCs/>
          <w:lang w:eastAsia="en-US"/>
        </w:rPr>
        <w:t xml:space="preserve">               (pieczęć wykonawcy)</w:t>
      </w:r>
      <w:r w:rsidRPr="008E3A0B">
        <w:rPr>
          <w:rFonts w:ascii="Times New Roman" w:eastAsia="Calibri" w:hAnsi="Times New Roman" w:cs="Times New Roman"/>
          <w:bCs/>
          <w:lang w:eastAsia="en-US"/>
        </w:rPr>
        <w:tab/>
      </w:r>
      <w:r w:rsidRPr="008E3A0B">
        <w:rPr>
          <w:rFonts w:ascii="Times New Roman" w:eastAsia="Calibri" w:hAnsi="Times New Roman" w:cs="Times New Roman"/>
          <w:bCs/>
          <w:lang w:eastAsia="en-US"/>
        </w:rPr>
        <w:tab/>
      </w:r>
      <w:r w:rsidRPr="008E3A0B">
        <w:rPr>
          <w:rFonts w:ascii="Times New Roman" w:eastAsia="Calibri" w:hAnsi="Times New Roman" w:cs="Times New Roman"/>
          <w:bCs/>
          <w:lang w:eastAsia="en-US"/>
        </w:rPr>
        <w:tab/>
      </w:r>
      <w:r w:rsidRPr="008E3A0B">
        <w:rPr>
          <w:rFonts w:ascii="Times New Roman" w:eastAsia="Calibri" w:hAnsi="Times New Roman" w:cs="Times New Roman"/>
          <w:bCs/>
          <w:lang w:eastAsia="en-US"/>
        </w:rPr>
        <w:tab/>
      </w:r>
      <w:r w:rsidRPr="008E3A0B">
        <w:rPr>
          <w:rFonts w:ascii="Times New Roman" w:eastAsia="Calibri" w:hAnsi="Times New Roman" w:cs="Times New Roman"/>
          <w:bCs/>
          <w:lang w:eastAsia="en-US"/>
        </w:rPr>
        <w:tab/>
      </w:r>
      <w:r w:rsidRPr="008E3A0B">
        <w:rPr>
          <w:rFonts w:ascii="Times New Roman" w:eastAsia="Calibri" w:hAnsi="Times New Roman" w:cs="Times New Roman"/>
          <w:bCs/>
          <w:lang w:eastAsia="en-US"/>
        </w:rPr>
        <w:tab/>
      </w:r>
      <w:r w:rsidRPr="008E3A0B">
        <w:rPr>
          <w:rFonts w:ascii="Times New Roman" w:eastAsia="Calibri" w:hAnsi="Times New Roman" w:cs="Times New Roman"/>
          <w:bCs/>
          <w:lang w:eastAsia="en-US"/>
        </w:rPr>
        <w:tab/>
        <w:t xml:space="preserve">      (miejscowość, data)</w:t>
      </w:r>
    </w:p>
    <w:p w:rsidR="008E3A0B" w:rsidRPr="008E3A0B" w:rsidRDefault="008E3A0B" w:rsidP="008E3A0B">
      <w:pPr>
        <w:spacing w:after="0"/>
        <w:rPr>
          <w:rFonts w:ascii="Times New Roman" w:eastAsia="Calibri" w:hAnsi="Times New Roman" w:cs="Times New Roman"/>
          <w:bCs/>
          <w:lang w:eastAsia="en-US"/>
        </w:rPr>
      </w:pPr>
    </w:p>
    <w:p w:rsidR="008E3A0B" w:rsidRPr="008E3A0B" w:rsidRDefault="008E3A0B" w:rsidP="008E3A0B">
      <w:pPr>
        <w:spacing w:after="0"/>
        <w:jc w:val="center"/>
        <w:rPr>
          <w:rFonts w:ascii="Times New Roman" w:eastAsia="Calibri" w:hAnsi="Times New Roman" w:cs="Times New Roman"/>
          <w:lang w:eastAsia="en-US"/>
        </w:rPr>
      </w:pPr>
      <w:r w:rsidRPr="008E3A0B">
        <w:rPr>
          <w:rFonts w:ascii="Times New Roman" w:eastAsia="Calibri" w:hAnsi="Times New Roman" w:cs="Times New Roman"/>
          <w:lang w:eastAsia="en-US"/>
        </w:rPr>
        <w:t>WYKAZ USŁUG ODBIERANIA I ZAGOSPODAROWANIA ODPADÓW ZREALIZOWANYCH PRZEZ OFERENTA</w:t>
      </w:r>
    </w:p>
    <w:p w:rsidR="008E3A0B" w:rsidRPr="008E3A0B" w:rsidRDefault="008E3A0B" w:rsidP="008E3A0B">
      <w:pPr>
        <w:jc w:val="center"/>
        <w:rPr>
          <w:rFonts w:ascii="Times New Roman" w:eastAsia="Calibri" w:hAnsi="Times New Roman" w:cs="Times New Roman"/>
          <w:lang w:eastAsia="en-US"/>
        </w:rPr>
      </w:pPr>
      <w:r w:rsidRPr="008E3A0B">
        <w:rPr>
          <w:rFonts w:ascii="Times New Roman" w:eastAsia="Calibri" w:hAnsi="Times New Roman" w:cs="Times New Roman"/>
          <w:lang w:eastAsia="en-US"/>
        </w:rPr>
        <w:t>W OSTATNICH TRZECH LATACH</w:t>
      </w:r>
    </w:p>
    <w:p w:rsidR="008E3A0B" w:rsidRPr="008E3A0B" w:rsidRDefault="008E3A0B" w:rsidP="008E3A0B">
      <w:pPr>
        <w:jc w:val="center"/>
        <w:rPr>
          <w:rFonts w:ascii="Times New Roman" w:eastAsia="Calibri" w:hAnsi="Times New Roman" w:cs="Times New Roman"/>
          <w:lang w:eastAsia="en-US"/>
        </w:rPr>
      </w:pPr>
      <w:r w:rsidRPr="008E3A0B">
        <w:rPr>
          <w:rFonts w:ascii="Times New Roman" w:eastAsia="Calibri" w:hAnsi="Times New Roman" w:cs="Times New Roman"/>
          <w:lang w:eastAsia="en-US"/>
        </w:rPr>
        <w:t>ODPOWIADAJĄCY CHARAKTEROWI NINIEJSZEGO ZAMÓWIENIA</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71"/>
        <w:gridCol w:w="2330"/>
        <w:gridCol w:w="2139"/>
        <w:gridCol w:w="1673"/>
        <w:gridCol w:w="1210"/>
        <w:gridCol w:w="1609"/>
      </w:tblGrid>
      <w:tr w:rsidR="008E3A0B" w:rsidRPr="008E3A0B" w:rsidTr="002D36CF">
        <w:trPr>
          <w:trHeight w:val="289"/>
        </w:trPr>
        <w:tc>
          <w:tcPr>
            <w:tcW w:w="273" w:type="pct"/>
            <w:tcBorders>
              <w:top w:val="single" w:sz="4" w:space="0" w:color="auto"/>
              <w:left w:val="single" w:sz="4" w:space="0" w:color="auto"/>
              <w:bottom w:val="single" w:sz="4" w:space="0" w:color="auto"/>
              <w:right w:val="single" w:sz="4" w:space="0" w:color="auto"/>
            </w:tcBorders>
            <w:hideMark/>
          </w:tcPr>
          <w:p w:rsidR="008E3A0B" w:rsidRPr="008E3A0B" w:rsidRDefault="008E3A0B" w:rsidP="008E3A0B">
            <w:pPr>
              <w:rPr>
                <w:rFonts w:ascii="Times New Roman" w:eastAsia="Calibri" w:hAnsi="Times New Roman" w:cs="Times New Roman"/>
                <w:lang w:eastAsia="en-US"/>
              </w:rPr>
            </w:pPr>
            <w:r w:rsidRPr="008E3A0B">
              <w:rPr>
                <w:rFonts w:ascii="Times New Roman" w:eastAsia="Calibri" w:hAnsi="Times New Roman" w:cs="Times New Roman"/>
                <w:lang w:eastAsia="en-US"/>
              </w:rPr>
              <w:t>L.p.</w:t>
            </w:r>
          </w:p>
        </w:tc>
        <w:tc>
          <w:tcPr>
            <w:tcW w:w="1239" w:type="pct"/>
            <w:tcBorders>
              <w:top w:val="single" w:sz="4" w:space="0" w:color="auto"/>
              <w:left w:val="single" w:sz="4" w:space="0" w:color="auto"/>
              <w:bottom w:val="single" w:sz="4" w:space="0" w:color="auto"/>
              <w:right w:val="single" w:sz="4" w:space="0" w:color="auto"/>
            </w:tcBorders>
            <w:hideMark/>
          </w:tcPr>
          <w:p w:rsidR="008E3A0B" w:rsidRPr="008E3A0B" w:rsidRDefault="008E3A0B" w:rsidP="008E3A0B">
            <w:pPr>
              <w:jc w:val="center"/>
              <w:rPr>
                <w:rFonts w:ascii="Times New Roman" w:eastAsia="Calibri" w:hAnsi="Times New Roman" w:cs="Times New Roman"/>
                <w:lang w:eastAsia="en-US"/>
              </w:rPr>
            </w:pPr>
            <w:r w:rsidRPr="008E3A0B">
              <w:rPr>
                <w:rFonts w:ascii="Times New Roman" w:eastAsia="Calibri" w:hAnsi="Times New Roman" w:cs="Times New Roman"/>
                <w:lang w:eastAsia="en-US"/>
              </w:rPr>
              <w:t>Nazwa i rodzaj zamówienia</w:t>
            </w:r>
          </w:p>
        </w:tc>
        <w:tc>
          <w:tcPr>
            <w:tcW w:w="1139" w:type="pct"/>
            <w:tcBorders>
              <w:top w:val="single" w:sz="4" w:space="0" w:color="auto"/>
              <w:left w:val="single" w:sz="4" w:space="0" w:color="auto"/>
              <w:bottom w:val="single" w:sz="4" w:space="0" w:color="auto"/>
              <w:right w:val="single" w:sz="4" w:space="0" w:color="auto"/>
            </w:tcBorders>
            <w:hideMark/>
          </w:tcPr>
          <w:p w:rsidR="008E3A0B" w:rsidRPr="008E3A0B" w:rsidRDefault="008E3A0B" w:rsidP="008E3A0B">
            <w:pPr>
              <w:jc w:val="center"/>
              <w:rPr>
                <w:rFonts w:ascii="Times New Roman" w:eastAsia="Calibri" w:hAnsi="Times New Roman" w:cs="Times New Roman"/>
                <w:lang w:eastAsia="en-US"/>
              </w:rPr>
            </w:pPr>
            <w:r w:rsidRPr="008E3A0B">
              <w:rPr>
                <w:rFonts w:ascii="Times New Roman" w:eastAsia="Calibri" w:hAnsi="Times New Roman" w:cs="Times New Roman"/>
                <w:lang w:eastAsia="en-US"/>
              </w:rPr>
              <w:t>Zakres rzeczowy zamówienia</w:t>
            </w:r>
          </w:p>
        </w:tc>
        <w:tc>
          <w:tcPr>
            <w:tcW w:w="894" w:type="pct"/>
            <w:tcBorders>
              <w:top w:val="single" w:sz="4" w:space="0" w:color="auto"/>
              <w:left w:val="single" w:sz="4" w:space="0" w:color="auto"/>
              <w:bottom w:val="single" w:sz="4" w:space="0" w:color="auto"/>
              <w:right w:val="single" w:sz="4" w:space="0" w:color="auto"/>
            </w:tcBorders>
            <w:hideMark/>
          </w:tcPr>
          <w:p w:rsidR="008E3A0B" w:rsidRPr="008E3A0B" w:rsidRDefault="008E3A0B" w:rsidP="008E3A0B">
            <w:pPr>
              <w:jc w:val="center"/>
              <w:rPr>
                <w:rFonts w:ascii="Times New Roman" w:eastAsia="Calibri" w:hAnsi="Times New Roman" w:cs="Times New Roman"/>
                <w:lang w:eastAsia="en-US"/>
              </w:rPr>
            </w:pPr>
            <w:r w:rsidRPr="008E3A0B">
              <w:rPr>
                <w:rFonts w:ascii="Times New Roman" w:eastAsia="Calibri" w:hAnsi="Times New Roman" w:cs="Times New Roman"/>
                <w:lang w:eastAsia="en-US"/>
              </w:rPr>
              <w:t>Wartość zamówienia</w:t>
            </w:r>
          </w:p>
        </w:tc>
        <w:tc>
          <w:tcPr>
            <w:tcW w:w="651" w:type="pct"/>
            <w:tcBorders>
              <w:top w:val="single" w:sz="4" w:space="0" w:color="auto"/>
              <w:left w:val="single" w:sz="4" w:space="0" w:color="auto"/>
              <w:bottom w:val="single" w:sz="4" w:space="0" w:color="auto"/>
              <w:right w:val="single" w:sz="4" w:space="0" w:color="auto"/>
            </w:tcBorders>
            <w:hideMark/>
          </w:tcPr>
          <w:p w:rsidR="008E3A0B" w:rsidRPr="008E3A0B" w:rsidRDefault="008E3A0B" w:rsidP="008E3A0B">
            <w:pPr>
              <w:jc w:val="center"/>
              <w:rPr>
                <w:rFonts w:ascii="Times New Roman" w:eastAsia="Calibri" w:hAnsi="Times New Roman" w:cs="Times New Roman"/>
                <w:lang w:eastAsia="en-US"/>
              </w:rPr>
            </w:pPr>
            <w:r w:rsidRPr="008E3A0B">
              <w:rPr>
                <w:rFonts w:ascii="Times New Roman" w:eastAsia="Calibri" w:hAnsi="Times New Roman" w:cs="Times New Roman"/>
                <w:lang w:eastAsia="en-US"/>
              </w:rPr>
              <w:t>Termin realizacji</w:t>
            </w:r>
          </w:p>
        </w:tc>
        <w:tc>
          <w:tcPr>
            <w:tcW w:w="803" w:type="pct"/>
            <w:tcBorders>
              <w:top w:val="single" w:sz="4" w:space="0" w:color="auto"/>
              <w:left w:val="single" w:sz="4" w:space="0" w:color="auto"/>
              <w:bottom w:val="single" w:sz="4" w:space="0" w:color="auto"/>
              <w:right w:val="single" w:sz="4" w:space="0" w:color="auto"/>
            </w:tcBorders>
            <w:hideMark/>
          </w:tcPr>
          <w:p w:rsidR="008E3A0B" w:rsidRPr="008E3A0B" w:rsidRDefault="008E3A0B" w:rsidP="008E3A0B">
            <w:pPr>
              <w:jc w:val="center"/>
              <w:rPr>
                <w:rFonts w:ascii="Times New Roman" w:eastAsia="Calibri" w:hAnsi="Times New Roman" w:cs="Times New Roman"/>
                <w:lang w:eastAsia="en-US"/>
              </w:rPr>
            </w:pPr>
            <w:r w:rsidRPr="008E3A0B">
              <w:rPr>
                <w:rFonts w:ascii="Times New Roman" w:eastAsia="Calibri" w:hAnsi="Times New Roman" w:cs="Times New Roman"/>
                <w:lang w:eastAsia="en-US"/>
              </w:rPr>
              <w:t>Nazwa Zamawiającego</w:t>
            </w:r>
          </w:p>
        </w:tc>
      </w:tr>
      <w:tr w:rsidR="008E3A0B" w:rsidRPr="008E3A0B" w:rsidTr="002D36CF">
        <w:trPr>
          <w:trHeight w:val="5650"/>
        </w:trPr>
        <w:tc>
          <w:tcPr>
            <w:tcW w:w="273" w:type="pct"/>
            <w:tcBorders>
              <w:top w:val="single" w:sz="4" w:space="0" w:color="auto"/>
              <w:left w:val="single" w:sz="4" w:space="0" w:color="auto"/>
              <w:bottom w:val="single" w:sz="4" w:space="0" w:color="auto"/>
              <w:right w:val="single" w:sz="4" w:space="0" w:color="auto"/>
            </w:tcBorders>
          </w:tcPr>
          <w:p w:rsidR="008E3A0B" w:rsidRPr="008E3A0B" w:rsidRDefault="008E3A0B" w:rsidP="008E3A0B">
            <w:pPr>
              <w:rPr>
                <w:rFonts w:ascii="Calibri" w:eastAsia="Calibri" w:hAnsi="Calibri" w:cs="Times New Roman"/>
                <w:lang w:eastAsia="en-US"/>
              </w:rPr>
            </w:pPr>
          </w:p>
        </w:tc>
        <w:tc>
          <w:tcPr>
            <w:tcW w:w="1239" w:type="pct"/>
            <w:tcBorders>
              <w:top w:val="single" w:sz="4" w:space="0" w:color="auto"/>
              <w:left w:val="single" w:sz="4" w:space="0" w:color="auto"/>
              <w:bottom w:val="single" w:sz="4" w:space="0" w:color="auto"/>
              <w:right w:val="single" w:sz="4" w:space="0" w:color="auto"/>
            </w:tcBorders>
          </w:tcPr>
          <w:p w:rsidR="008E3A0B" w:rsidRPr="008E3A0B" w:rsidRDefault="008E3A0B" w:rsidP="008E3A0B">
            <w:pPr>
              <w:rPr>
                <w:rFonts w:ascii="Calibri" w:eastAsia="Calibri" w:hAnsi="Calibri" w:cs="Times New Roman"/>
                <w:lang w:eastAsia="en-US"/>
              </w:rPr>
            </w:pPr>
          </w:p>
        </w:tc>
        <w:tc>
          <w:tcPr>
            <w:tcW w:w="1139" w:type="pct"/>
            <w:tcBorders>
              <w:top w:val="single" w:sz="4" w:space="0" w:color="auto"/>
              <w:left w:val="single" w:sz="4" w:space="0" w:color="auto"/>
              <w:bottom w:val="single" w:sz="4" w:space="0" w:color="auto"/>
              <w:right w:val="single" w:sz="4" w:space="0" w:color="auto"/>
            </w:tcBorders>
          </w:tcPr>
          <w:p w:rsidR="008E3A0B" w:rsidRPr="008E3A0B" w:rsidRDefault="008E3A0B" w:rsidP="008E3A0B">
            <w:pPr>
              <w:rPr>
                <w:rFonts w:ascii="Calibri" w:eastAsia="Calibri" w:hAnsi="Calibri" w:cs="Times New Roman"/>
                <w:lang w:eastAsia="en-US"/>
              </w:rPr>
            </w:pPr>
          </w:p>
        </w:tc>
        <w:tc>
          <w:tcPr>
            <w:tcW w:w="894" w:type="pct"/>
            <w:tcBorders>
              <w:top w:val="single" w:sz="4" w:space="0" w:color="auto"/>
              <w:left w:val="single" w:sz="4" w:space="0" w:color="auto"/>
              <w:bottom w:val="single" w:sz="4" w:space="0" w:color="auto"/>
              <w:right w:val="single" w:sz="4" w:space="0" w:color="auto"/>
            </w:tcBorders>
          </w:tcPr>
          <w:p w:rsidR="008E3A0B" w:rsidRPr="008E3A0B" w:rsidRDefault="008E3A0B" w:rsidP="008E3A0B">
            <w:pPr>
              <w:rPr>
                <w:rFonts w:ascii="Calibri" w:eastAsia="Calibri" w:hAnsi="Calibri" w:cs="Times New Roman"/>
                <w:lang w:eastAsia="en-US"/>
              </w:rPr>
            </w:pPr>
          </w:p>
        </w:tc>
        <w:tc>
          <w:tcPr>
            <w:tcW w:w="651" w:type="pct"/>
            <w:tcBorders>
              <w:top w:val="single" w:sz="4" w:space="0" w:color="auto"/>
              <w:left w:val="single" w:sz="4" w:space="0" w:color="auto"/>
              <w:bottom w:val="single" w:sz="4" w:space="0" w:color="auto"/>
              <w:right w:val="single" w:sz="4" w:space="0" w:color="auto"/>
            </w:tcBorders>
          </w:tcPr>
          <w:p w:rsidR="008E3A0B" w:rsidRPr="008E3A0B" w:rsidRDefault="008E3A0B" w:rsidP="008E3A0B">
            <w:pPr>
              <w:rPr>
                <w:rFonts w:ascii="Calibri" w:eastAsia="Calibri" w:hAnsi="Calibri" w:cs="Times New Roman"/>
                <w:lang w:eastAsia="en-US"/>
              </w:rPr>
            </w:pPr>
          </w:p>
        </w:tc>
        <w:tc>
          <w:tcPr>
            <w:tcW w:w="803" w:type="pct"/>
            <w:tcBorders>
              <w:top w:val="single" w:sz="4" w:space="0" w:color="auto"/>
              <w:left w:val="single" w:sz="4" w:space="0" w:color="auto"/>
              <w:bottom w:val="single" w:sz="4" w:space="0" w:color="auto"/>
              <w:right w:val="single" w:sz="4" w:space="0" w:color="auto"/>
            </w:tcBorders>
          </w:tcPr>
          <w:p w:rsidR="008E3A0B" w:rsidRPr="008E3A0B" w:rsidRDefault="008E3A0B" w:rsidP="008E3A0B">
            <w:pPr>
              <w:rPr>
                <w:rFonts w:ascii="Calibri" w:eastAsia="Calibri" w:hAnsi="Calibri" w:cs="Times New Roman"/>
                <w:lang w:eastAsia="en-US"/>
              </w:rPr>
            </w:pPr>
          </w:p>
        </w:tc>
      </w:tr>
    </w:tbl>
    <w:p w:rsidR="008E3A0B" w:rsidRPr="008E3A0B" w:rsidRDefault="008E3A0B" w:rsidP="008E3A0B">
      <w:pPr>
        <w:jc w:val="both"/>
        <w:rPr>
          <w:rFonts w:ascii="Times New Roman" w:eastAsia="Calibri" w:hAnsi="Times New Roman" w:cs="Times New Roman"/>
          <w:i/>
          <w:iCs/>
          <w:lang w:eastAsia="en-US"/>
        </w:rPr>
      </w:pPr>
      <w:r w:rsidRPr="008E3A0B">
        <w:rPr>
          <w:rFonts w:ascii="Times New Roman" w:eastAsia="Calibri" w:hAnsi="Times New Roman" w:cs="Times New Roman"/>
          <w:b/>
          <w:i/>
          <w:iCs/>
          <w:lang w:eastAsia="en-US"/>
        </w:rPr>
        <w:t xml:space="preserve">Uwaga: </w:t>
      </w:r>
      <w:r w:rsidRPr="008E3A0B">
        <w:rPr>
          <w:rFonts w:ascii="Times New Roman" w:eastAsia="Calibri" w:hAnsi="Times New Roman" w:cs="Times New Roman"/>
          <w:i/>
          <w:iCs/>
          <w:lang w:eastAsia="en-US"/>
        </w:rPr>
        <w:t xml:space="preserve">Wskazane jest załączenie </w:t>
      </w:r>
      <w:r w:rsidRPr="008E3A0B">
        <w:rPr>
          <w:rFonts w:ascii="Times New Roman" w:eastAsia="Calibri" w:hAnsi="Times New Roman" w:cs="Times New Roman"/>
          <w:b/>
          <w:i/>
          <w:iCs/>
          <w:lang w:eastAsia="en-US"/>
        </w:rPr>
        <w:t>listów referencyjnych</w:t>
      </w:r>
      <w:r w:rsidRPr="008E3A0B">
        <w:rPr>
          <w:rFonts w:ascii="Times New Roman" w:eastAsia="Calibri" w:hAnsi="Times New Roman" w:cs="Times New Roman"/>
          <w:i/>
          <w:iCs/>
          <w:lang w:eastAsia="en-US"/>
        </w:rPr>
        <w:t xml:space="preserve"> od  zleceniodawców  na  podobny przedmiot zamówienia.</w:t>
      </w:r>
    </w:p>
    <w:p w:rsidR="008E3A0B" w:rsidRPr="008E3A0B" w:rsidRDefault="008E3A0B" w:rsidP="008E3A0B">
      <w:pPr>
        <w:contextualSpacing/>
        <w:rPr>
          <w:rFonts w:ascii="Times New Roman" w:eastAsia="Calibri" w:hAnsi="Times New Roman" w:cs="Times New Roman"/>
          <w:lang w:eastAsia="en-US"/>
        </w:rPr>
      </w:pPr>
      <w:r w:rsidRPr="008E3A0B">
        <w:rPr>
          <w:rFonts w:ascii="Calibri" w:eastAsia="Calibri" w:hAnsi="Calibri" w:cs="Times New Roman"/>
          <w:i/>
          <w:lang w:eastAsia="en-US"/>
        </w:rPr>
        <w:tab/>
      </w:r>
      <w:r w:rsidRPr="008E3A0B">
        <w:rPr>
          <w:rFonts w:ascii="Calibri" w:eastAsia="Calibri" w:hAnsi="Calibri" w:cs="Times New Roman"/>
          <w:i/>
          <w:lang w:eastAsia="en-US"/>
        </w:rPr>
        <w:tab/>
      </w:r>
      <w:r w:rsidRPr="008E3A0B">
        <w:rPr>
          <w:rFonts w:ascii="Calibri" w:eastAsia="Calibri" w:hAnsi="Calibri" w:cs="Times New Roman"/>
          <w:i/>
          <w:lang w:eastAsia="en-US"/>
        </w:rPr>
        <w:tab/>
      </w:r>
      <w:r w:rsidRPr="008E3A0B">
        <w:rPr>
          <w:rFonts w:ascii="Calibri" w:eastAsia="Calibri" w:hAnsi="Calibri" w:cs="Times New Roman"/>
          <w:i/>
          <w:lang w:eastAsia="en-US"/>
        </w:rPr>
        <w:tab/>
      </w:r>
      <w:r w:rsidRPr="008E3A0B">
        <w:rPr>
          <w:rFonts w:ascii="Calibri" w:eastAsia="Calibri" w:hAnsi="Calibri" w:cs="Times New Roman"/>
          <w:i/>
          <w:lang w:eastAsia="en-US"/>
        </w:rPr>
        <w:tab/>
      </w:r>
      <w:r w:rsidRPr="008E3A0B">
        <w:rPr>
          <w:rFonts w:ascii="Calibri" w:eastAsia="Calibri" w:hAnsi="Calibri" w:cs="Times New Roman"/>
          <w:i/>
          <w:lang w:eastAsia="en-US"/>
        </w:rPr>
        <w:tab/>
      </w:r>
      <w:r w:rsidRPr="008E3A0B">
        <w:rPr>
          <w:rFonts w:ascii="Calibri" w:eastAsia="Calibri" w:hAnsi="Calibri" w:cs="Times New Roman"/>
          <w:i/>
          <w:lang w:eastAsia="en-US"/>
        </w:rPr>
        <w:tab/>
      </w:r>
      <w:r w:rsidRPr="008E3A0B">
        <w:rPr>
          <w:rFonts w:ascii="Calibri" w:eastAsia="Calibri" w:hAnsi="Calibri" w:cs="Times New Roman"/>
          <w:i/>
          <w:lang w:eastAsia="en-US"/>
        </w:rPr>
        <w:tab/>
      </w:r>
      <w:r w:rsidRPr="008E3A0B">
        <w:rPr>
          <w:rFonts w:ascii="Calibri" w:eastAsia="Calibri" w:hAnsi="Calibri" w:cs="Times New Roman"/>
          <w:i/>
          <w:lang w:eastAsia="en-US"/>
        </w:rPr>
        <w:tab/>
      </w:r>
      <w:r w:rsidRPr="008E3A0B">
        <w:rPr>
          <w:rFonts w:ascii="Calibri" w:eastAsia="Calibri" w:hAnsi="Calibri" w:cs="Times New Roman"/>
          <w:i/>
          <w:lang w:eastAsia="en-US"/>
        </w:rPr>
        <w:tab/>
      </w:r>
      <w:r w:rsidRPr="008E3A0B">
        <w:rPr>
          <w:rFonts w:ascii="Calibri" w:eastAsia="Calibri" w:hAnsi="Calibri" w:cs="Times New Roman"/>
          <w:i/>
          <w:lang w:eastAsia="en-US"/>
        </w:rPr>
        <w:tab/>
      </w:r>
      <w:r w:rsidRPr="008E3A0B">
        <w:rPr>
          <w:rFonts w:ascii="Calibri" w:eastAsia="Calibri" w:hAnsi="Calibri" w:cs="Times New Roman"/>
          <w:i/>
          <w:lang w:eastAsia="en-US"/>
        </w:rPr>
        <w:tab/>
      </w:r>
      <w:r w:rsidRPr="008E3A0B">
        <w:rPr>
          <w:rFonts w:ascii="Calibri" w:eastAsia="Calibri" w:hAnsi="Calibri" w:cs="Times New Roman"/>
          <w:i/>
          <w:lang w:eastAsia="en-US"/>
        </w:rPr>
        <w:tab/>
      </w:r>
      <w:r w:rsidRPr="008E3A0B">
        <w:rPr>
          <w:rFonts w:ascii="Calibri" w:eastAsia="Calibri" w:hAnsi="Calibri" w:cs="Times New Roman"/>
          <w:i/>
          <w:lang w:eastAsia="en-US"/>
        </w:rPr>
        <w:tab/>
      </w:r>
      <w:r w:rsidRPr="008E3A0B">
        <w:rPr>
          <w:rFonts w:ascii="Calibri" w:eastAsia="Calibri" w:hAnsi="Calibri" w:cs="Times New Roman"/>
          <w:i/>
          <w:lang w:eastAsia="en-US"/>
        </w:rPr>
        <w:tab/>
      </w:r>
      <w:r w:rsidRPr="008E3A0B">
        <w:rPr>
          <w:rFonts w:ascii="Calibri" w:eastAsia="Calibri" w:hAnsi="Calibri" w:cs="Times New Roman"/>
          <w:i/>
          <w:lang w:eastAsia="en-US"/>
        </w:rPr>
        <w:tab/>
      </w:r>
      <w:r w:rsidRPr="008E3A0B">
        <w:rPr>
          <w:rFonts w:ascii="Calibri" w:eastAsia="Calibri" w:hAnsi="Calibri" w:cs="Times New Roman"/>
          <w:i/>
          <w:lang w:eastAsia="en-US"/>
        </w:rPr>
        <w:tab/>
      </w:r>
      <w:r w:rsidRPr="008E3A0B">
        <w:rPr>
          <w:rFonts w:ascii="Calibri" w:eastAsia="Calibri" w:hAnsi="Calibri" w:cs="Times New Roman"/>
          <w:i/>
          <w:lang w:eastAsia="en-US"/>
        </w:rPr>
        <w:tab/>
      </w:r>
      <w:r w:rsidRPr="008E3A0B">
        <w:rPr>
          <w:rFonts w:ascii="Calibri" w:eastAsia="Calibri" w:hAnsi="Calibri" w:cs="Times New Roman"/>
          <w:i/>
          <w:lang w:eastAsia="en-US"/>
        </w:rPr>
        <w:tab/>
      </w:r>
      <w:r w:rsidRPr="008E3A0B">
        <w:rPr>
          <w:rFonts w:ascii="Calibri" w:eastAsia="Calibri" w:hAnsi="Calibri" w:cs="Times New Roman"/>
          <w:i/>
          <w:lang w:eastAsia="en-US"/>
        </w:rPr>
        <w:tab/>
      </w:r>
      <w:r w:rsidRPr="008E3A0B">
        <w:rPr>
          <w:rFonts w:ascii="Times New Roman" w:eastAsia="Calibri" w:hAnsi="Times New Roman" w:cs="Times New Roman"/>
          <w:lang w:eastAsia="en-US"/>
        </w:rPr>
        <w:t>………………………………….</w:t>
      </w:r>
    </w:p>
    <w:p w:rsidR="008E3A0B" w:rsidRPr="008E3A0B" w:rsidRDefault="008E3A0B" w:rsidP="008E3A0B">
      <w:pPr>
        <w:ind w:left="5664"/>
        <w:contextualSpacing/>
        <w:rPr>
          <w:rFonts w:ascii="Times New Roman" w:eastAsia="Calibri" w:hAnsi="Times New Roman" w:cs="Times New Roman"/>
          <w:lang w:eastAsia="en-US"/>
        </w:rPr>
      </w:pPr>
      <w:r w:rsidRPr="008E3A0B">
        <w:rPr>
          <w:rFonts w:ascii="Times New Roman" w:eastAsia="Calibri" w:hAnsi="Times New Roman" w:cs="Times New Roman"/>
          <w:lang w:eastAsia="en-US"/>
        </w:rPr>
        <w:t>(Podpis(y), nazwisko i imię osoby (osób)</w:t>
      </w:r>
    </w:p>
    <w:p w:rsidR="008E3A0B" w:rsidRPr="008E3A0B" w:rsidRDefault="008E3A0B" w:rsidP="008E3A0B">
      <w:pPr>
        <w:ind w:left="5664"/>
        <w:contextualSpacing/>
        <w:rPr>
          <w:rFonts w:ascii="Times New Roman" w:eastAsia="Calibri" w:hAnsi="Times New Roman" w:cs="Times New Roman"/>
          <w:lang w:eastAsia="en-US"/>
        </w:rPr>
      </w:pPr>
      <w:r w:rsidRPr="008E3A0B">
        <w:rPr>
          <w:rFonts w:ascii="Times New Roman" w:eastAsia="Calibri" w:hAnsi="Times New Roman" w:cs="Times New Roman"/>
          <w:lang w:eastAsia="en-US"/>
        </w:rPr>
        <w:t xml:space="preserve"> upoważnionej do podpisania niniejszej </w:t>
      </w:r>
    </w:p>
    <w:p w:rsidR="008E3A0B" w:rsidRPr="008E3A0B" w:rsidRDefault="008E3A0B" w:rsidP="008E3A0B">
      <w:pPr>
        <w:ind w:left="5664"/>
        <w:contextualSpacing/>
        <w:rPr>
          <w:rFonts w:ascii="Times New Roman" w:eastAsia="Calibri" w:hAnsi="Times New Roman" w:cs="Times New Roman"/>
          <w:lang w:eastAsia="en-US"/>
        </w:rPr>
      </w:pPr>
      <w:r w:rsidRPr="008E3A0B">
        <w:rPr>
          <w:rFonts w:ascii="Times New Roman" w:eastAsia="Calibri" w:hAnsi="Times New Roman" w:cs="Times New Roman"/>
          <w:lang w:eastAsia="en-US"/>
        </w:rPr>
        <w:t>oferty w imieniu Wykonawcy(ów)</w:t>
      </w:r>
    </w:p>
    <w:p w:rsidR="008E3A0B" w:rsidRPr="008E3A0B" w:rsidRDefault="008E3A0B" w:rsidP="008E3A0B">
      <w:pPr>
        <w:jc w:val="both"/>
        <w:rPr>
          <w:rFonts w:ascii="Calibri" w:eastAsia="Calibri" w:hAnsi="Calibri" w:cs="Times New Roman"/>
          <w:lang w:eastAsia="en-US"/>
        </w:rPr>
      </w:pPr>
      <w:r w:rsidRPr="008E3A0B">
        <w:rPr>
          <w:rFonts w:ascii="Calibri" w:eastAsia="Calibri" w:hAnsi="Calibri" w:cs="Times New Roman"/>
          <w:i/>
          <w:lang w:eastAsia="en-US"/>
        </w:rPr>
        <w:tab/>
      </w:r>
      <w:r w:rsidRPr="008E3A0B">
        <w:rPr>
          <w:rFonts w:ascii="Calibri" w:eastAsia="Calibri" w:hAnsi="Calibri" w:cs="Times New Roman"/>
          <w:i/>
          <w:lang w:eastAsia="en-US"/>
        </w:rPr>
        <w:tab/>
      </w:r>
      <w:r w:rsidRPr="008E3A0B">
        <w:rPr>
          <w:rFonts w:ascii="Calibri" w:eastAsia="Calibri" w:hAnsi="Calibri" w:cs="Times New Roman"/>
          <w:lang w:eastAsia="en-US"/>
        </w:rPr>
        <w:t xml:space="preserve"> </w:t>
      </w:r>
    </w:p>
    <w:p w:rsidR="0064008A" w:rsidRDefault="0064008A" w:rsidP="008E3A0B">
      <w:pPr>
        <w:contextualSpacing/>
        <w:jc w:val="right"/>
        <w:rPr>
          <w:rFonts w:ascii="Times New Roman" w:eastAsia="Calibri" w:hAnsi="Times New Roman" w:cs="Times New Roman"/>
          <w:b/>
          <w:lang w:eastAsia="en-US"/>
        </w:rPr>
      </w:pPr>
    </w:p>
    <w:p w:rsidR="0064008A" w:rsidRDefault="0064008A" w:rsidP="008E3A0B">
      <w:pPr>
        <w:contextualSpacing/>
        <w:jc w:val="right"/>
        <w:rPr>
          <w:rFonts w:ascii="Times New Roman" w:eastAsia="Calibri" w:hAnsi="Times New Roman" w:cs="Times New Roman"/>
          <w:b/>
          <w:lang w:eastAsia="en-US"/>
        </w:rPr>
      </w:pPr>
    </w:p>
    <w:p w:rsidR="0064008A" w:rsidRDefault="0064008A" w:rsidP="008E3A0B">
      <w:pPr>
        <w:contextualSpacing/>
        <w:jc w:val="right"/>
        <w:rPr>
          <w:rFonts w:ascii="Times New Roman" w:eastAsia="Calibri" w:hAnsi="Times New Roman" w:cs="Times New Roman"/>
          <w:b/>
          <w:lang w:eastAsia="en-US"/>
        </w:rPr>
      </w:pPr>
    </w:p>
    <w:p w:rsidR="0064008A" w:rsidRDefault="0064008A" w:rsidP="008E3A0B">
      <w:pPr>
        <w:contextualSpacing/>
        <w:jc w:val="right"/>
        <w:rPr>
          <w:rFonts w:ascii="Times New Roman" w:eastAsia="Calibri" w:hAnsi="Times New Roman" w:cs="Times New Roman"/>
          <w:b/>
          <w:lang w:eastAsia="en-US"/>
        </w:rPr>
      </w:pPr>
    </w:p>
    <w:p w:rsidR="008E3A0B" w:rsidRPr="008E3A0B" w:rsidRDefault="00AA6BCA" w:rsidP="008E3A0B">
      <w:pPr>
        <w:contextualSpacing/>
        <w:jc w:val="right"/>
        <w:rPr>
          <w:rFonts w:ascii="Times New Roman" w:eastAsia="Calibri" w:hAnsi="Times New Roman" w:cs="Times New Roman"/>
          <w:b/>
          <w:lang w:eastAsia="en-US"/>
        </w:rPr>
      </w:pPr>
      <w:r>
        <w:rPr>
          <w:rFonts w:ascii="Times New Roman" w:eastAsia="Calibri" w:hAnsi="Times New Roman" w:cs="Times New Roman"/>
          <w:b/>
          <w:lang w:eastAsia="en-US"/>
        </w:rPr>
        <w:t>Załącznik nr 6</w:t>
      </w:r>
    </w:p>
    <w:p w:rsidR="008E3A0B" w:rsidRPr="008E3A0B" w:rsidRDefault="008E3A0B" w:rsidP="008E3A0B">
      <w:pPr>
        <w:contextualSpacing/>
        <w:jc w:val="right"/>
        <w:rPr>
          <w:rFonts w:ascii="Times New Roman" w:eastAsia="Calibri" w:hAnsi="Times New Roman" w:cs="Times New Roman"/>
          <w:lang w:eastAsia="en-US"/>
        </w:rPr>
      </w:pPr>
    </w:p>
    <w:p w:rsidR="008E3A0B" w:rsidRPr="008E3A0B" w:rsidRDefault="008E3A0B" w:rsidP="008E3A0B">
      <w:pPr>
        <w:contextualSpacing/>
        <w:rPr>
          <w:rFonts w:ascii="Times New Roman" w:eastAsia="Calibri" w:hAnsi="Times New Roman" w:cs="Times New Roman"/>
          <w:lang w:eastAsia="en-US"/>
        </w:rPr>
      </w:pPr>
      <w:r w:rsidRPr="008E3A0B">
        <w:rPr>
          <w:rFonts w:ascii="Times New Roman" w:eastAsia="Calibri" w:hAnsi="Times New Roman" w:cs="Times New Roman"/>
          <w:lang w:eastAsia="en-US"/>
        </w:rPr>
        <w:t>…………………………………..</w:t>
      </w:r>
      <w:r w:rsidRPr="008E3A0B">
        <w:rPr>
          <w:rFonts w:ascii="Times New Roman" w:eastAsia="Calibri" w:hAnsi="Times New Roman" w:cs="Times New Roman"/>
          <w:lang w:eastAsia="en-US"/>
        </w:rPr>
        <w:tab/>
      </w:r>
      <w:r w:rsidRPr="008E3A0B">
        <w:rPr>
          <w:rFonts w:ascii="Times New Roman" w:eastAsia="Calibri" w:hAnsi="Times New Roman" w:cs="Times New Roman"/>
          <w:lang w:eastAsia="en-US"/>
        </w:rPr>
        <w:tab/>
      </w:r>
      <w:r w:rsidRPr="008E3A0B">
        <w:rPr>
          <w:rFonts w:ascii="Times New Roman" w:eastAsia="Calibri" w:hAnsi="Times New Roman" w:cs="Times New Roman"/>
          <w:lang w:eastAsia="en-US"/>
        </w:rPr>
        <w:tab/>
      </w:r>
      <w:r w:rsidRPr="008E3A0B">
        <w:rPr>
          <w:rFonts w:ascii="Times New Roman" w:eastAsia="Calibri" w:hAnsi="Times New Roman" w:cs="Times New Roman"/>
          <w:lang w:eastAsia="en-US"/>
        </w:rPr>
        <w:tab/>
        <w:t>………………….., dn. …………..</w:t>
      </w:r>
    </w:p>
    <w:p w:rsidR="008E3A0B" w:rsidRPr="008E3A0B" w:rsidRDefault="008E3A0B" w:rsidP="008E3A0B">
      <w:pPr>
        <w:ind w:left="708"/>
        <w:contextualSpacing/>
        <w:rPr>
          <w:rFonts w:ascii="Times New Roman" w:eastAsia="Calibri" w:hAnsi="Times New Roman" w:cs="Times New Roman"/>
          <w:lang w:eastAsia="en-US"/>
        </w:rPr>
      </w:pPr>
      <w:r w:rsidRPr="008E3A0B">
        <w:rPr>
          <w:rFonts w:ascii="Times New Roman" w:eastAsia="Calibri" w:hAnsi="Times New Roman" w:cs="Times New Roman"/>
          <w:lang w:eastAsia="en-US"/>
        </w:rPr>
        <w:t>(Pieczęć Wykonawcy)</w:t>
      </w:r>
      <w:r w:rsidRPr="008E3A0B">
        <w:rPr>
          <w:rFonts w:ascii="Times New Roman" w:eastAsia="Calibri" w:hAnsi="Times New Roman" w:cs="Times New Roman"/>
          <w:lang w:eastAsia="en-US"/>
        </w:rPr>
        <w:tab/>
      </w:r>
      <w:r w:rsidRPr="008E3A0B">
        <w:rPr>
          <w:rFonts w:ascii="Times New Roman" w:eastAsia="Calibri" w:hAnsi="Times New Roman" w:cs="Times New Roman"/>
          <w:lang w:eastAsia="en-US"/>
        </w:rPr>
        <w:tab/>
      </w:r>
      <w:r w:rsidRPr="008E3A0B">
        <w:rPr>
          <w:rFonts w:ascii="Times New Roman" w:eastAsia="Calibri" w:hAnsi="Times New Roman" w:cs="Times New Roman"/>
          <w:lang w:eastAsia="en-US"/>
        </w:rPr>
        <w:tab/>
      </w:r>
      <w:r w:rsidRPr="008E3A0B">
        <w:rPr>
          <w:rFonts w:ascii="Times New Roman" w:eastAsia="Calibri" w:hAnsi="Times New Roman" w:cs="Times New Roman"/>
          <w:lang w:eastAsia="en-US"/>
        </w:rPr>
        <w:tab/>
      </w:r>
      <w:r w:rsidRPr="008E3A0B">
        <w:rPr>
          <w:rFonts w:ascii="Times New Roman" w:eastAsia="Calibri" w:hAnsi="Times New Roman" w:cs="Times New Roman"/>
          <w:lang w:eastAsia="en-US"/>
        </w:rPr>
        <w:tab/>
      </w:r>
      <w:r w:rsidRPr="008E3A0B">
        <w:rPr>
          <w:rFonts w:ascii="Times New Roman" w:eastAsia="Calibri" w:hAnsi="Times New Roman" w:cs="Times New Roman"/>
          <w:lang w:eastAsia="en-US"/>
        </w:rPr>
        <w:tab/>
        <w:t>(Miejscowość, data)</w:t>
      </w:r>
    </w:p>
    <w:p w:rsidR="008E3A0B" w:rsidRPr="008E3A0B" w:rsidRDefault="008E3A0B" w:rsidP="008E3A0B">
      <w:pPr>
        <w:contextualSpacing/>
        <w:rPr>
          <w:rFonts w:ascii="Times New Roman" w:eastAsia="Calibri" w:hAnsi="Times New Roman" w:cs="Times New Roman"/>
          <w:lang w:eastAsia="en-US"/>
        </w:rPr>
      </w:pPr>
    </w:p>
    <w:p w:rsidR="008E3A0B" w:rsidRPr="008E3A0B" w:rsidRDefault="008E3A0B" w:rsidP="008E3A0B">
      <w:pPr>
        <w:contextualSpacing/>
        <w:jc w:val="center"/>
        <w:rPr>
          <w:rFonts w:ascii="Times New Roman" w:eastAsia="Calibri" w:hAnsi="Times New Roman" w:cs="Times New Roman"/>
          <w:lang w:eastAsia="en-US"/>
        </w:rPr>
      </w:pPr>
      <w:r w:rsidRPr="008E3A0B">
        <w:rPr>
          <w:rFonts w:ascii="Times New Roman" w:eastAsia="Calibri" w:hAnsi="Times New Roman" w:cs="Times New Roman"/>
          <w:lang w:eastAsia="en-US"/>
        </w:rPr>
        <w:t>WYKAZ NARZĘDZI</w:t>
      </w:r>
    </w:p>
    <w:p w:rsidR="008E3A0B" w:rsidRPr="008E3A0B" w:rsidRDefault="008E3A0B" w:rsidP="008E3A0B">
      <w:pPr>
        <w:contextualSpacing/>
        <w:rPr>
          <w:rFonts w:ascii="Times New Roman" w:eastAsia="Calibri" w:hAnsi="Times New Roman" w:cs="Times New Roman"/>
          <w:lang w:eastAsia="en-US"/>
        </w:rPr>
      </w:pPr>
      <w:r w:rsidRPr="008E3A0B">
        <w:rPr>
          <w:rFonts w:ascii="Times New Roman" w:eastAsia="Calibri" w:hAnsi="Times New Roman" w:cs="Times New Roman"/>
          <w:lang w:eastAsia="en-US"/>
        </w:rPr>
        <w:t>OŚWIADCZAM(y), ŻE:</w:t>
      </w:r>
    </w:p>
    <w:p w:rsidR="008E3A0B" w:rsidRPr="008E3A0B" w:rsidRDefault="008E3A0B" w:rsidP="008E3A0B">
      <w:pPr>
        <w:contextualSpacing/>
        <w:rPr>
          <w:rFonts w:ascii="Times New Roman" w:eastAsia="Calibri" w:hAnsi="Times New Roman" w:cs="Times New Roman"/>
          <w:lang w:eastAsia="en-US"/>
        </w:rPr>
      </w:pPr>
      <w:r w:rsidRPr="008E3A0B">
        <w:rPr>
          <w:rFonts w:ascii="Times New Roman" w:eastAsia="Calibri" w:hAnsi="Times New Roman" w:cs="Times New Roman"/>
          <w:lang w:eastAsia="en-US"/>
        </w:rPr>
        <w:t>Dysponujemy następującym sprzętem i wyposażeniem technicznym przeznaczonym do realizacji ww. zamówienia</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5"/>
        <w:gridCol w:w="3686"/>
        <w:gridCol w:w="2548"/>
        <w:gridCol w:w="2303"/>
      </w:tblGrid>
      <w:tr w:rsidR="008E3A0B" w:rsidRPr="008E3A0B" w:rsidTr="002D36CF">
        <w:tc>
          <w:tcPr>
            <w:tcW w:w="675" w:type="dxa"/>
          </w:tcPr>
          <w:p w:rsidR="008E3A0B" w:rsidRPr="008E3A0B" w:rsidRDefault="008E3A0B" w:rsidP="008E3A0B">
            <w:pPr>
              <w:contextualSpacing/>
              <w:rPr>
                <w:rFonts w:ascii="Times New Roman" w:eastAsia="Calibri" w:hAnsi="Times New Roman" w:cs="Times New Roman"/>
                <w:lang w:eastAsia="en-US"/>
              </w:rPr>
            </w:pPr>
            <w:r w:rsidRPr="008E3A0B">
              <w:rPr>
                <w:rFonts w:ascii="Times New Roman" w:eastAsia="Calibri" w:hAnsi="Times New Roman" w:cs="Times New Roman"/>
                <w:lang w:eastAsia="en-US"/>
              </w:rPr>
              <w:t>Lp.</w:t>
            </w:r>
          </w:p>
        </w:tc>
        <w:tc>
          <w:tcPr>
            <w:tcW w:w="3686" w:type="dxa"/>
          </w:tcPr>
          <w:p w:rsidR="008E3A0B" w:rsidRPr="008E3A0B" w:rsidRDefault="008E3A0B" w:rsidP="008E3A0B">
            <w:pPr>
              <w:contextualSpacing/>
              <w:rPr>
                <w:rFonts w:ascii="Times New Roman" w:eastAsia="Calibri" w:hAnsi="Times New Roman" w:cs="Times New Roman"/>
                <w:lang w:eastAsia="en-US"/>
              </w:rPr>
            </w:pPr>
            <w:r w:rsidRPr="008E3A0B">
              <w:rPr>
                <w:rFonts w:ascii="Times New Roman" w:eastAsia="Calibri" w:hAnsi="Times New Roman" w:cs="Times New Roman"/>
                <w:lang w:eastAsia="en-US"/>
              </w:rPr>
              <w:t>Nazwa pojazdu, marka, typ, numer rejestracyjny</w:t>
            </w:r>
          </w:p>
        </w:tc>
        <w:tc>
          <w:tcPr>
            <w:tcW w:w="2548" w:type="dxa"/>
          </w:tcPr>
          <w:p w:rsidR="008E3A0B" w:rsidRPr="008E3A0B" w:rsidRDefault="008E3A0B" w:rsidP="008E3A0B">
            <w:pPr>
              <w:contextualSpacing/>
              <w:rPr>
                <w:rFonts w:ascii="Times New Roman" w:eastAsia="Calibri" w:hAnsi="Times New Roman" w:cs="Times New Roman"/>
                <w:lang w:eastAsia="en-US"/>
              </w:rPr>
            </w:pPr>
            <w:r w:rsidRPr="008E3A0B">
              <w:rPr>
                <w:rFonts w:ascii="Times New Roman" w:eastAsia="Calibri" w:hAnsi="Times New Roman" w:cs="Times New Roman"/>
                <w:lang w:eastAsia="en-US"/>
              </w:rPr>
              <w:t>Opis, wyposażenie, stan techniczny</w:t>
            </w:r>
          </w:p>
        </w:tc>
        <w:tc>
          <w:tcPr>
            <w:tcW w:w="2303" w:type="dxa"/>
          </w:tcPr>
          <w:p w:rsidR="008E3A0B" w:rsidRPr="008E3A0B" w:rsidRDefault="008E3A0B" w:rsidP="008E3A0B">
            <w:pPr>
              <w:contextualSpacing/>
              <w:rPr>
                <w:rFonts w:ascii="Times New Roman" w:eastAsia="Calibri" w:hAnsi="Times New Roman" w:cs="Times New Roman"/>
                <w:lang w:eastAsia="en-US"/>
              </w:rPr>
            </w:pPr>
            <w:r w:rsidRPr="008E3A0B">
              <w:rPr>
                <w:rFonts w:ascii="Times New Roman" w:eastAsia="Calibri" w:hAnsi="Times New Roman" w:cs="Times New Roman"/>
                <w:lang w:eastAsia="en-US"/>
              </w:rPr>
              <w:t>Informacja o podstawie dysponowania</w:t>
            </w:r>
          </w:p>
        </w:tc>
      </w:tr>
      <w:tr w:rsidR="008E3A0B" w:rsidRPr="008E3A0B" w:rsidTr="002D36CF">
        <w:tc>
          <w:tcPr>
            <w:tcW w:w="675" w:type="dxa"/>
          </w:tcPr>
          <w:p w:rsidR="008E3A0B" w:rsidRPr="008E3A0B" w:rsidRDefault="008E3A0B" w:rsidP="008E3A0B">
            <w:pPr>
              <w:contextualSpacing/>
              <w:rPr>
                <w:rFonts w:ascii="Times New Roman" w:eastAsia="Calibri" w:hAnsi="Times New Roman" w:cs="Times New Roman"/>
                <w:lang w:eastAsia="en-US"/>
              </w:rPr>
            </w:pPr>
          </w:p>
        </w:tc>
        <w:tc>
          <w:tcPr>
            <w:tcW w:w="3686" w:type="dxa"/>
          </w:tcPr>
          <w:p w:rsidR="008E3A0B" w:rsidRPr="008E3A0B" w:rsidRDefault="008E3A0B" w:rsidP="008E3A0B">
            <w:pPr>
              <w:contextualSpacing/>
              <w:rPr>
                <w:rFonts w:ascii="Times New Roman" w:eastAsia="Calibri" w:hAnsi="Times New Roman" w:cs="Times New Roman"/>
                <w:lang w:eastAsia="en-US"/>
              </w:rPr>
            </w:pPr>
          </w:p>
        </w:tc>
        <w:tc>
          <w:tcPr>
            <w:tcW w:w="2548" w:type="dxa"/>
          </w:tcPr>
          <w:p w:rsidR="008E3A0B" w:rsidRPr="008E3A0B" w:rsidRDefault="008E3A0B" w:rsidP="008E3A0B">
            <w:pPr>
              <w:contextualSpacing/>
              <w:rPr>
                <w:rFonts w:ascii="Times New Roman" w:eastAsia="Calibri" w:hAnsi="Times New Roman" w:cs="Times New Roman"/>
                <w:lang w:eastAsia="en-US"/>
              </w:rPr>
            </w:pPr>
          </w:p>
        </w:tc>
        <w:tc>
          <w:tcPr>
            <w:tcW w:w="2303" w:type="dxa"/>
          </w:tcPr>
          <w:p w:rsidR="008E3A0B" w:rsidRPr="008E3A0B" w:rsidRDefault="008E3A0B" w:rsidP="008E3A0B">
            <w:pPr>
              <w:contextualSpacing/>
              <w:rPr>
                <w:rFonts w:ascii="Times New Roman" w:eastAsia="Calibri" w:hAnsi="Times New Roman" w:cs="Times New Roman"/>
                <w:lang w:eastAsia="en-US"/>
              </w:rPr>
            </w:pPr>
          </w:p>
        </w:tc>
      </w:tr>
      <w:tr w:rsidR="008E3A0B" w:rsidRPr="008E3A0B" w:rsidTr="002D36CF">
        <w:tc>
          <w:tcPr>
            <w:tcW w:w="675" w:type="dxa"/>
          </w:tcPr>
          <w:p w:rsidR="008E3A0B" w:rsidRPr="008E3A0B" w:rsidRDefault="008E3A0B" w:rsidP="008E3A0B">
            <w:pPr>
              <w:contextualSpacing/>
              <w:rPr>
                <w:rFonts w:ascii="Times New Roman" w:eastAsia="Calibri" w:hAnsi="Times New Roman" w:cs="Times New Roman"/>
                <w:lang w:eastAsia="en-US"/>
              </w:rPr>
            </w:pPr>
          </w:p>
        </w:tc>
        <w:tc>
          <w:tcPr>
            <w:tcW w:w="3686" w:type="dxa"/>
          </w:tcPr>
          <w:p w:rsidR="008E3A0B" w:rsidRPr="008E3A0B" w:rsidRDefault="008E3A0B" w:rsidP="008E3A0B">
            <w:pPr>
              <w:contextualSpacing/>
              <w:rPr>
                <w:rFonts w:ascii="Times New Roman" w:eastAsia="Calibri" w:hAnsi="Times New Roman" w:cs="Times New Roman"/>
                <w:lang w:eastAsia="en-US"/>
              </w:rPr>
            </w:pPr>
          </w:p>
        </w:tc>
        <w:tc>
          <w:tcPr>
            <w:tcW w:w="2548" w:type="dxa"/>
          </w:tcPr>
          <w:p w:rsidR="008E3A0B" w:rsidRPr="008E3A0B" w:rsidRDefault="008E3A0B" w:rsidP="008E3A0B">
            <w:pPr>
              <w:contextualSpacing/>
              <w:rPr>
                <w:rFonts w:ascii="Times New Roman" w:eastAsia="Calibri" w:hAnsi="Times New Roman" w:cs="Times New Roman"/>
                <w:lang w:eastAsia="en-US"/>
              </w:rPr>
            </w:pPr>
          </w:p>
        </w:tc>
        <w:tc>
          <w:tcPr>
            <w:tcW w:w="2303" w:type="dxa"/>
          </w:tcPr>
          <w:p w:rsidR="008E3A0B" w:rsidRPr="008E3A0B" w:rsidRDefault="008E3A0B" w:rsidP="008E3A0B">
            <w:pPr>
              <w:contextualSpacing/>
              <w:rPr>
                <w:rFonts w:ascii="Times New Roman" w:eastAsia="Calibri" w:hAnsi="Times New Roman" w:cs="Times New Roman"/>
                <w:lang w:eastAsia="en-US"/>
              </w:rPr>
            </w:pPr>
          </w:p>
        </w:tc>
      </w:tr>
      <w:tr w:rsidR="008E3A0B" w:rsidRPr="008E3A0B" w:rsidTr="002D36CF">
        <w:tc>
          <w:tcPr>
            <w:tcW w:w="675" w:type="dxa"/>
          </w:tcPr>
          <w:p w:rsidR="008E3A0B" w:rsidRPr="008E3A0B" w:rsidRDefault="008E3A0B" w:rsidP="008E3A0B">
            <w:pPr>
              <w:contextualSpacing/>
              <w:rPr>
                <w:rFonts w:ascii="Times New Roman" w:eastAsia="Calibri" w:hAnsi="Times New Roman" w:cs="Times New Roman"/>
                <w:lang w:eastAsia="en-US"/>
              </w:rPr>
            </w:pPr>
          </w:p>
        </w:tc>
        <w:tc>
          <w:tcPr>
            <w:tcW w:w="3686" w:type="dxa"/>
          </w:tcPr>
          <w:p w:rsidR="008E3A0B" w:rsidRPr="008E3A0B" w:rsidRDefault="008E3A0B" w:rsidP="008E3A0B">
            <w:pPr>
              <w:contextualSpacing/>
              <w:rPr>
                <w:rFonts w:ascii="Times New Roman" w:eastAsia="Calibri" w:hAnsi="Times New Roman" w:cs="Times New Roman"/>
                <w:lang w:eastAsia="en-US"/>
              </w:rPr>
            </w:pPr>
          </w:p>
        </w:tc>
        <w:tc>
          <w:tcPr>
            <w:tcW w:w="2548" w:type="dxa"/>
          </w:tcPr>
          <w:p w:rsidR="008E3A0B" w:rsidRPr="008E3A0B" w:rsidRDefault="008E3A0B" w:rsidP="008E3A0B">
            <w:pPr>
              <w:contextualSpacing/>
              <w:rPr>
                <w:rFonts w:ascii="Times New Roman" w:eastAsia="Calibri" w:hAnsi="Times New Roman" w:cs="Times New Roman"/>
                <w:lang w:eastAsia="en-US"/>
              </w:rPr>
            </w:pPr>
          </w:p>
        </w:tc>
        <w:tc>
          <w:tcPr>
            <w:tcW w:w="2303" w:type="dxa"/>
          </w:tcPr>
          <w:p w:rsidR="008E3A0B" w:rsidRPr="008E3A0B" w:rsidRDefault="008E3A0B" w:rsidP="008E3A0B">
            <w:pPr>
              <w:contextualSpacing/>
              <w:rPr>
                <w:rFonts w:ascii="Times New Roman" w:eastAsia="Calibri" w:hAnsi="Times New Roman" w:cs="Times New Roman"/>
                <w:lang w:eastAsia="en-US"/>
              </w:rPr>
            </w:pPr>
          </w:p>
        </w:tc>
      </w:tr>
      <w:tr w:rsidR="008E3A0B" w:rsidRPr="008E3A0B" w:rsidTr="002D36CF">
        <w:tc>
          <w:tcPr>
            <w:tcW w:w="675" w:type="dxa"/>
          </w:tcPr>
          <w:p w:rsidR="008E3A0B" w:rsidRPr="008E3A0B" w:rsidRDefault="008E3A0B" w:rsidP="008E3A0B">
            <w:pPr>
              <w:contextualSpacing/>
              <w:rPr>
                <w:rFonts w:ascii="Times New Roman" w:eastAsia="Calibri" w:hAnsi="Times New Roman" w:cs="Times New Roman"/>
                <w:lang w:eastAsia="en-US"/>
              </w:rPr>
            </w:pPr>
          </w:p>
        </w:tc>
        <w:tc>
          <w:tcPr>
            <w:tcW w:w="3686" w:type="dxa"/>
          </w:tcPr>
          <w:p w:rsidR="008E3A0B" w:rsidRPr="008E3A0B" w:rsidRDefault="008E3A0B" w:rsidP="008E3A0B">
            <w:pPr>
              <w:contextualSpacing/>
              <w:rPr>
                <w:rFonts w:ascii="Times New Roman" w:eastAsia="Calibri" w:hAnsi="Times New Roman" w:cs="Times New Roman"/>
                <w:lang w:eastAsia="en-US"/>
              </w:rPr>
            </w:pPr>
          </w:p>
        </w:tc>
        <w:tc>
          <w:tcPr>
            <w:tcW w:w="2548" w:type="dxa"/>
          </w:tcPr>
          <w:p w:rsidR="008E3A0B" w:rsidRPr="008E3A0B" w:rsidRDefault="008E3A0B" w:rsidP="008E3A0B">
            <w:pPr>
              <w:contextualSpacing/>
              <w:rPr>
                <w:rFonts w:ascii="Times New Roman" w:eastAsia="Calibri" w:hAnsi="Times New Roman" w:cs="Times New Roman"/>
                <w:lang w:eastAsia="en-US"/>
              </w:rPr>
            </w:pPr>
          </w:p>
        </w:tc>
        <w:tc>
          <w:tcPr>
            <w:tcW w:w="2303" w:type="dxa"/>
          </w:tcPr>
          <w:p w:rsidR="008E3A0B" w:rsidRPr="008E3A0B" w:rsidRDefault="008E3A0B" w:rsidP="008E3A0B">
            <w:pPr>
              <w:contextualSpacing/>
              <w:rPr>
                <w:rFonts w:ascii="Times New Roman" w:eastAsia="Calibri" w:hAnsi="Times New Roman" w:cs="Times New Roman"/>
                <w:lang w:eastAsia="en-US"/>
              </w:rPr>
            </w:pPr>
          </w:p>
        </w:tc>
      </w:tr>
      <w:tr w:rsidR="008E3A0B" w:rsidRPr="008E3A0B" w:rsidTr="002D36CF">
        <w:tc>
          <w:tcPr>
            <w:tcW w:w="675" w:type="dxa"/>
          </w:tcPr>
          <w:p w:rsidR="008E3A0B" w:rsidRPr="008E3A0B" w:rsidRDefault="008E3A0B" w:rsidP="008E3A0B">
            <w:pPr>
              <w:contextualSpacing/>
              <w:rPr>
                <w:rFonts w:ascii="Times New Roman" w:eastAsia="Calibri" w:hAnsi="Times New Roman" w:cs="Times New Roman"/>
                <w:lang w:eastAsia="en-US"/>
              </w:rPr>
            </w:pPr>
          </w:p>
        </w:tc>
        <w:tc>
          <w:tcPr>
            <w:tcW w:w="3686" w:type="dxa"/>
          </w:tcPr>
          <w:p w:rsidR="008E3A0B" w:rsidRPr="008E3A0B" w:rsidRDefault="008E3A0B" w:rsidP="008E3A0B">
            <w:pPr>
              <w:contextualSpacing/>
              <w:rPr>
                <w:rFonts w:ascii="Times New Roman" w:eastAsia="Calibri" w:hAnsi="Times New Roman" w:cs="Times New Roman"/>
                <w:lang w:eastAsia="en-US"/>
              </w:rPr>
            </w:pPr>
          </w:p>
        </w:tc>
        <w:tc>
          <w:tcPr>
            <w:tcW w:w="2548" w:type="dxa"/>
          </w:tcPr>
          <w:p w:rsidR="008E3A0B" w:rsidRPr="008E3A0B" w:rsidRDefault="008E3A0B" w:rsidP="008E3A0B">
            <w:pPr>
              <w:contextualSpacing/>
              <w:rPr>
                <w:rFonts w:ascii="Times New Roman" w:eastAsia="Calibri" w:hAnsi="Times New Roman" w:cs="Times New Roman"/>
                <w:lang w:eastAsia="en-US"/>
              </w:rPr>
            </w:pPr>
          </w:p>
        </w:tc>
        <w:tc>
          <w:tcPr>
            <w:tcW w:w="2303" w:type="dxa"/>
          </w:tcPr>
          <w:p w:rsidR="008E3A0B" w:rsidRPr="008E3A0B" w:rsidRDefault="008E3A0B" w:rsidP="008E3A0B">
            <w:pPr>
              <w:contextualSpacing/>
              <w:rPr>
                <w:rFonts w:ascii="Times New Roman" w:eastAsia="Calibri" w:hAnsi="Times New Roman" w:cs="Times New Roman"/>
                <w:lang w:eastAsia="en-US"/>
              </w:rPr>
            </w:pPr>
          </w:p>
        </w:tc>
      </w:tr>
      <w:tr w:rsidR="008E3A0B" w:rsidRPr="008E3A0B" w:rsidTr="002D36CF">
        <w:tc>
          <w:tcPr>
            <w:tcW w:w="675" w:type="dxa"/>
          </w:tcPr>
          <w:p w:rsidR="008E3A0B" w:rsidRPr="008E3A0B" w:rsidRDefault="008E3A0B" w:rsidP="008E3A0B">
            <w:pPr>
              <w:contextualSpacing/>
              <w:rPr>
                <w:rFonts w:ascii="Times New Roman" w:eastAsia="Calibri" w:hAnsi="Times New Roman" w:cs="Times New Roman"/>
                <w:lang w:eastAsia="en-US"/>
              </w:rPr>
            </w:pPr>
          </w:p>
        </w:tc>
        <w:tc>
          <w:tcPr>
            <w:tcW w:w="3686" w:type="dxa"/>
          </w:tcPr>
          <w:p w:rsidR="008E3A0B" w:rsidRPr="008E3A0B" w:rsidRDefault="008E3A0B" w:rsidP="008E3A0B">
            <w:pPr>
              <w:contextualSpacing/>
              <w:rPr>
                <w:rFonts w:ascii="Times New Roman" w:eastAsia="Calibri" w:hAnsi="Times New Roman" w:cs="Times New Roman"/>
                <w:lang w:eastAsia="en-US"/>
              </w:rPr>
            </w:pPr>
          </w:p>
        </w:tc>
        <w:tc>
          <w:tcPr>
            <w:tcW w:w="2548" w:type="dxa"/>
          </w:tcPr>
          <w:p w:rsidR="008E3A0B" w:rsidRPr="008E3A0B" w:rsidRDefault="008E3A0B" w:rsidP="008E3A0B">
            <w:pPr>
              <w:contextualSpacing/>
              <w:rPr>
                <w:rFonts w:ascii="Times New Roman" w:eastAsia="Calibri" w:hAnsi="Times New Roman" w:cs="Times New Roman"/>
                <w:lang w:eastAsia="en-US"/>
              </w:rPr>
            </w:pPr>
          </w:p>
        </w:tc>
        <w:tc>
          <w:tcPr>
            <w:tcW w:w="2303" w:type="dxa"/>
          </w:tcPr>
          <w:p w:rsidR="008E3A0B" w:rsidRPr="008E3A0B" w:rsidRDefault="008E3A0B" w:rsidP="008E3A0B">
            <w:pPr>
              <w:contextualSpacing/>
              <w:rPr>
                <w:rFonts w:ascii="Times New Roman" w:eastAsia="Calibri" w:hAnsi="Times New Roman" w:cs="Times New Roman"/>
                <w:lang w:eastAsia="en-US"/>
              </w:rPr>
            </w:pPr>
          </w:p>
        </w:tc>
      </w:tr>
      <w:tr w:rsidR="008E3A0B" w:rsidRPr="008E3A0B" w:rsidTr="002D36CF">
        <w:tc>
          <w:tcPr>
            <w:tcW w:w="675" w:type="dxa"/>
          </w:tcPr>
          <w:p w:rsidR="008E3A0B" w:rsidRPr="008E3A0B" w:rsidRDefault="008E3A0B" w:rsidP="008E3A0B">
            <w:pPr>
              <w:contextualSpacing/>
              <w:rPr>
                <w:rFonts w:ascii="Times New Roman" w:eastAsia="Calibri" w:hAnsi="Times New Roman" w:cs="Times New Roman"/>
                <w:lang w:eastAsia="en-US"/>
              </w:rPr>
            </w:pPr>
          </w:p>
        </w:tc>
        <w:tc>
          <w:tcPr>
            <w:tcW w:w="3686" w:type="dxa"/>
          </w:tcPr>
          <w:p w:rsidR="008E3A0B" w:rsidRPr="008E3A0B" w:rsidRDefault="008E3A0B" w:rsidP="008E3A0B">
            <w:pPr>
              <w:contextualSpacing/>
              <w:rPr>
                <w:rFonts w:ascii="Times New Roman" w:eastAsia="Calibri" w:hAnsi="Times New Roman" w:cs="Times New Roman"/>
                <w:lang w:eastAsia="en-US"/>
              </w:rPr>
            </w:pPr>
          </w:p>
        </w:tc>
        <w:tc>
          <w:tcPr>
            <w:tcW w:w="2548" w:type="dxa"/>
          </w:tcPr>
          <w:p w:rsidR="008E3A0B" w:rsidRPr="008E3A0B" w:rsidRDefault="008E3A0B" w:rsidP="008E3A0B">
            <w:pPr>
              <w:contextualSpacing/>
              <w:rPr>
                <w:rFonts w:ascii="Times New Roman" w:eastAsia="Calibri" w:hAnsi="Times New Roman" w:cs="Times New Roman"/>
                <w:lang w:eastAsia="en-US"/>
              </w:rPr>
            </w:pPr>
          </w:p>
        </w:tc>
        <w:tc>
          <w:tcPr>
            <w:tcW w:w="2303" w:type="dxa"/>
          </w:tcPr>
          <w:p w:rsidR="008E3A0B" w:rsidRPr="008E3A0B" w:rsidRDefault="008E3A0B" w:rsidP="008E3A0B">
            <w:pPr>
              <w:contextualSpacing/>
              <w:rPr>
                <w:rFonts w:ascii="Times New Roman" w:eastAsia="Calibri" w:hAnsi="Times New Roman" w:cs="Times New Roman"/>
                <w:lang w:eastAsia="en-US"/>
              </w:rPr>
            </w:pPr>
          </w:p>
        </w:tc>
      </w:tr>
    </w:tbl>
    <w:p w:rsidR="008E3A0B" w:rsidRPr="008E3A0B" w:rsidRDefault="008E3A0B" w:rsidP="008E3A0B">
      <w:pPr>
        <w:contextualSpacing/>
        <w:rPr>
          <w:rFonts w:ascii="Times New Roman" w:eastAsia="Calibri" w:hAnsi="Times New Roman" w:cs="Times New Roman"/>
          <w:lang w:eastAsia="en-US"/>
        </w:rPr>
      </w:pPr>
    </w:p>
    <w:p w:rsidR="008E3A0B" w:rsidRPr="008E3A0B" w:rsidRDefault="008E3A0B" w:rsidP="008E3A0B">
      <w:pPr>
        <w:contextualSpacing/>
        <w:rPr>
          <w:rFonts w:ascii="Times New Roman" w:eastAsia="Calibri" w:hAnsi="Times New Roman" w:cs="Times New Roman"/>
          <w:lang w:eastAsia="en-US"/>
        </w:rPr>
      </w:pPr>
      <w:r w:rsidRPr="008E3A0B">
        <w:rPr>
          <w:rFonts w:ascii="Times New Roman" w:eastAsia="Calibri" w:hAnsi="Times New Roman" w:cs="Times New Roman"/>
          <w:lang w:eastAsia="en-US"/>
        </w:rPr>
        <w:t>Baza transportowa położona w ………………………………………….. wyposażona w … ……. (opisać wyposażenie, stan techniczny itp.)</w:t>
      </w:r>
    </w:p>
    <w:p w:rsidR="008E3A0B" w:rsidRPr="008E3A0B" w:rsidRDefault="008E3A0B" w:rsidP="008E3A0B">
      <w:pPr>
        <w:contextualSpacing/>
        <w:rPr>
          <w:rFonts w:ascii="Times New Roman" w:eastAsia="Calibri" w:hAnsi="Times New Roman" w:cs="Times New Roman"/>
          <w:lang w:eastAsia="en-US"/>
        </w:rPr>
      </w:pPr>
    </w:p>
    <w:p w:rsidR="008E3A0B" w:rsidRPr="008E3A0B" w:rsidRDefault="008E3A0B" w:rsidP="008E3A0B">
      <w:pPr>
        <w:contextualSpacing/>
        <w:rPr>
          <w:rFonts w:ascii="Times New Roman" w:eastAsia="Calibri" w:hAnsi="Times New Roman" w:cs="Times New Roman"/>
          <w:lang w:eastAsia="en-US"/>
        </w:rPr>
      </w:pPr>
      <w:r w:rsidRPr="008E3A0B">
        <w:rPr>
          <w:rFonts w:ascii="Times New Roman" w:eastAsia="Calibri" w:hAnsi="Times New Roman" w:cs="Times New Roman"/>
          <w:lang w:eastAsia="en-US"/>
        </w:rPr>
        <w:t>Jednocześnie oświadczamy, że wyposażenie techniczne spełnia wszystkie wymagania określone w SIWZ.</w:t>
      </w:r>
    </w:p>
    <w:p w:rsidR="008E3A0B" w:rsidRPr="008E3A0B" w:rsidRDefault="008E3A0B" w:rsidP="008E3A0B">
      <w:pPr>
        <w:contextualSpacing/>
        <w:rPr>
          <w:rFonts w:ascii="Times New Roman" w:eastAsia="Calibri" w:hAnsi="Times New Roman" w:cs="Times New Roman"/>
          <w:lang w:eastAsia="en-US"/>
        </w:rPr>
      </w:pPr>
    </w:p>
    <w:p w:rsidR="008E3A0B" w:rsidRPr="008E3A0B" w:rsidRDefault="008E3A0B" w:rsidP="008E3A0B">
      <w:pPr>
        <w:contextualSpacing/>
        <w:rPr>
          <w:rFonts w:ascii="Times New Roman" w:eastAsia="Calibri" w:hAnsi="Times New Roman" w:cs="Times New Roman"/>
          <w:lang w:eastAsia="en-US"/>
        </w:rPr>
      </w:pPr>
      <w:r w:rsidRPr="008E3A0B">
        <w:rPr>
          <w:rFonts w:ascii="Times New Roman" w:eastAsia="Calibri" w:hAnsi="Times New Roman" w:cs="Times New Roman"/>
          <w:lang w:eastAsia="en-US"/>
        </w:rPr>
        <w:tab/>
      </w:r>
      <w:r w:rsidRPr="008E3A0B">
        <w:rPr>
          <w:rFonts w:ascii="Times New Roman" w:eastAsia="Calibri" w:hAnsi="Times New Roman" w:cs="Times New Roman"/>
          <w:lang w:eastAsia="en-US"/>
        </w:rPr>
        <w:tab/>
      </w:r>
      <w:r w:rsidRPr="008E3A0B">
        <w:rPr>
          <w:rFonts w:ascii="Times New Roman" w:eastAsia="Calibri" w:hAnsi="Times New Roman" w:cs="Times New Roman"/>
          <w:lang w:eastAsia="en-US"/>
        </w:rPr>
        <w:tab/>
      </w:r>
      <w:r w:rsidRPr="008E3A0B">
        <w:rPr>
          <w:rFonts w:ascii="Times New Roman" w:eastAsia="Calibri" w:hAnsi="Times New Roman" w:cs="Times New Roman"/>
          <w:lang w:eastAsia="en-US"/>
        </w:rPr>
        <w:tab/>
      </w:r>
      <w:r w:rsidRPr="008E3A0B">
        <w:rPr>
          <w:rFonts w:ascii="Times New Roman" w:eastAsia="Calibri" w:hAnsi="Times New Roman" w:cs="Times New Roman"/>
          <w:lang w:eastAsia="en-US"/>
        </w:rPr>
        <w:tab/>
      </w:r>
      <w:r w:rsidRPr="008E3A0B">
        <w:rPr>
          <w:rFonts w:ascii="Times New Roman" w:eastAsia="Calibri" w:hAnsi="Times New Roman" w:cs="Times New Roman"/>
          <w:lang w:eastAsia="en-US"/>
        </w:rPr>
        <w:tab/>
      </w:r>
      <w:r w:rsidRPr="008E3A0B">
        <w:rPr>
          <w:rFonts w:ascii="Times New Roman" w:eastAsia="Calibri" w:hAnsi="Times New Roman" w:cs="Times New Roman"/>
          <w:lang w:eastAsia="en-US"/>
        </w:rPr>
        <w:tab/>
      </w:r>
      <w:r w:rsidRPr="008E3A0B">
        <w:rPr>
          <w:rFonts w:ascii="Times New Roman" w:eastAsia="Calibri" w:hAnsi="Times New Roman" w:cs="Times New Roman"/>
          <w:lang w:eastAsia="en-US"/>
        </w:rPr>
        <w:tab/>
        <w:t>………………………………….</w:t>
      </w:r>
    </w:p>
    <w:p w:rsidR="008E3A0B" w:rsidRPr="008E3A0B" w:rsidRDefault="008E3A0B" w:rsidP="008E3A0B">
      <w:pPr>
        <w:ind w:left="5664"/>
        <w:contextualSpacing/>
        <w:rPr>
          <w:rFonts w:ascii="Times New Roman" w:eastAsia="Calibri" w:hAnsi="Times New Roman" w:cs="Times New Roman"/>
          <w:lang w:eastAsia="en-US"/>
        </w:rPr>
      </w:pPr>
      <w:r w:rsidRPr="008E3A0B">
        <w:rPr>
          <w:rFonts w:ascii="Times New Roman" w:eastAsia="Calibri" w:hAnsi="Times New Roman" w:cs="Times New Roman"/>
          <w:lang w:eastAsia="en-US"/>
        </w:rPr>
        <w:t>(Podpis(y), nazwisko i imię osoby (osób)</w:t>
      </w:r>
    </w:p>
    <w:p w:rsidR="008E3A0B" w:rsidRPr="008E3A0B" w:rsidRDefault="008E3A0B" w:rsidP="008E3A0B">
      <w:pPr>
        <w:ind w:left="5664"/>
        <w:contextualSpacing/>
        <w:rPr>
          <w:rFonts w:ascii="Times New Roman" w:eastAsia="Calibri" w:hAnsi="Times New Roman" w:cs="Times New Roman"/>
          <w:lang w:eastAsia="en-US"/>
        </w:rPr>
      </w:pPr>
      <w:r w:rsidRPr="008E3A0B">
        <w:rPr>
          <w:rFonts w:ascii="Times New Roman" w:eastAsia="Calibri" w:hAnsi="Times New Roman" w:cs="Times New Roman"/>
          <w:lang w:eastAsia="en-US"/>
        </w:rPr>
        <w:t xml:space="preserve"> upoważnionej do podpisania niniejszej </w:t>
      </w:r>
    </w:p>
    <w:p w:rsidR="008E3A0B" w:rsidRPr="008E3A0B" w:rsidRDefault="008E3A0B" w:rsidP="008E3A0B">
      <w:pPr>
        <w:ind w:left="5664"/>
        <w:contextualSpacing/>
        <w:rPr>
          <w:rFonts w:ascii="Times New Roman" w:eastAsia="Calibri" w:hAnsi="Times New Roman" w:cs="Times New Roman"/>
          <w:lang w:eastAsia="en-US"/>
        </w:rPr>
      </w:pPr>
      <w:r w:rsidRPr="008E3A0B">
        <w:rPr>
          <w:rFonts w:ascii="Times New Roman" w:eastAsia="Calibri" w:hAnsi="Times New Roman" w:cs="Times New Roman"/>
          <w:lang w:eastAsia="en-US"/>
        </w:rPr>
        <w:t>oferty w imieniu Wykonawcy(ów)</w:t>
      </w:r>
    </w:p>
    <w:p w:rsidR="008E3A0B" w:rsidRPr="008E3A0B" w:rsidRDefault="008E3A0B" w:rsidP="008E3A0B">
      <w:pPr>
        <w:contextualSpacing/>
        <w:rPr>
          <w:rFonts w:ascii="Times New Roman" w:eastAsia="Calibri" w:hAnsi="Times New Roman" w:cs="Times New Roman"/>
          <w:lang w:eastAsia="en-US"/>
        </w:rPr>
      </w:pPr>
    </w:p>
    <w:p w:rsidR="008E3A0B" w:rsidRPr="008E3A0B" w:rsidRDefault="008E3A0B" w:rsidP="008E3A0B">
      <w:pPr>
        <w:jc w:val="both"/>
        <w:rPr>
          <w:rFonts w:ascii="Calibri" w:eastAsia="Calibri" w:hAnsi="Calibri" w:cs="Times New Roman"/>
          <w:b/>
          <w:bCs/>
          <w:lang w:eastAsia="en-US"/>
        </w:rPr>
      </w:pPr>
    </w:p>
    <w:p w:rsidR="008E3A0B" w:rsidRPr="008E3A0B" w:rsidRDefault="008E3A0B" w:rsidP="008E3A0B">
      <w:pPr>
        <w:jc w:val="both"/>
        <w:rPr>
          <w:rFonts w:ascii="Calibri" w:eastAsia="Calibri" w:hAnsi="Calibri" w:cs="Times New Roman"/>
          <w:b/>
          <w:bCs/>
          <w:lang w:eastAsia="en-US"/>
        </w:rPr>
      </w:pPr>
    </w:p>
    <w:p w:rsidR="008E3A0B" w:rsidRPr="008E3A0B" w:rsidRDefault="008E3A0B" w:rsidP="008E3A0B">
      <w:pPr>
        <w:jc w:val="both"/>
        <w:rPr>
          <w:rFonts w:ascii="Calibri" w:eastAsia="Calibri" w:hAnsi="Calibri" w:cs="Times New Roman"/>
          <w:b/>
          <w:bCs/>
          <w:lang w:eastAsia="en-US"/>
        </w:rPr>
      </w:pPr>
    </w:p>
    <w:p w:rsidR="008E3A0B" w:rsidRPr="008E3A0B" w:rsidRDefault="008E3A0B" w:rsidP="008E3A0B">
      <w:pPr>
        <w:jc w:val="both"/>
        <w:rPr>
          <w:rFonts w:ascii="Calibri" w:eastAsia="Calibri" w:hAnsi="Calibri" w:cs="Times New Roman"/>
          <w:b/>
          <w:bCs/>
          <w:lang w:eastAsia="en-US"/>
        </w:rPr>
      </w:pPr>
    </w:p>
    <w:p w:rsidR="0064008A" w:rsidRDefault="0064008A" w:rsidP="008E3A0B">
      <w:pPr>
        <w:jc w:val="right"/>
        <w:rPr>
          <w:rFonts w:ascii="Calibri" w:eastAsia="Calibri" w:hAnsi="Calibri" w:cs="Times New Roman"/>
          <w:b/>
          <w:bCs/>
          <w:lang w:eastAsia="en-US"/>
        </w:rPr>
      </w:pPr>
    </w:p>
    <w:p w:rsidR="0064008A" w:rsidRDefault="0064008A" w:rsidP="008E3A0B">
      <w:pPr>
        <w:jc w:val="right"/>
        <w:rPr>
          <w:rFonts w:ascii="Calibri" w:eastAsia="Calibri" w:hAnsi="Calibri" w:cs="Times New Roman"/>
          <w:b/>
          <w:bCs/>
          <w:lang w:eastAsia="en-US"/>
        </w:rPr>
      </w:pPr>
    </w:p>
    <w:p w:rsidR="0064008A" w:rsidRDefault="0064008A" w:rsidP="008E3A0B">
      <w:pPr>
        <w:jc w:val="right"/>
        <w:rPr>
          <w:rFonts w:ascii="Calibri" w:eastAsia="Calibri" w:hAnsi="Calibri" w:cs="Times New Roman"/>
          <w:b/>
          <w:bCs/>
          <w:lang w:eastAsia="en-US"/>
        </w:rPr>
      </w:pPr>
    </w:p>
    <w:p w:rsidR="0064008A" w:rsidRDefault="0064008A" w:rsidP="008E3A0B">
      <w:pPr>
        <w:jc w:val="right"/>
        <w:rPr>
          <w:rFonts w:ascii="Calibri" w:eastAsia="Calibri" w:hAnsi="Calibri" w:cs="Times New Roman"/>
          <w:b/>
          <w:bCs/>
          <w:lang w:eastAsia="en-US"/>
        </w:rPr>
      </w:pPr>
    </w:p>
    <w:p w:rsidR="0064008A" w:rsidRDefault="0064008A" w:rsidP="008E3A0B">
      <w:pPr>
        <w:jc w:val="right"/>
        <w:rPr>
          <w:rFonts w:ascii="Calibri" w:eastAsia="Calibri" w:hAnsi="Calibri" w:cs="Times New Roman"/>
          <w:b/>
          <w:bCs/>
          <w:lang w:eastAsia="en-US"/>
        </w:rPr>
      </w:pPr>
    </w:p>
    <w:p w:rsidR="0064008A" w:rsidRDefault="0064008A" w:rsidP="008E3A0B">
      <w:pPr>
        <w:jc w:val="right"/>
        <w:rPr>
          <w:rFonts w:ascii="Calibri" w:eastAsia="Calibri" w:hAnsi="Calibri" w:cs="Times New Roman"/>
          <w:b/>
          <w:bCs/>
          <w:lang w:eastAsia="en-US"/>
        </w:rPr>
      </w:pPr>
    </w:p>
    <w:p w:rsidR="0064008A" w:rsidRDefault="0064008A" w:rsidP="008E3A0B">
      <w:pPr>
        <w:jc w:val="right"/>
        <w:rPr>
          <w:rFonts w:ascii="Calibri" w:eastAsia="Calibri" w:hAnsi="Calibri" w:cs="Times New Roman"/>
          <w:b/>
          <w:bCs/>
          <w:lang w:eastAsia="en-US"/>
        </w:rPr>
      </w:pPr>
    </w:p>
    <w:p w:rsidR="008E3A0B" w:rsidRPr="008E3A0B" w:rsidRDefault="008E3A0B" w:rsidP="008E3A0B">
      <w:pPr>
        <w:jc w:val="right"/>
        <w:rPr>
          <w:rFonts w:ascii="Times New Roman" w:eastAsia="Calibri" w:hAnsi="Times New Roman" w:cs="Times New Roman"/>
          <w:b/>
          <w:lang w:eastAsia="en-US"/>
        </w:rPr>
      </w:pPr>
      <w:r w:rsidRPr="008E3A0B">
        <w:rPr>
          <w:rFonts w:ascii="Calibri" w:eastAsia="Calibri" w:hAnsi="Calibri" w:cs="Times New Roman"/>
          <w:b/>
          <w:bCs/>
          <w:lang w:eastAsia="en-US"/>
        </w:rPr>
        <w:t xml:space="preserve">  </w:t>
      </w:r>
      <w:r w:rsidR="00AA6BCA">
        <w:rPr>
          <w:rFonts w:ascii="Times New Roman" w:eastAsia="Calibri" w:hAnsi="Times New Roman" w:cs="Times New Roman"/>
          <w:b/>
          <w:bCs/>
          <w:lang w:eastAsia="en-US"/>
        </w:rPr>
        <w:t>Załącznik nr 7</w:t>
      </w:r>
    </w:p>
    <w:p w:rsidR="008E3A0B" w:rsidRPr="008E3A0B" w:rsidRDefault="008E3A0B" w:rsidP="008E3A0B">
      <w:pPr>
        <w:jc w:val="both"/>
        <w:rPr>
          <w:rFonts w:ascii="Times New Roman" w:eastAsia="Calibri" w:hAnsi="Times New Roman" w:cs="Times New Roman"/>
          <w:lang w:eastAsia="en-US"/>
        </w:rPr>
      </w:pPr>
      <w:r w:rsidRPr="008E3A0B">
        <w:rPr>
          <w:rFonts w:ascii="Times New Roman" w:eastAsia="Calibri" w:hAnsi="Times New Roman" w:cs="Times New Roman"/>
          <w:lang w:eastAsia="en-US"/>
        </w:rPr>
        <w:t>…………………………………..</w:t>
      </w:r>
    </w:p>
    <w:p w:rsidR="008E3A0B" w:rsidRPr="008E3A0B" w:rsidRDefault="008E3A0B" w:rsidP="008E3A0B">
      <w:pPr>
        <w:jc w:val="both"/>
        <w:rPr>
          <w:rFonts w:ascii="Times New Roman" w:eastAsia="Calibri" w:hAnsi="Times New Roman" w:cs="Times New Roman"/>
          <w:caps/>
          <w:lang w:eastAsia="en-US"/>
        </w:rPr>
      </w:pPr>
      <w:r w:rsidRPr="008E3A0B">
        <w:rPr>
          <w:rFonts w:ascii="Times New Roman" w:eastAsia="Calibri" w:hAnsi="Times New Roman" w:cs="Times New Roman"/>
          <w:lang w:eastAsia="en-US"/>
        </w:rPr>
        <w:t xml:space="preserve">            pieczęć oferenta</w:t>
      </w:r>
    </w:p>
    <w:p w:rsidR="008E3A0B" w:rsidRPr="008E3A0B" w:rsidRDefault="008E3A0B" w:rsidP="008E3A0B">
      <w:pPr>
        <w:rPr>
          <w:rFonts w:ascii="Times New Roman" w:eastAsia="Calibri" w:hAnsi="Times New Roman" w:cs="Times New Roman"/>
          <w:lang w:eastAsia="en-US"/>
        </w:rPr>
      </w:pPr>
    </w:p>
    <w:p w:rsidR="008E3A0B" w:rsidRPr="008E3A0B" w:rsidRDefault="008E3A0B" w:rsidP="008E3A0B">
      <w:pPr>
        <w:spacing w:after="0"/>
        <w:jc w:val="both"/>
        <w:rPr>
          <w:rFonts w:ascii="Times New Roman" w:eastAsia="Calibri" w:hAnsi="Times New Roman" w:cs="Times New Roman"/>
          <w:b/>
          <w:lang w:eastAsia="en-US"/>
        </w:rPr>
      </w:pPr>
      <w:r w:rsidRPr="008E3A0B">
        <w:rPr>
          <w:rFonts w:ascii="Times New Roman" w:eastAsia="Calibri" w:hAnsi="Times New Roman" w:cs="Times New Roman"/>
          <w:b/>
          <w:lang w:eastAsia="en-US"/>
        </w:rPr>
        <w:t>Oświadczam(y) że, przystępując do postępowania w sprawie udziel</w:t>
      </w:r>
      <w:r w:rsidR="0064008A">
        <w:rPr>
          <w:rFonts w:ascii="Times New Roman" w:eastAsia="Calibri" w:hAnsi="Times New Roman" w:cs="Times New Roman"/>
          <w:b/>
          <w:lang w:eastAsia="en-US"/>
        </w:rPr>
        <w:t xml:space="preserve">enia zamówienia publicznego na </w:t>
      </w:r>
      <w:r w:rsidR="0064008A" w:rsidRPr="0064008A">
        <w:rPr>
          <w:rFonts w:ascii="Times New Roman" w:eastAsia="Calibri" w:hAnsi="Times New Roman" w:cs="Times New Roman"/>
          <w:b/>
          <w:bCs/>
          <w:sz w:val="24"/>
          <w:szCs w:val="24"/>
          <w:lang w:eastAsia="en-US"/>
        </w:rPr>
        <w:t xml:space="preserve">Odbieranie i zagospodarowanie odpadów komunalnych od właścicieli nieruchomości typu   </w:t>
      </w:r>
      <w:r w:rsidR="0064008A" w:rsidRPr="0064008A">
        <w:rPr>
          <w:rFonts w:ascii="Times New Roman" w:eastAsia="Calibri" w:hAnsi="Times New Roman" w:cs="Times New Roman"/>
          <w:b/>
          <w:sz w:val="24"/>
          <w:szCs w:val="24"/>
          <w:lang w:eastAsia="en-US"/>
        </w:rPr>
        <w:t xml:space="preserve">domki letniskowe lub inne nieruchomości wykorzystywane na cele rekreacyjno – wypoczynkowe jedynie przez część roku, </w:t>
      </w:r>
      <w:r w:rsidR="0064008A" w:rsidRPr="0064008A">
        <w:rPr>
          <w:rFonts w:ascii="Times New Roman" w:eastAsia="Calibri" w:hAnsi="Times New Roman" w:cs="Times New Roman"/>
          <w:b/>
          <w:bCs/>
          <w:sz w:val="24"/>
          <w:szCs w:val="24"/>
          <w:lang w:eastAsia="en-US"/>
        </w:rPr>
        <w:t>położone na terenie gminy Osieck</w:t>
      </w:r>
      <w:r w:rsidR="0064008A" w:rsidRPr="008E3A0B">
        <w:rPr>
          <w:rFonts w:ascii="Times New Roman" w:eastAsia="Calibri" w:hAnsi="Times New Roman" w:cs="Times New Roman"/>
          <w:b/>
          <w:bCs/>
          <w:lang w:eastAsia="en-US"/>
        </w:rPr>
        <w:t xml:space="preserve"> </w:t>
      </w:r>
      <w:r w:rsidRPr="008E3A0B">
        <w:rPr>
          <w:rFonts w:ascii="Times New Roman" w:eastAsia="Calibri" w:hAnsi="Times New Roman" w:cs="Times New Roman"/>
          <w:b/>
          <w:lang w:eastAsia="en-US"/>
        </w:rPr>
        <w:t>zamierzamy powierzyć niniejszy zakres prac podwykonawcom:</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7"/>
        <w:gridCol w:w="5324"/>
        <w:gridCol w:w="3071"/>
      </w:tblGrid>
      <w:tr w:rsidR="008E3A0B" w:rsidRPr="008E3A0B" w:rsidTr="002D36CF">
        <w:tc>
          <w:tcPr>
            <w:tcW w:w="817" w:type="dxa"/>
          </w:tcPr>
          <w:p w:rsidR="008E3A0B" w:rsidRPr="008E3A0B" w:rsidRDefault="008E3A0B" w:rsidP="008E3A0B">
            <w:pPr>
              <w:rPr>
                <w:rFonts w:ascii="Times New Roman" w:eastAsia="Calibri" w:hAnsi="Times New Roman" w:cs="Times New Roman"/>
                <w:lang w:eastAsia="en-US"/>
              </w:rPr>
            </w:pPr>
            <w:r w:rsidRPr="008E3A0B">
              <w:rPr>
                <w:rFonts w:ascii="Times New Roman" w:eastAsia="Calibri" w:hAnsi="Times New Roman" w:cs="Times New Roman"/>
                <w:lang w:eastAsia="en-US"/>
              </w:rPr>
              <w:t>Lp.</w:t>
            </w:r>
          </w:p>
        </w:tc>
        <w:tc>
          <w:tcPr>
            <w:tcW w:w="5324" w:type="dxa"/>
          </w:tcPr>
          <w:p w:rsidR="008E3A0B" w:rsidRPr="008E3A0B" w:rsidRDefault="008E3A0B" w:rsidP="008E3A0B">
            <w:pPr>
              <w:rPr>
                <w:rFonts w:ascii="Times New Roman" w:eastAsia="Calibri" w:hAnsi="Times New Roman" w:cs="Times New Roman"/>
                <w:lang w:eastAsia="en-US"/>
              </w:rPr>
            </w:pPr>
            <w:r w:rsidRPr="008E3A0B">
              <w:rPr>
                <w:rFonts w:ascii="Times New Roman" w:eastAsia="Calibri" w:hAnsi="Times New Roman" w:cs="Times New Roman"/>
                <w:lang w:eastAsia="en-US"/>
              </w:rPr>
              <w:t>Część zamówienia powierzona podwykonawcy</w:t>
            </w:r>
          </w:p>
          <w:p w:rsidR="008E3A0B" w:rsidRPr="008E3A0B" w:rsidRDefault="008E3A0B" w:rsidP="008E3A0B">
            <w:pPr>
              <w:rPr>
                <w:rFonts w:ascii="Times New Roman" w:eastAsia="Calibri" w:hAnsi="Times New Roman" w:cs="Times New Roman"/>
                <w:lang w:eastAsia="en-US"/>
              </w:rPr>
            </w:pPr>
            <w:r w:rsidRPr="008E3A0B">
              <w:rPr>
                <w:rFonts w:ascii="Times New Roman" w:eastAsia="Calibri" w:hAnsi="Times New Roman" w:cs="Times New Roman"/>
                <w:lang w:eastAsia="en-US"/>
              </w:rPr>
              <w:t>Wartość części powierzonej podwykonawcy</w:t>
            </w:r>
          </w:p>
        </w:tc>
        <w:tc>
          <w:tcPr>
            <w:tcW w:w="3071" w:type="dxa"/>
          </w:tcPr>
          <w:p w:rsidR="008E3A0B" w:rsidRPr="008E3A0B" w:rsidRDefault="008E3A0B" w:rsidP="008E3A0B">
            <w:pPr>
              <w:rPr>
                <w:rFonts w:ascii="Times New Roman" w:eastAsia="Calibri" w:hAnsi="Times New Roman" w:cs="Times New Roman"/>
                <w:lang w:eastAsia="en-US"/>
              </w:rPr>
            </w:pPr>
            <w:r w:rsidRPr="008E3A0B">
              <w:rPr>
                <w:rFonts w:ascii="Times New Roman" w:eastAsia="Calibri" w:hAnsi="Times New Roman" w:cs="Times New Roman"/>
                <w:lang w:eastAsia="en-US"/>
              </w:rPr>
              <w:t>Nazwa podwykonawcy</w:t>
            </w:r>
          </w:p>
        </w:tc>
      </w:tr>
      <w:tr w:rsidR="008E3A0B" w:rsidRPr="008E3A0B" w:rsidTr="002D36CF">
        <w:trPr>
          <w:trHeight w:val="745"/>
        </w:trPr>
        <w:tc>
          <w:tcPr>
            <w:tcW w:w="817" w:type="dxa"/>
          </w:tcPr>
          <w:p w:rsidR="008E3A0B" w:rsidRPr="008E3A0B" w:rsidRDefault="008E3A0B" w:rsidP="008E3A0B">
            <w:pPr>
              <w:rPr>
                <w:rFonts w:ascii="Calibri" w:eastAsia="Calibri" w:hAnsi="Calibri" w:cs="Times New Roman"/>
                <w:lang w:eastAsia="en-US"/>
              </w:rPr>
            </w:pPr>
          </w:p>
        </w:tc>
        <w:tc>
          <w:tcPr>
            <w:tcW w:w="5324" w:type="dxa"/>
          </w:tcPr>
          <w:p w:rsidR="008E3A0B" w:rsidRPr="008E3A0B" w:rsidRDefault="008E3A0B" w:rsidP="008E3A0B">
            <w:pPr>
              <w:rPr>
                <w:rFonts w:ascii="Calibri" w:eastAsia="Calibri" w:hAnsi="Calibri" w:cs="Times New Roman"/>
                <w:lang w:eastAsia="en-US"/>
              </w:rPr>
            </w:pPr>
          </w:p>
        </w:tc>
        <w:tc>
          <w:tcPr>
            <w:tcW w:w="3071" w:type="dxa"/>
          </w:tcPr>
          <w:p w:rsidR="008E3A0B" w:rsidRPr="008E3A0B" w:rsidRDefault="008E3A0B" w:rsidP="008E3A0B">
            <w:pPr>
              <w:rPr>
                <w:rFonts w:ascii="Calibri" w:eastAsia="Calibri" w:hAnsi="Calibri" w:cs="Times New Roman"/>
                <w:lang w:eastAsia="en-US"/>
              </w:rPr>
            </w:pPr>
          </w:p>
        </w:tc>
      </w:tr>
      <w:tr w:rsidR="008E3A0B" w:rsidRPr="008E3A0B" w:rsidTr="002D36CF">
        <w:trPr>
          <w:trHeight w:val="855"/>
        </w:trPr>
        <w:tc>
          <w:tcPr>
            <w:tcW w:w="817" w:type="dxa"/>
          </w:tcPr>
          <w:p w:rsidR="008E3A0B" w:rsidRPr="008E3A0B" w:rsidRDefault="008E3A0B" w:rsidP="008E3A0B">
            <w:pPr>
              <w:rPr>
                <w:rFonts w:ascii="Calibri" w:eastAsia="Calibri" w:hAnsi="Calibri" w:cs="Times New Roman"/>
                <w:lang w:eastAsia="en-US"/>
              </w:rPr>
            </w:pPr>
          </w:p>
        </w:tc>
        <w:tc>
          <w:tcPr>
            <w:tcW w:w="5324" w:type="dxa"/>
          </w:tcPr>
          <w:p w:rsidR="008E3A0B" w:rsidRPr="008E3A0B" w:rsidRDefault="008E3A0B" w:rsidP="008E3A0B">
            <w:pPr>
              <w:rPr>
                <w:rFonts w:ascii="Calibri" w:eastAsia="Calibri" w:hAnsi="Calibri" w:cs="Times New Roman"/>
                <w:lang w:eastAsia="en-US"/>
              </w:rPr>
            </w:pPr>
          </w:p>
        </w:tc>
        <w:tc>
          <w:tcPr>
            <w:tcW w:w="3071" w:type="dxa"/>
          </w:tcPr>
          <w:p w:rsidR="008E3A0B" w:rsidRPr="008E3A0B" w:rsidRDefault="008E3A0B" w:rsidP="008E3A0B">
            <w:pPr>
              <w:rPr>
                <w:rFonts w:ascii="Calibri" w:eastAsia="Calibri" w:hAnsi="Calibri" w:cs="Times New Roman"/>
                <w:lang w:eastAsia="en-US"/>
              </w:rPr>
            </w:pPr>
          </w:p>
        </w:tc>
      </w:tr>
      <w:tr w:rsidR="008E3A0B" w:rsidRPr="008E3A0B" w:rsidTr="002D36CF">
        <w:trPr>
          <w:trHeight w:val="825"/>
        </w:trPr>
        <w:tc>
          <w:tcPr>
            <w:tcW w:w="817" w:type="dxa"/>
          </w:tcPr>
          <w:p w:rsidR="008E3A0B" w:rsidRPr="008E3A0B" w:rsidRDefault="008E3A0B" w:rsidP="008E3A0B">
            <w:pPr>
              <w:rPr>
                <w:rFonts w:ascii="Calibri" w:eastAsia="Calibri" w:hAnsi="Calibri" w:cs="Times New Roman"/>
                <w:lang w:eastAsia="en-US"/>
              </w:rPr>
            </w:pPr>
          </w:p>
        </w:tc>
        <w:tc>
          <w:tcPr>
            <w:tcW w:w="5324" w:type="dxa"/>
          </w:tcPr>
          <w:p w:rsidR="008E3A0B" w:rsidRPr="008E3A0B" w:rsidRDefault="008E3A0B" w:rsidP="008E3A0B">
            <w:pPr>
              <w:rPr>
                <w:rFonts w:ascii="Calibri" w:eastAsia="Calibri" w:hAnsi="Calibri" w:cs="Times New Roman"/>
                <w:lang w:eastAsia="en-US"/>
              </w:rPr>
            </w:pPr>
          </w:p>
        </w:tc>
        <w:tc>
          <w:tcPr>
            <w:tcW w:w="3071" w:type="dxa"/>
          </w:tcPr>
          <w:p w:rsidR="008E3A0B" w:rsidRPr="008E3A0B" w:rsidRDefault="008E3A0B" w:rsidP="008E3A0B">
            <w:pPr>
              <w:rPr>
                <w:rFonts w:ascii="Calibri" w:eastAsia="Calibri" w:hAnsi="Calibri" w:cs="Times New Roman"/>
                <w:lang w:eastAsia="en-US"/>
              </w:rPr>
            </w:pPr>
          </w:p>
        </w:tc>
      </w:tr>
      <w:tr w:rsidR="008E3A0B" w:rsidRPr="008E3A0B" w:rsidTr="002D36CF">
        <w:trPr>
          <w:trHeight w:val="850"/>
        </w:trPr>
        <w:tc>
          <w:tcPr>
            <w:tcW w:w="817" w:type="dxa"/>
          </w:tcPr>
          <w:p w:rsidR="008E3A0B" w:rsidRPr="008E3A0B" w:rsidRDefault="008E3A0B" w:rsidP="008E3A0B">
            <w:pPr>
              <w:rPr>
                <w:rFonts w:ascii="Calibri" w:eastAsia="Calibri" w:hAnsi="Calibri" w:cs="Times New Roman"/>
                <w:lang w:eastAsia="en-US"/>
              </w:rPr>
            </w:pPr>
          </w:p>
        </w:tc>
        <w:tc>
          <w:tcPr>
            <w:tcW w:w="5324" w:type="dxa"/>
          </w:tcPr>
          <w:p w:rsidR="008E3A0B" w:rsidRPr="008E3A0B" w:rsidRDefault="008E3A0B" w:rsidP="008E3A0B">
            <w:pPr>
              <w:rPr>
                <w:rFonts w:ascii="Calibri" w:eastAsia="Calibri" w:hAnsi="Calibri" w:cs="Times New Roman"/>
                <w:lang w:eastAsia="en-US"/>
              </w:rPr>
            </w:pPr>
          </w:p>
        </w:tc>
        <w:tc>
          <w:tcPr>
            <w:tcW w:w="3071" w:type="dxa"/>
          </w:tcPr>
          <w:p w:rsidR="008E3A0B" w:rsidRPr="008E3A0B" w:rsidRDefault="008E3A0B" w:rsidP="008E3A0B">
            <w:pPr>
              <w:rPr>
                <w:rFonts w:ascii="Calibri" w:eastAsia="Calibri" w:hAnsi="Calibri" w:cs="Times New Roman"/>
                <w:lang w:eastAsia="en-US"/>
              </w:rPr>
            </w:pPr>
          </w:p>
        </w:tc>
      </w:tr>
    </w:tbl>
    <w:p w:rsidR="008E3A0B" w:rsidRPr="008E3A0B" w:rsidRDefault="008E3A0B" w:rsidP="008E3A0B">
      <w:pPr>
        <w:rPr>
          <w:rFonts w:ascii="Calibri" w:eastAsia="Calibri" w:hAnsi="Calibri" w:cs="Times New Roman"/>
          <w:lang w:eastAsia="en-US"/>
        </w:rPr>
      </w:pPr>
    </w:p>
    <w:p w:rsidR="008E3A0B" w:rsidRPr="008E3A0B" w:rsidRDefault="008E3A0B" w:rsidP="008E3A0B">
      <w:pPr>
        <w:ind w:left="4956" w:firstLine="708"/>
        <w:contextualSpacing/>
        <w:rPr>
          <w:rFonts w:ascii="Times New Roman" w:eastAsia="Calibri" w:hAnsi="Times New Roman" w:cs="Times New Roman"/>
          <w:lang w:eastAsia="en-US"/>
        </w:rPr>
      </w:pPr>
      <w:r w:rsidRPr="008E3A0B">
        <w:rPr>
          <w:rFonts w:ascii="Times New Roman" w:eastAsia="Calibri" w:hAnsi="Times New Roman" w:cs="Times New Roman"/>
          <w:lang w:eastAsia="en-US"/>
        </w:rPr>
        <w:t>………………………………….</w:t>
      </w:r>
    </w:p>
    <w:p w:rsidR="008E3A0B" w:rsidRPr="008E3A0B" w:rsidRDefault="008E3A0B" w:rsidP="008E3A0B">
      <w:pPr>
        <w:ind w:left="5664"/>
        <w:contextualSpacing/>
        <w:rPr>
          <w:rFonts w:ascii="Times New Roman" w:eastAsia="Calibri" w:hAnsi="Times New Roman" w:cs="Times New Roman"/>
          <w:lang w:eastAsia="en-US"/>
        </w:rPr>
      </w:pPr>
      <w:r w:rsidRPr="008E3A0B">
        <w:rPr>
          <w:rFonts w:ascii="Times New Roman" w:eastAsia="Calibri" w:hAnsi="Times New Roman" w:cs="Times New Roman"/>
          <w:lang w:eastAsia="en-US"/>
        </w:rPr>
        <w:t>(Podpis(y), nazwisko i imię osoby (osób)</w:t>
      </w:r>
    </w:p>
    <w:p w:rsidR="008E3A0B" w:rsidRPr="008E3A0B" w:rsidRDefault="008E3A0B" w:rsidP="008E3A0B">
      <w:pPr>
        <w:ind w:left="5664"/>
        <w:contextualSpacing/>
        <w:rPr>
          <w:rFonts w:ascii="Times New Roman" w:eastAsia="Calibri" w:hAnsi="Times New Roman" w:cs="Times New Roman"/>
          <w:lang w:eastAsia="en-US"/>
        </w:rPr>
      </w:pPr>
      <w:r w:rsidRPr="008E3A0B">
        <w:rPr>
          <w:rFonts w:ascii="Times New Roman" w:eastAsia="Calibri" w:hAnsi="Times New Roman" w:cs="Times New Roman"/>
          <w:lang w:eastAsia="en-US"/>
        </w:rPr>
        <w:t xml:space="preserve"> upoważnionej do podpisania niniejszej </w:t>
      </w:r>
    </w:p>
    <w:p w:rsidR="008E3A0B" w:rsidRPr="008E3A0B" w:rsidRDefault="008E3A0B" w:rsidP="008E3A0B">
      <w:pPr>
        <w:ind w:left="5664"/>
        <w:contextualSpacing/>
        <w:rPr>
          <w:rFonts w:ascii="Times New Roman" w:eastAsia="Calibri" w:hAnsi="Times New Roman" w:cs="Times New Roman"/>
          <w:lang w:eastAsia="en-US"/>
        </w:rPr>
      </w:pPr>
      <w:r w:rsidRPr="008E3A0B">
        <w:rPr>
          <w:rFonts w:ascii="Times New Roman" w:eastAsia="Calibri" w:hAnsi="Times New Roman" w:cs="Times New Roman"/>
          <w:lang w:eastAsia="en-US"/>
        </w:rPr>
        <w:t>oferty w imieniu Wykonawcy(ów)</w:t>
      </w:r>
    </w:p>
    <w:p w:rsidR="008E3A0B" w:rsidRPr="008E3A0B" w:rsidRDefault="008E3A0B" w:rsidP="008E3A0B">
      <w:pPr>
        <w:ind w:left="5664"/>
        <w:contextualSpacing/>
        <w:rPr>
          <w:rFonts w:ascii="Times New Roman" w:eastAsia="Calibri" w:hAnsi="Times New Roman" w:cs="Times New Roman"/>
          <w:lang w:eastAsia="en-US"/>
        </w:rPr>
      </w:pPr>
    </w:p>
    <w:p w:rsidR="008E3A0B" w:rsidRPr="008E3A0B" w:rsidRDefault="008E3A0B" w:rsidP="008E3A0B">
      <w:pPr>
        <w:ind w:left="5664"/>
        <w:contextualSpacing/>
        <w:rPr>
          <w:rFonts w:ascii="Times New Roman" w:eastAsia="Calibri" w:hAnsi="Times New Roman" w:cs="Times New Roman"/>
          <w:lang w:eastAsia="en-US"/>
        </w:rPr>
      </w:pPr>
    </w:p>
    <w:p w:rsidR="008E3A0B" w:rsidRPr="008E3A0B" w:rsidRDefault="008E3A0B" w:rsidP="008E3A0B">
      <w:pPr>
        <w:contextualSpacing/>
        <w:rPr>
          <w:rFonts w:ascii="Times New Roman" w:eastAsia="Calibri" w:hAnsi="Times New Roman" w:cs="Times New Roman"/>
          <w:lang w:eastAsia="en-US"/>
        </w:rPr>
      </w:pPr>
    </w:p>
    <w:bookmarkStart w:id="1" w:name="_MON_1542614209"/>
    <w:bookmarkEnd w:id="1"/>
    <w:p w:rsidR="008E3A0B" w:rsidRPr="008E3A0B" w:rsidRDefault="00410A0D" w:rsidP="008E3A0B">
      <w:pPr>
        <w:jc w:val="both"/>
        <w:rPr>
          <w:rFonts w:ascii="Times New Roman" w:eastAsia="Calibri" w:hAnsi="Times New Roman" w:cs="Times New Roman"/>
          <w:bCs/>
          <w:i/>
          <w:iCs/>
          <w:lang w:eastAsia="en-US"/>
        </w:rPr>
      </w:pPr>
      <w:r w:rsidRPr="008E3A0B">
        <w:rPr>
          <w:rFonts w:ascii="Times New Roman" w:eastAsia="Calibri" w:hAnsi="Times New Roman" w:cs="Times New Roman"/>
          <w:bCs/>
          <w:i/>
          <w:iCs/>
          <w:lang w:eastAsia="en-US"/>
        </w:rPr>
        <w:object w:dxaOrig="9102" w:dyaOrig="1362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5.25pt;height:681pt" o:ole="">
            <v:imagedata r:id="rId12" o:title=""/>
          </v:shape>
          <o:OLEObject Type="Embed" ProgID="Word.Document.12" ShapeID="_x0000_i1025" DrawAspect="Content" ObjectID="_1543987589" r:id="rId13">
            <o:FieldCodes>\s</o:FieldCodes>
          </o:OLEObject>
        </w:object>
      </w:r>
      <w:r w:rsidR="008E3A0B" w:rsidRPr="008E3A0B">
        <w:rPr>
          <w:rFonts w:ascii="Times New Roman" w:eastAsia="Calibri" w:hAnsi="Times New Roman" w:cs="Times New Roman"/>
          <w:i/>
          <w:noProof/>
        </w:rPr>
        <w:drawing>
          <wp:inline distT="0" distB="0" distL="0" distR="0">
            <wp:extent cx="6004560" cy="3439160"/>
            <wp:effectExtent l="19050" t="0" r="0" b="0"/>
            <wp:docPr id="1" name="Obraz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5"/>
                    <pic:cNvPicPr>
                      <a:picLocks noChangeAspect="1" noChangeArrowheads="1"/>
                    </pic:cNvPicPr>
                  </pic:nvPicPr>
                  <pic:blipFill>
                    <a:blip r:embed="rId14" cstate="print"/>
                    <a:srcRect l="2315" t="23544" r="990" b="9525"/>
                    <a:stretch>
                      <a:fillRect/>
                    </a:stretch>
                  </pic:blipFill>
                  <pic:spPr bwMode="auto">
                    <a:xfrm>
                      <a:off x="0" y="0"/>
                      <a:ext cx="6004560" cy="3439160"/>
                    </a:xfrm>
                    <a:prstGeom prst="rect">
                      <a:avLst/>
                    </a:prstGeom>
                    <a:noFill/>
                    <a:ln w="9525">
                      <a:noFill/>
                      <a:miter lim="800000"/>
                      <a:headEnd/>
                      <a:tailEnd/>
                    </a:ln>
                  </pic:spPr>
                </pic:pic>
              </a:graphicData>
            </a:graphic>
          </wp:inline>
        </w:drawing>
      </w:r>
    </w:p>
    <w:p w:rsidR="008E3A0B" w:rsidRPr="008E3A0B" w:rsidRDefault="008E3A0B" w:rsidP="008E3A0B">
      <w:pPr>
        <w:rPr>
          <w:rFonts w:ascii="Times New Roman" w:eastAsia="Calibri" w:hAnsi="Times New Roman" w:cs="Times New Roman"/>
          <w:lang w:eastAsia="en-US"/>
        </w:rPr>
      </w:pPr>
      <w:r w:rsidRPr="008E3A0B">
        <w:rPr>
          <w:rFonts w:ascii="Times New Roman" w:eastAsia="Calibri" w:hAnsi="Times New Roman" w:cs="Times New Roman"/>
          <w:lang w:eastAsia="en-US"/>
        </w:rPr>
        <w:t>Rys. 3 Kompleks działkowy „Chabaszew”</w:t>
      </w:r>
    </w:p>
    <w:p w:rsidR="008E3A0B" w:rsidRPr="008E3A0B" w:rsidRDefault="008E3A0B" w:rsidP="008E3A0B">
      <w:pPr>
        <w:contextualSpacing/>
        <w:rPr>
          <w:rFonts w:ascii="Times New Roman" w:eastAsia="Calibri" w:hAnsi="Times New Roman" w:cs="Times New Roman"/>
          <w:lang w:eastAsia="en-US"/>
        </w:rPr>
      </w:pPr>
      <w:r w:rsidRPr="008E3A0B">
        <w:rPr>
          <w:rFonts w:ascii="Times New Roman" w:eastAsia="Calibri" w:hAnsi="Times New Roman" w:cs="Times New Roman"/>
          <w:noProof/>
        </w:rPr>
        <w:drawing>
          <wp:inline distT="0" distB="0" distL="0" distR="0">
            <wp:extent cx="4337050" cy="3552190"/>
            <wp:effectExtent l="19050" t="0" r="6350" b="0"/>
            <wp:docPr id="2" name="Obraz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8"/>
                    <pic:cNvPicPr>
                      <a:picLocks noChangeAspect="1" noChangeArrowheads="1"/>
                    </pic:cNvPicPr>
                  </pic:nvPicPr>
                  <pic:blipFill>
                    <a:blip r:embed="rId15" cstate="print"/>
                    <a:srcRect t="22221" r="47768" b="9259"/>
                    <a:stretch>
                      <a:fillRect/>
                    </a:stretch>
                  </pic:blipFill>
                  <pic:spPr bwMode="auto">
                    <a:xfrm>
                      <a:off x="0" y="0"/>
                      <a:ext cx="4337050" cy="3552190"/>
                    </a:xfrm>
                    <a:prstGeom prst="rect">
                      <a:avLst/>
                    </a:prstGeom>
                    <a:noFill/>
                    <a:ln w="9525">
                      <a:noFill/>
                      <a:miter lim="800000"/>
                      <a:headEnd/>
                      <a:tailEnd/>
                    </a:ln>
                  </pic:spPr>
                </pic:pic>
              </a:graphicData>
            </a:graphic>
          </wp:inline>
        </w:drawing>
      </w:r>
    </w:p>
    <w:p w:rsidR="008E3A0B" w:rsidRPr="008E3A0B" w:rsidRDefault="008E3A0B" w:rsidP="008E3A0B">
      <w:pPr>
        <w:rPr>
          <w:rFonts w:ascii="Times New Roman" w:eastAsia="Calibri" w:hAnsi="Times New Roman" w:cs="Times New Roman"/>
          <w:lang w:eastAsia="en-US"/>
        </w:rPr>
      </w:pPr>
      <w:r w:rsidRPr="008E3A0B">
        <w:rPr>
          <w:rFonts w:ascii="Times New Roman" w:eastAsia="Calibri" w:hAnsi="Times New Roman" w:cs="Times New Roman"/>
          <w:lang w:eastAsia="en-US"/>
        </w:rPr>
        <w:t>Rys.4  Kompleks działkowy „za Leśniczówką”</w:t>
      </w:r>
    </w:p>
    <w:p w:rsidR="0018369B" w:rsidRDefault="0018369B" w:rsidP="00E559BE">
      <w:pPr>
        <w:pStyle w:val="Zwykytekst1"/>
        <w:numPr>
          <w:ilvl w:val="0"/>
          <w:numId w:val="0"/>
        </w:numPr>
        <w:tabs>
          <w:tab w:val="clear" w:pos="567"/>
          <w:tab w:val="clear" w:pos="843"/>
          <w:tab w:val="left" w:pos="0"/>
        </w:tabs>
        <w:spacing w:before="240" w:after="240"/>
        <w:rPr>
          <w:b/>
        </w:rPr>
      </w:pPr>
    </w:p>
    <w:sectPr w:rsidR="0018369B" w:rsidSect="009B0AD9">
      <w:headerReference w:type="default" r:id="rId16"/>
      <w:footerReference w:type="default" r:id="rId17"/>
      <w:headerReference w:type="first" r:id="rId18"/>
      <w:pgSz w:w="11906" w:h="16838"/>
      <w:pgMar w:top="1412" w:right="924" w:bottom="1412" w:left="1440" w:header="1134" w:footer="1134"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92565F" w:rsidRDefault="0092565F" w:rsidP="00DC6346">
      <w:pPr>
        <w:spacing w:after="0" w:line="240" w:lineRule="auto"/>
      </w:pPr>
      <w:r>
        <w:separator/>
      </w:r>
    </w:p>
  </w:endnote>
  <w:endnote w:type="continuationSeparator" w:id="0">
    <w:p w:rsidR="0092565F" w:rsidRDefault="0092565F" w:rsidP="00DC634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43" w:usb2="00000009" w:usb3="00000000" w:csb0="000001FF" w:csb1="00000000"/>
  </w:font>
  <w:font w:name="CenturyGothic">
    <w:altName w:val="MS Mincho"/>
    <w:panose1 w:val="00000000000000000000"/>
    <w:charset w:val="80"/>
    <w:family w:val="auto"/>
    <w:notTrueType/>
    <w:pitch w:val="default"/>
    <w:sig w:usb0="00000000" w:usb1="08070000" w:usb2="00000010" w:usb3="00000000" w:csb0="00020002"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Palatino Linotype">
    <w:panose1 w:val="02040502050505030304"/>
    <w:charset w:val="EE"/>
    <w:family w:val="roman"/>
    <w:pitch w:val="variable"/>
    <w:sig w:usb0="E0000287" w:usb1="40000013" w:usb2="00000000" w:usb3="00000000" w:csb0="0000019F" w:csb1="00000000"/>
  </w:font>
  <w:font w:name="Arial">
    <w:panose1 w:val="020B0604020202020204"/>
    <w:charset w:val="EE"/>
    <w:family w:val="swiss"/>
    <w:pitch w:val="variable"/>
    <w:sig w:usb0="E0002AFF" w:usb1="C0007843" w:usb2="00000009" w:usb3="00000000" w:csb0="000001FF" w:csb1="00000000"/>
  </w:font>
  <w:font w:name="Century">
    <w:panose1 w:val="02040604050505020304"/>
    <w:charset w:val="00"/>
    <w:family w:val="roman"/>
    <w:notTrueType/>
    <w:pitch w:val="variable"/>
    <w:sig w:usb0="00000003" w:usb1="00000000" w:usb2="00000000" w:usb3="00000000" w:csb0="00000001" w:csb1="00000000"/>
  </w:font>
  <w:font w:name="OpenSymbol">
    <w:altName w:val="Times New Roman"/>
    <w:charset w:val="00"/>
    <w:family w:val="auto"/>
    <w:pitch w:val="variable"/>
    <w:sig w:usb0="800000AF" w:usb1="1001ECEA" w:usb2="00000000" w:usb3="00000000" w:csb0="00000001" w:csb1="00000000"/>
  </w:font>
  <w:font w:name="Calibri">
    <w:panose1 w:val="020F0502020204030204"/>
    <w:charset w:val="EE"/>
    <w:family w:val="swiss"/>
    <w:pitch w:val="variable"/>
    <w:sig w:usb0="E00002FF" w:usb1="4000ACFF" w:usb2="00000001" w:usb3="00000000" w:csb0="0000019F" w:csb1="00000000"/>
  </w:font>
  <w:font w:name="TimesNewRoman">
    <w:altName w:val="Arial Unicode MS"/>
    <w:panose1 w:val="00000000000000000000"/>
    <w:charset w:val="80"/>
    <w:family w:val="auto"/>
    <w:notTrueType/>
    <w:pitch w:val="default"/>
    <w:sig w:usb0="00000007" w:usb1="08070000" w:usb2="00000010" w:usb3="00000000" w:csb0="00020003" w:csb1="00000000"/>
  </w:font>
  <w:font w:name="font1156">
    <w:altName w:val="Times New Roman"/>
    <w:charset w:val="00"/>
    <w:family w:val="auto"/>
    <w:pitch w:val="default"/>
  </w:font>
  <w:font w:name="Arial Unicode MS">
    <w:panose1 w:val="020B0604020202020204"/>
    <w:charset w:val="00"/>
    <w:family w:val="roman"/>
    <w:notTrueType/>
    <w:pitch w:val="variable"/>
    <w:sig w:usb0="00000003" w:usb1="00000000" w:usb2="00000000" w:usb3="00000000" w:csb0="00000001" w:csb1="00000000"/>
  </w:font>
  <w:font w:name="Tahoma">
    <w:panose1 w:val="020B0604030504040204"/>
    <w:charset w:val="EE"/>
    <w:family w:val="swiss"/>
    <w:pitch w:val="variable"/>
    <w:sig w:usb0="E1002EFF" w:usb1="C000605B" w:usb2="00000029" w:usb3="00000000" w:csb0="000101FF" w:csb1="00000000"/>
  </w:font>
  <w:font w:name="Andale Sans UI">
    <w:altName w:val="Arial Unicode MS"/>
    <w:charset w:val="00"/>
    <w:family w:val="auto"/>
    <w:pitch w:val="variable"/>
  </w:font>
  <w:font w:name="Consolas">
    <w:panose1 w:val="020B0609020204030204"/>
    <w:charset w:val="EE"/>
    <w:family w:val="modern"/>
    <w:pitch w:val="fixed"/>
    <w:sig w:usb0="E10002FF" w:usb1="4000FCFF" w:usb2="00000009" w:usb3="00000000" w:csb0="0000019F" w:csb1="00000000"/>
  </w:font>
  <w:font w:name="MyriadPro-Regular">
    <w:altName w:val="Times New Roman"/>
    <w:panose1 w:val="00000000000000000000"/>
    <w:charset w:val="00"/>
    <w:family w:val="auto"/>
    <w:notTrueType/>
    <w:pitch w:val="default"/>
    <w:sig w:usb0="00000003" w:usb1="00000000" w:usb2="00000000" w:usb3="00000000" w:csb0="00000001" w:csb1="00000000"/>
  </w:font>
  <w:font w:name="TimesNewRoman,Bold">
    <w:panose1 w:val="00000000000000000000"/>
    <w:charset w:val="EE"/>
    <w:family w:val="auto"/>
    <w:notTrueType/>
    <w:pitch w:val="default"/>
    <w:sig w:usb0="00000005" w:usb1="00000000" w:usb2="00000000" w:usb3="00000000" w:csb0="00000002" w:csb1="00000000"/>
  </w:font>
  <w:font w:name="Cambria">
    <w:panose1 w:val="02040503050406030204"/>
    <w:charset w:val="EE"/>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D469D" w:rsidRPr="004A4B21" w:rsidRDefault="004D469D">
    <w:pPr>
      <w:pStyle w:val="Stopka"/>
      <w:jc w:val="right"/>
      <w:rPr>
        <w:sz w:val="22"/>
        <w:szCs w:val="22"/>
      </w:rPr>
    </w:pPr>
    <w:r w:rsidRPr="004A4B21">
      <w:rPr>
        <w:sz w:val="22"/>
        <w:szCs w:val="22"/>
      </w:rPr>
      <w:fldChar w:fldCharType="begin"/>
    </w:r>
    <w:r w:rsidRPr="004A4B21">
      <w:rPr>
        <w:sz w:val="22"/>
        <w:szCs w:val="22"/>
      </w:rPr>
      <w:instrText xml:space="preserve"> PAGE   \* MERGEFORMAT </w:instrText>
    </w:r>
    <w:r w:rsidRPr="004A4B21">
      <w:rPr>
        <w:sz w:val="22"/>
        <w:szCs w:val="22"/>
      </w:rPr>
      <w:fldChar w:fldCharType="separate"/>
    </w:r>
    <w:r w:rsidR="008B648C">
      <w:rPr>
        <w:noProof/>
        <w:sz w:val="22"/>
        <w:szCs w:val="22"/>
      </w:rPr>
      <w:t>24</w:t>
    </w:r>
    <w:r w:rsidRPr="004A4B21">
      <w:rPr>
        <w:sz w:val="22"/>
        <w:szCs w:val="22"/>
      </w:rPr>
      <w:fldChar w:fldCharType="end"/>
    </w:r>
  </w:p>
  <w:p w:rsidR="004D469D" w:rsidRDefault="004D469D">
    <w:pPr>
      <w:pStyle w:val="Stopk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92565F" w:rsidRDefault="0092565F" w:rsidP="00DC6346">
      <w:pPr>
        <w:spacing w:after="0" w:line="240" w:lineRule="auto"/>
      </w:pPr>
      <w:r>
        <w:separator/>
      </w:r>
    </w:p>
  </w:footnote>
  <w:footnote w:type="continuationSeparator" w:id="0">
    <w:p w:rsidR="0092565F" w:rsidRDefault="0092565F" w:rsidP="00DC6346">
      <w:pPr>
        <w:spacing w:after="0" w:line="240" w:lineRule="auto"/>
      </w:pPr>
      <w:r>
        <w:continuationSeparator/>
      </w:r>
    </w:p>
  </w:footnote>
  <w:footnote w:id="1">
    <w:p w:rsidR="004D469D" w:rsidRPr="000741E1" w:rsidRDefault="004D469D" w:rsidP="008E3A0B">
      <w:pPr>
        <w:pStyle w:val="Tekstprzypisudolnego"/>
        <w:jc w:val="both"/>
        <w:rPr>
          <w:sz w:val="18"/>
          <w:szCs w:val="18"/>
        </w:rPr>
      </w:pPr>
      <w:r w:rsidRPr="000741E1">
        <w:rPr>
          <w:rStyle w:val="Odwoanieprzypisudolnego"/>
          <w:sz w:val="18"/>
          <w:szCs w:val="18"/>
        </w:rPr>
        <w:footnoteRef/>
      </w:r>
      <w:r w:rsidRPr="000741E1">
        <w:rPr>
          <w:sz w:val="18"/>
          <w:szCs w:val="18"/>
        </w:rPr>
        <w:t xml:space="preserve"> Wykonawca modeluje tabelę powyżej w zależności od swego składu. Wykonawca winien podać zarejestrowaną nazwę (firma) </w:t>
      </w:r>
      <w:r>
        <w:rPr>
          <w:sz w:val="18"/>
          <w:szCs w:val="18"/>
        </w:rPr>
        <w:t xml:space="preserve">                      </w:t>
      </w:r>
      <w:r w:rsidRPr="000741E1">
        <w:rPr>
          <w:sz w:val="18"/>
          <w:szCs w:val="18"/>
        </w:rPr>
        <w:t xml:space="preserve">i adres. </w:t>
      </w:r>
      <w:r w:rsidRPr="000741E1">
        <w:rPr>
          <w:b/>
          <w:sz w:val="18"/>
          <w:szCs w:val="18"/>
        </w:rPr>
        <w:t>W przypadku składania oferty przez podmioty występujące wspólnie</w:t>
      </w:r>
      <w:r w:rsidRPr="000741E1">
        <w:rPr>
          <w:sz w:val="18"/>
          <w:szCs w:val="18"/>
        </w:rPr>
        <w:t xml:space="preserve"> należy podać zarejestrowane nazwy(firmy) </w:t>
      </w:r>
      <w:r>
        <w:rPr>
          <w:sz w:val="18"/>
          <w:szCs w:val="18"/>
        </w:rPr>
        <w:t xml:space="preserve">                       </w:t>
      </w:r>
      <w:r w:rsidRPr="000741E1">
        <w:rPr>
          <w:sz w:val="18"/>
          <w:szCs w:val="18"/>
        </w:rPr>
        <w:t>i adresy wszystkich członków konsorcjum lub wspólników spółki cywilnej.</w:t>
      </w:r>
    </w:p>
  </w:footnote>
  <w:footnote w:id="2">
    <w:p w:rsidR="004D469D" w:rsidRDefault="004D469D" w:rsidP="008E3A0B">
      <w:pPr>
        <w:pStyle w:val="Tekstprzypisudolnego"/>
        <w:jc w:val="both"/>
      </w:pPr>
      <w:r w:rsidRPr="000741E1">
        <w:rPr>
          <w:rStyle w:val="Odwoanieprzypisudolnego"/>
          <w:sz w:val="18"/>
          <w:szCs w:val="18"/>
        </w:rPr>
        <w:footnoteRef/>
      </w:r>
      <w:r w:rsidRPr="000741E1">
        <w:rPr>
          <w:sz w:val="18"/>
          <w:szCs w:val="18"/>
        </w:rPr>
        <w:t xml:space="preserve"> </w:t>
      </w:r>
      <w:r w:rsidRPr="000741E1">
        <w:rPr>
          <w:sz w:val="18"/>
          <w:szCs w:val="18"/>
          <w:lang w:val="de-DE"/>
        </w:rPr>
        <w:t>Wszelka korespondencja prowadzona będzie wyłącznie na podany adres.</w:t>
      </w:r>
      <w:r w:rsidRPr="000741E1">
        <w:rPr>
          <w:sz w:val="18"/>
          <w:szCs w:val="18"/>
        </w:rPr>
        <w:t xml:space="preserve"> </w:t>
      </w:r>
      <w:r w:rsidRPr="000741E1">
        <w:rPr>
          <w:b/>
          <w:sz w:val="18"/>
          <w:szCs w:val="18"/>
        </w:rPr>
        <w:t xml:space="preserve">Wykonawcy wspólnie ubiegający się </w:t>
      </w:r>
      <w:r>
        <w:rPr>
          <w:b/>
          <w:sz w:val="18"/>
          <w:szCs w:val="18"/>
        </w:rPr>
        <w:t xml:space="preserve">                                                   </w:t>
      </w:r>
      <w:r w:rsidRPr="000741E1">
        <w:rPr>
          <w:b/>
          <w:sz w:val="18"/>
          <w:szCs w:val="18"/>
        </w:rPr>
        <w:t>o udzielenie zamówienia wpisują dane pełnomocnika (Lidera)</w:t>
      </w:r>
      <w:r w:rsidRPr="000741E1">
        <w:rPr>
          <w:sz w:val="18"/>
          <w:szCs w:val="18"/>
        </w:rPr>
        <w:t xml:space="preserve">, z którym </w:t>
      </w:r>
      <w:r w:rsidRPr="000741E1">
        <w:rPr>
          <w:sz w:val="18"/>
          <w:szCs w:val="18"/>
          <w:lang w:eastAsia="pl-PL"/>
        </w:rPr>
        <w:t>prowadzona będzie wszelka korespondencja.</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D469D" w:rsidRDefault="004D469D" w:rsidP="009B0AD9">
    <w:pPr>
      <w:pStyle w:val="Nagwek"/>
    </w:pPr>
    <w:r>
      <w:t>ZP.271.26.2016</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D469D" w:rsidRDefault="004D469D">
    <w:pPr>
      <w:pStyle w:val="Nagwek"/>
    </w:pPr>
    <w:r>
      <w:t>ZP.271.26.2016</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00002"/>
    <w:multiLevelType w:val="singleLevel"/>
    <w:tmpl w:val="00000002"/>
    <w:name w:val="WW8Num2"/>
    <w:lvl w:ilvl="0">
      <w:numFmt w:val="bullet"/>
      <w:lvlText w:val=""/>
      <w:lvlJc w:val="left"/>
      <w:pPr>
        <w:tabs>
          <w:tab w:val="num" w:pos="2334"/>
        </w:tabs>
        <w:ind w:left="2334" w:hanging="360"/>
      </w:pPr>
      <w:rPr>
        <w:rFonts w:ascii="Symbol" w:hAnsi="Symbol" w:cs="Times New Roman"/>
      </w:rPr>
    </w:lvl>
  </w:abstractNum>
  <w:abstractNum w:abstractNumId="1" w15:restartNumberingAfterBreak="0">
    <w:nsid w:val="00000003"/>
    <w:multiLevelType w:val="singleLevel"/>
    <w:tmpl w:val="00000003"/>
    <w:name w:val="WW8Num3"/>
    <w:lvl w:ilvl="0">
      <w:start w:val="1"/>
      <w:numFmt w:val="decimal"/>
      <w:lvlText w:val="%1."/>
      <w:lvlJc w:val="left"/>
      <w:pPr>
        <w:tabs>
          <w:tab w:val="num" w:pos="360"/>
        </w:tabs>
        <w:ind w:left="360" w:hanging="360"/>
      </w:pPr>
    </w:lvl>
  </w:abstractNum>
  <w:abstractNum w:abstractNumId="2" w15:restartNumberingAfterBreak="0">
    <w:nsid w:val="00000004"/>
    <w:multiLevelType w:val="multilevel"/>
    <w:tmpl w:val="00000004"/>
    <w:name w:val="WW8Num4"/>
    <w:lvl w:ilvl="0">
      <w:start w:val="3"/>
      <w:numFmt w:val="decimal"/>
      <w:lvlText w:val="%1."/>
      <w:lvlJc w:val="left"/>
      <w:pPr>
        <w:tabs>
          <w:tab w:val="num" w:pos="720"/>
        </w:tabs>
        <w:ind w:left="720" w:hanging="360"/>
      </w:pPr>
      <w:rPr>
        <w:rFonts w:ascii="Symbol" w:hAnsi="Symbol"/>
        <w:b w:val="0"/>
        <w:i w:val="0"/>
        <w:sz w:val="24"/>
      </w:rPr>
    </w:lvl>
    <w:lvl w:ilvl="1">
      <w:start w:val="1"/>
      <w:numFmt w:val="bullet"/>
      <w:lvlText w:val=""/>
      <w:lvlJc w:val="left"/>
      <w:pPr>
        <w:tabs>
          <w:tab w:val="num" w:pos="1440"/>
        </w:tabs>
        <w:ind w:left="1440" w:hanging="360"/>
      </w:pPr>
      <w:rPr>
        <w:rFonts w:ascii="Symbol" w:hAnsi="Symbol"/>
      </w:rPr>
    </w:lvl>
    <w:lvl w:ilvl="2">
      <w:start w:val="1"/>
      <w:numFmt w:val="lowerRoman"/>
      <w:lvlText w:val="%3."/>
      <w:lvlJc w:val="lef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lef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left"/>
      <w:pPr>
        <w:tabs>
          <w:tab w:val="num" w:pos="6480"/>
        </w:tabs>
        <w:ind w:left="6480" w:hanging="180"/>
      </w:pPr>
    </w:lvl>
  </w:abstractNum>
  <w:abstractNum w:abstractNumId="3" w15:restartNumberingAfterBreak="0">
    <w:nsid w:val="00000005"/>
    <w:multiLevelType w:val="singleLevel"/>
    <w:tmpl w:val="4D74B5B8"/>
    <w:name w:val="WW8Num5"/>
    <w:lvl w:ilvl="0">
      <w:start w:val="1"/>
      <w:numFmt w:val="lowerLetter"/>
      <w:lvlText w:val="%1)"/>
      <w:lvlJc w:val="left"/>
      <w:pPr>
        <w:tabs>
          <w:tab w:val="num" w:pos="450"/>
        </w:tabs>
        <w:ind w:left="450" w:hanging="360"/>
      </w:pPr>
      <w:rPr>
        <w:rFonts w:ascii="Times New Roman" w:eastAsia="Times New Roman" w:hAnsi="Times New Roman" w:cs="Times New Roman"/>
      </w:rPr>
    </w:lvl>
  </w:abstractNum>
  <w:abstractNum w:abstractNumId="4" w15:restartNumberingAfterBreak="0">
    <w:nsid w:val="00000006"/>
    <w:multiLevelType w:val="multilevel"/>
    <w:tmpl w:val="3D08A66A"/>
    <w:name w:val="WW8Num6"/>
    <w:lvl w:ilvl="0">
      <w:start w:val="1"/>
      <w:numFmt w:val="decimal"/>
      <w:lvlText w:val="%1."/>
      <w:lvlJc w:val="left"/>
      <w:pPr>
        <w:tabs>
          <w:tab w:val="num" w:pos="360"/>
        </w:tabs>
        <w:ind w:left="360" w:hanging="360"/>
      </w:pPr>
      <w:rPr>
        <w:rFonts w:ascii="Times New Roman" w:eastAsia="Times New Roman" w:hAnsi="Times New Roman" w:cs="Times New Roman"/>
      </w:rPr>
    </w:lvl>
    <w:lvl w:ilvl="1">
      <w:start w:val="1"/>
      <w:numFmt w:val="upperRoman"/>
      <w:lvlText w:val="%2."/>
      <w:lvlJc w:val="left"/>
      <w:pPr>
        <w:tabs>
          <w:tab w:val="num" w:pos="1800"/>
        </w:tabs>
        <w:ind w:left="1800" w:hanging="720"/>
      </w:pPr>
    </w:lvl>
    <w:lvl w:ilvl="2">
      <w:start w:val="1"/>
      <w:numFmt w:val="lowerRoman"/>
      <w:lvlText w:val="%3."/>
      <w:lvlJc w:val="left"/>
      <w:pPr>
        <w:tabs>
          <w:tab w:val="num" w:pos="2160"/>
        </w:tabs>
        <w:ind w:left="2160" w:hanging="180"/>
      </w:pPr>
    </w:lvl>
    <w:lvl w:ilvl="3">
      <w:start w:val="1"/>
      <w:numFmt w:val="lowerLetter"/>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lef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left"/>
      <w:pPr>
        <w:tabs>
          <w:tab w:val="num" w:pos="6480"/>
        </w:tabs>
        <w:ind w:left="6480" w:hanging="180"/>
      </w:pPr>
    </w:lvl>
  </w:abstractNum>
  <w:abstractNum w:abstractNumId="5" w15:restartNumberingAfterBreak="0">
    <w:nsid w:val="00000008"/>
    <w:multiLevelType w:val="multilevel"/>
    <w:tmpl w:val="D0200E94"/>
    <w:name w:val="WW8Num9"/>
    <w:lvl w:ilvl="0">
      <w:start w:val="1"/>
      <w:numFmt w:val="lowerLetter"/>
      <w:lvlText w:val="%1)"/>
      <w:lvlJc w:val="left"/>
      <w:pPr>
        <w:tabs>
          <w:tab w:val="num" w:pos="720"/>
        </w:tabs>
        <w:ind w:left="720" w:hanging="360"/>
      </w:pPr>
      <w:rPr>
        <w:rFonts w:ascii="Times New Roman" w:hAnsi="Times New Roman"/>
        <w:b w:val="0"/>
        <w:i w:val="0"/>
        <w:color w:val="auto"/>
        <w:sz w:val="22"/>
      </w:rPr>
    </w:lvl>
    <w:lvl w:ilvl="1">
      <w:start w:val="1"/>
      <w:numFmt w:val="decimal"/>
      <w:lvlText w:val="%2."/>
      <w:lvlJc w:val="left"/>
      <w:pPr>
        <w:tabs>
          <w:tab w:val="num" w:pos="1440"/>
        </w:tabs>
        <w:ind w:left="1440" w:hanging="360"/>
      </w:pPr>
      <w:rPr>
        <w:rFonts w:ascii="Symbol" w:hAnsi="Symbol"/>
      </w:rPr>
    </w:lvl>
    <w:lvl w:ilvl="2">
      <w:start w:val="1"/>
      <w:numFmt w:val="decimal"/>
      <w:lvlText w:val="%3)"/>
      <w:lvlJc w:val="left"/>
      <w:pPr>
        <w:tabs>
          <w:tab w:val="num" w:pos="2340"/>
        </w:tabs>
        <w:ind w:left="2340" w:hanging="360"/>
      </w:pPr>
      <w:rPr>
        <w:b w:val="0"/>
        <w:i w:val="0"/>
        <w:color w:val="auto"/>
        <w:sz w:val="22"/>
      </w:rPr>
    </w:lvl>
    <w:lvl w:ilvl="3">
      <w:start w:val="1"/>
      <w:numFmt w:val="lowerLetter"/>
      <w:lvlText w:val="%4)"/>
      <w:lvlJc w:val="left"/>
      <w:pPr>
        <w:tabs>
          <w:tab w:val="num" w:pos="2880"/>
        </w:tabs>
        <w:ind w:left="2880" w:hanging="360"/>
      </w:pPr>
      <w:rPr>
        <w:b w:val="0"/>
        <w:i w:val="0"/>
        <w:sz w:val="24"/>
        <w:szCs w:val="24"/>
      </w:rPr>
    </w:lvl>
    <w:lvl w:ilvl="4">
      <w:start w:val="1"/>
      <w:numFmt w:val="lowerLetter"/>
      <w:lvlText w:val="%5."/>
      <w:lvlJc w:val="left"/>
      <w:pPr>
        <w:tabs>
          <w:tab w:val="num" w:pos="3600"/>
        </w:tabs>
        <w:ind w:left="3600" w:hanging="360"/>
      </w:pPr>
    </w:lvl>
    <w:lvl w:ilvl="5">
      <w:start w:val="1"/>
      <w:numFmt w:val="lowerRoman"/>
      <w:lvlText w:val="%6."/>
      <w:lvlJc w:val="lef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left"/>
      <w:pPr>
        <w:tabs>
          <w:tab w:val="num" w:pos="6480"/>
        </w:tabs>
        <w:ind w:left="6480" w:hanging="180"/>
      </w:pPr>
    </w:lvl>
  </w:abstractNum>
  <w:abstractNum w:abstractNumId="6" w15:restartNumberingAfterBreak="0">
    <w:nsid w:val="00000009"/>
    <w:multiLevelType w:val="singleLevel"/>
    <w:tmpl w:val="BF3E5526"/>
    <w:name w:val="WW8Num10"/>
    <w:lvl w:ilvl="0">
      <w:start w:val="1"/>
      <w:numFmt w:val="lowerLetter"/>
      <w:lvlText w:val="%1)"/>
      <w:lvlJc w:val="left"/>
      <w:pPr>
        <w:tabs>
          <w:tab w:val="num" w:pos="1440"/>
        </w:tabs>
        <w:ind w:left="1440" w:hanging="360"/>
      </w:pPr>
      <w:rPr>
        <w:rFonts w:ascii="Times New Roman" w:eastAsia="CenturyGothic" w:hAnsi="Times New Roman" w:cs="Times New Roman"/>
      </w:rPr>
    </w:lvl>
  </w:abstractNum>
  <w:abstractNum w:abstractNumId="7" w15:restartNumberingAfterBreak="0">
    <w:nsid w:val="0000000A"/>
    <w:multiLevelType w:val="multilevel"/>
    <w:tmpl w:val="478C2C26"/>
    <w:name w:val="WW8Num11"/>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rPr>
        <w:rFonts w:hint="default"/>
        <w:b w:val="0"/>
        <w:i w:val="0"/>
        <w:sz w:val="22"/>
      </w:rPr>
    </w:lvl>
    <w:lvl w:ilvl="2">
      <w:start w:val="1"/>
      <w:numFmt w:val="upperLetter"/>
      <w:lvlText w:val="%3)"/>
      <w:lvlJc w:val="left"/>
      <w:pPr>
        <w:tabs>
          <w:tab w:val="num" w:pos="2340"/>
        </w:tabs>
        <w:ind w:left="2340" w:hanging="360"/>
      </w:pPr>
      <w:rPr>
        <w:u w:val="none"/>
      </w:r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lef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left"/>
      <w:pPr>
        <w:tabs>
          <w:tab w:val="num" w:pos="6480"/>
        </w:tabs>
        <w:ind w:left="6480" w:hanging="180"/>
      </w:pPr>
    </w:lvl>
  </w:abstractNum>
  <w:abstractNum w:abstractNumId="8" w15:restartNumberingAfterBreak="0">
    <w:nsid w:val="0000000B"/>
    <w:multiLevelType w:val="singleLevel"/>
    <w:tmpl w:val="E8186E4C"/>
    <w:name w:val="WW8Num12"/>
    <w:lvl w:ilvl="0">
      <w:start w:val="1"/>
      <w:numFmt w:val="lowerLetter"/>
      <w:lvlText w:val="%1)"/>
      <w:lvlJc w:val="left"/>
      <w:pPr>
        <w:tabs>
          <w:tab w:val="num" w:pos="720"/>
        </w:tabs>
        <w:ind w:left="720" w:hanging="360"/>
      </w:pPr>
      <w:rPr>
        <w:rFonts w:ascii="Times New Roman" w:hAnsi="Times New Roman" w:hint="default"/>
        <w:b w:val="0"/>
        <w:i w:val="0"/>
        <w:sz w:val="22"/>
      </w:rPr>
    </w:lvl>
  </w:abstractNum>
  <w:abstractNum w:abstractNumId="9" w15:restartNumberingAfterBreak="0">
    <w:nsid w:val="0000000C"/>
    <w:multiLevelType w:val="multilevel"/>
    <w:tmpl w:val="0000000C"/>
    <w:name w:val="WW8Num14"/>
    <w:lvl w:ilvl="0">
      <w:start w:val="1"/>
      <w:numFmt w:val="decimal"/>
      <w:lvlText w:val="%1."/>
      <w:lvlJc w:val="left"/>
      <w:pPr>
        <w:tabs>
          <w:tab w:val="num" w:pos="720"/>
        </w:tabs>
        <w:ind w:left="720" w:hanging="360"/>
      </w:pPr>
      <w:rPr>
        <w:rFonts w:ascii="Times New Roman" w:eastAsia="Times New Roman" w:hAnsi="Times New Roman" w:cs="Times New Roman"/>
        <w:b w:val="0"/>
        <w:i w:val="0"/>
        <w:sz w:val="24"/>
      </w:rPr>
    </w:lvl>
    <w:lvl w:ilvl="1">
      <w:start w:val="1"/>
      <w:numFmt w:val="lowerLetter"/>
      <w:lvlText w:val="%2)"/>
      <w:lvlJc w:val="left"/>
      <w:pPr>
        <w:tabs>
          <w:tab w:val="num" w:pos="1440"/>
        </w:tabs>
        <w:ind w:left="1440" w:hanging="360"/>
      </w:pPr>
      <w:rPr>
        <w:rFonts w:ascii="Times New Roman" w:eastAsia="Times New Roman" w:hAnsi="Times New Roman" w:cs="Times New Roman"/>
      </w:rPr>
    </w:lvl>
    <w:lvl w:ilvl="2">
      <w:start w:val="1"/>
      <w:numFmt w:val="decimal"/>
      <w:lvlText w:val="%3."/>
      <w:lvlJc w:val="left"/>
      <w:pPr>
        <w:tabs>
          <w:tab w:val="num" w:pos="2340"/>
        </w:tabs>
        <w:ind w:left="2340" w:hanging="36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lef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left"/>
      <w:pPr>
        <w:tabs>
          <w:tab w:val="num" w:pos="6480"/>
        </w:tabs>
        <w:ind w:left="6480" w:hanging="180"/>
      </w:pPr>
    </w:lvl>
  </w:abstractNum>
  <w:abstractNum w:abstractNumId="10" w15:restartNumberingAfterBreak="0">
    <w:nsid w:val="0000000D"/>
    <w:multiLevelType w:val="multilevel"/>
    <w:tmpl w:val="F8707862"/>
    <w:name w:val="WW8Num15"/>
    <w:lvl w:ilvl="0">
      <w:start w:val="1"/>
      <w:numFmt w:val="lowerLetter"/>
      <w:lvlText w:val="%1)"/>
      <w:lvlJc w:val="left"/>
      <w:pPr>
        <w:tabs>
          <w:tab w:val="num" w:pos="1800"/>
        </w:tabs>
        <w:ind w:left="1800" w:hanging="360"/>
      </w:pPr>
      <w:rPr>
        <w:rFonts w:ascii="Times New Roman" w:hAnsi="Times New Roman"/>
        <w:b w:val="0"/>
        <w:i w:val="0"/>
        <w:sz w:val="24"/>
      </w:rPr>
    </w:lvl>
    <w:lvl w:ilvl="1">
      <w:start w:val="1"/>
      <w:numFmt w:val="decimal"/>
      <w:lvlText w:val="%2."/>
      <w:lvlJc w:val="left"/>
      <w:pPr>
        <w:tabs>
          <w:tab w:val="num" w:pos="1800"/>
        </w:tabs>
        <w:ind w:left="1800" w:hanging="360"/>
      </w:pPr>
    </w:lvl>
    <w:lvl w:ilvl="2">
      <w:start w:val="1"/>
      <w:numFmt w:val="lowerRoman"/>
      <w:lvlText w:val="%3."/>
      <w:lvlJc w:val="left"/>
      <w:pPr>
        <w:tabs>
          <w:tab w:val="num" w:pos="2520"/>
        </w:tabs>
        <w:ind w:left="2520" w:hanging="180"/>
      </w:pPr>
    </w:lvl>
    <w:lvl w:ilvl="3">
      <w:start w:val="1"/>
      <w:numFmt w:val="decimal"/>
      <w:lvlText w:val="%4."/>
      <w:lvlJc w:val="left"/>
      <w:pPr>
        <w:tabs>
          <w:tab w:val="num" w:pos="3240"/>
        </w:tabs>
        <w:ind w:left="3240" w:hanging="360"/>
      </w:pPr>
    </w:lvl>
    <w:lvl w:ilvl="4">
      <w:start w:val="1"/>
      <w:numFmt w:val="lowerLetter"/>
      <w:lvlText w:val="%5."/>
      <w:lvlJc w:val="left"/>
      <w:pPr>
        <w:tabs>
          <w:tab w:val="num" w:pos="3960"/>
        </w:tabs>
        <w:ind w:left="3960" w:hanging="360"/>
      </w:pPr>
    </w:lvl>
    <w:lvl w:ilvl="5">
      <w:start w:val="1"/>
      <w:numFmt w:val="lowerRoman"/>
      <w:lvlText w:val="%6."/>
      <w:lvlJc w:val="left"/>
      <w:pPr>
        <w:tabs>
          <w:tab w:val="num" w:pos="4680"/>
        </w:tabs>
        <w:ind w:left="4680" w:hanging="180"/>
      </w:pPr>
    </w:lvl>
    <w:lvl w:ilvl="6">
      <w:start w:val="1"/>
      <w:numFmt w:val="decimal"/>
      <w:lvlText w:val="%7."/>
      <w:lvlJc w:val="left"/>
      <w:pPr>
        <w:tabs>
          <w:tab w:val="num" w:pos="5400"/>
        </w:tabs>
        <w:ind w:left="5400" w:hanging="360"/>
      </w:pPr>
    </w:lvl>
    <w:lvl w:ilvl="7">
      <w:start w:val="1"/>
      <w:numFmt w:val="lowerLetter"/>
      <w:lvlText w:val="%8."/>
      <w:lvlJc w:val="left"/>
      <w:pPr>
        <w:tabs>
          <w:tab w:val="num" w:pos="6120"/>
        </w:tabs>
        <w:ind w:left="6120" w:hanging="360"/>
      </w:pPr>
    </w:lvl>
    <w:lvl w:ilvl="8">
      <w:start w:val="1"/>
      <w:numFmt w:val="lowerRoman"/>
      <w:lvlText w:val="%9."/>
      <w:lvlJc w:val="left"/>
      <w:pPr>
        <w:tabs>
          <w:tab w:val="num" w:pos="6840"/>
        </w:tabs>
        <w:ind w:left="6840" w:hanging="180"/>
      </w:pPr>
    </w:lvl>
  </w:abstractNum>
  <w:abstractNum w:abstractNumId="11" w15:restartNumberingAfterBreak="0">
    <w:nsid w:val="0000000E"/>
    <w:multiLevelType w:val="singleLevel"/>
    <w:tmpl w:val="0000000E"/>
    <w:name w:val="WW8Num16"/>
    <w:lvl w:ilvl="0">
      <w:start w:val="1"/>
      <w:numFmt w:val="lowerLetter"/>
      <w:lvlText w:val="%1)"/>
      <w:lvlJc w:val="left"/>
      <w:pPr>
        <w:tabs>
          <w:tab w:val="num" w:pos="2880"/>
        </w:tabs>
        <w:ind w:left="2880" w:hanging="360"/>
      </w:pPr>
    </w:lvl>
  </w:abstractNum>
  <w:abstractNum w:abstractNumId="12" w15:restartNumberingAfterBreak="0">
    <w:nsid w:val="00000010"/>
    <w:multiLevelType w:val="singleLevel"/>
    <w:tmpl w:val="D6286300"/>
    <w:name w:val="WW8Num18"/>
    <w:lvl w:ilvl="0">
      <w:start w:val="1"/>
      <w:numFmt w:val="lowerLetter"/>
      <w:lvlText w:val="%1)"/>
      <w:lvlJc w:val="left"/>
      <w:pPr>
        <w:tabs>
          <w:tab w:val="num" w:pos="1800"/>
        </w:tabs>
        <w:ind w:left="1800" w:hanging="360"/>
      </w:pPr>
      <w:rPr>
        <w:rFonts w:ascii="Times New Roman" w:eastAsia="Times New Roman" w:hAnsi="Times New Roman" w:cs="Times New Roman" w:hint="default"/>
        <w:b w:val="0"/>
        <w:i w:val="0"/>
        <w:sz w:val="22"/>
      </w:rPr>
    </w:lvl>
  </w:abstractNum>
  <w:abstractNum w:abstractNumId="13" w15:restartNumberingAfterBreak="0">
    <w:nsid w:val="00000011"/>
    <w:multiLevelType w:val="singleLevel"/>
    <w:tmpl w:val="00000011"/>
    <w:name w:val="WW8Num19"/>
    <w:lvl w:ilvl="0">
      <w:start w:val="1"/>
      <w:numFmt w:val="bullet"/>
      <w:lvlText w:val=""/>
      <w:lvlJc w:val="left"/>
      <w:pPr>
        <w:tabs>
          <w:tab w:val="num" w:pos="717"/>
        </w:tabs>
        <w:ind w:left="717" w:hanging="360"/>
      </w:pPr>
      <w:rPr>
        <w:rFonts w:ascii="Symbol" w:hAnsi="Symbol"/>
        <w:b w:val="0"/>
        <w:i w:val="0"/>
        <w:sz w:val="24"/>
      </w:rPr>
    </w:lvl>
  </w:abstractNum>
  <w:abstractNum w:abstractNumId="14" w15:restartNumberingAfterBreak="0">
    <w:nsid w:val="00000012"/>
    <w:multiLevelType w:val="multilevel"/>
    <w:tmpl w:val="00000012"/>
    <w:name w:val="WW8Num20"/>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b w:val="0"/>
        <w:i w:val="0"/>
        <w:color w:val="000000"/>
        <w:sz w:val="22"/>
      </w:rPr>
    </w:lvl>
    <w:lvl w:ilvl="2">
      <w:start w:val="1"/>
      <w:numFmt w:val="decimal"/>
      <w:lvlText w:val="%3."/>
      <w:lvlJc w:val="left"/>
      <w:pPr>
        <w:tabs>
          <w:tab w:val="num" w:pos="2340"/>
        </w:tabs>
        <w:ind w:left="2340" w:hanging="360"/>
      </w:pPr>
    </w:lvl>
    <w:lvl w:ilvl="3">
      <w:start w:val="1"/>
      <w:numFmt w:val="decimal"/>
      <w:lvlText w:val="%4."/>
      <w:lvlJc w:val="left"/>
      <w:pPr>
        <w:tabs>
          <w:tab w:val="num" w:pos="2880"/>
        </w:tabs>
        <w:ind w:left="2880" w:hanging="360"/>
      </w:pPr>
    </w:lvl>
    <w:lvl w:ilvl="4">
      <w:start w:val="2"/>
      <w:numFmt w:val="decimal"/>
      <w:lvlText w:val="%5)"/>
      <w:lvlJc w:val="left"/>
      <w:pPr>
        <w:tabs>
          <w:tab w:val="num" w:pos="3600"/>
        </w:tabs>
        <w:ind w:left="3600" w:hanging="360"/>
      </w:pPr>
      <w:rPr>
        <w:b/>
      </w:rPr>
    </w:lvl>
    <w:lvl w:ilvl="5">
      <w:start w:val="1"/>
      <w:numFmt w:val="lowerLetter"/>
      <w:lvlText w:val="%6)"/>
      <w:lvlJc w:val="left"/>
      <w:pPr>
        <w:tabs>
          <w:tab w:val="num" w:pos="4500"/>
        </w:tabs>
        <w:ind w:left="4500" w:hanging="360"/>
      </w:pPr>
    </w:lvl>
    <w:lvl w:ilvl="6">
      <w:start w:val="1"/>
      <w:numFmt w:val="lowerLetter"/>
      <w:lvlText w:val="%7)"/>
      <w:lvlJc w:val="left"/>
      <w:pPr>
        <w:tabs>
          <w:tab w:val="num" w:pos="5040"/>
        </w:tabs>
        <w:ind w:left="5040" w:hanging="360"/>
      </w:pPr>
      <w:rPr>
        <w:rFonts w:ascii="Times New Roman" w:hAnsi="Times New Roman"/>
        <w:b w:val="0"/>
        <w:i w:val="0"/>
        <w:color w:val="auto"/>
        <w:sz w:val="22"/>
      </w:rPr>
    </w:lvl>
    <w:lvl w:ilvl="7">
      <w:start w:val="1"/>
      <w:numFmt w:val="decimal"/>
      <w:lvlText w:val="%8."/>
      <w:lvlJc w:val="left"/>
      <w:pPr>
        <w:tabs>
          <w:tab w:val="num" w:pos="5760"/>
        </w:tabs>
        <w:ind w:left="5760" w:hanging="360"/>
      </w:pPr>
    </w:lvl>
    <w:lvl w:ilvl="8">
      <w:start w:val="1"/>
      <w:numFmt w:val="lowerRoman"/>
      <w:lvlText w:val="%9."/>
      <w:lvlJc w:val="left"/>
      <w:pPr>
        <w:tabs>
          <w:tab w:val="num" w:pos="6480"/>
        </w:tabs>
        <w:ind w:left="6480" w:hanging="180"/>
      </w:pPr>
    </w:lvl>
  </w:abstractNum>
  <w:abstractNum w:abstractNumId="15" w15:restartNumberingAfterBreak="0">
    <w:nsid w:val="00000013"/>
    <w:multiLevelType w:val="multilevel"/>
    <w:tmpl w:val="1B5CEC9C"/>
    <w:name w:val="WW8Num21"/>
    <w:lvl w:ilvl="0">
      <w:start w:val="1"/>
      <w:numFmt w:val="decimal"/>
      <w:lvlText w:val="%1."/>
      <w:lvlJc w:val="left"/>
      <w:pPr>
        <w:tabs>
          <w:tab w:val="num" w:pos="397"/>
        </w:tabs>
        <w:ind w:left="397" w:hanging="397"/>
      </w:pPr>
    </w:lvl>
    <w:lvl w:ilvl="1">
      <w:start w:val="1"/>
      <w:numFmt w:val="lowerLetter"/>
      <w:lvlText w:val="%2)"/>
      <w:lvlJc w:val="left"/>
      <w:pPr>
        <w:tabs>
          <w:tab w:val="num" w:pos="644"/>
        </w:tabs>
        <w:ind w:left="644" w:hanging="360"/>
      </w:pPr>
      <w:rPr>
        <w:rFonts w:ascii="Times New Roman" w:hAnsi="Times New Roman" w:cs="Times New Roman" w:hint="default"/>
        <w:b w:val="0"/>
        <w:i w:val="0"/>
        <w:sz w:val="24"/>
      </w:rPr>
    </w:lvl>
    <w:lvl w:ilvl="2">
      <w:start w:val="1"/>
      <w:numFmt w:val="lowerRoman"/>
      <w:lvlText w:val="%3."/>
      <w:lvlJc w:val="lef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lef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left"/>
      <w:pPr>
        <w:tabs>
          <w:tab w:val="num" w:pos="6480"/>
        </w:tabs>
        <w:ind w:left="6480" w:hanging="180"/>
      </w:pPr>
    </w:lvl>
  </w:abstractNum>
  <w:abstractNum w:abstractNumId="16" w15:restartNumberingAfterBreak="0">
    <w:nsid w:val="00000014"/>
    <w:multiLevelType w:val="singleLevel"/>
    <w:tmpl w:val="00000014"/>
    <w:name w:val="WW8Num22"/>
    <w:lvl w:ilvl="0">
      <w:start w:val="1"/>
      <w:numFmt w:val="bullet"/>
      <w:lvlText w:val=""/>
      <w:lvlJc w:val="left"/>
      <w:pPr>
        <w:tabs>
          <w:tab w:val="num" w:pos="4317"/>
        </w:tabs>
        <w:ind w:left="4317" w:hanging="360"/>
      </w:pPr>
      <w:rPr>
        <w:rFonts w:ascii="Symbol" w:hAnsi="Symbol"/>
        <w:color w:val="auto"/>
      </w:rPr>
    </w:lvl>
  </w:abstractNum>
  <w:abstractNum w:abstractNumId="17" w15:restartNumberingAfterBreak="0">
    <w:nsid w:val="00000016"/>
    <w:multiLevelType w:val="multilevel"/>
    <w:tmpl w:val="00000016"/>
    <w:name w:val="WW8Num24"/>
    <w:lvl w:ilvl="0">
      <w:start w:val="1"/>
      <w:numFmt w:val="decimal"/>
      <w:lvlText w:val="%1."/>
      <w:lvlJc w:val="left"/>
      <w:pPr>
        <w:tabs>
          <w:tab w:val="num" w:pos="397"/>
        </w:tabs>
        <w:ind w:left="397" w:hanging="397"/>
      </w:pPr>
    </w:lvl>
    <w:lvl w:ilvl="1">
      <w:start w:val="1"/>
      <w:numFmt w:val="lowerLetter"/>
      <w:lvlText w:val="%2)"/>
      <w:lvlJc w:val="left"/>
      <w:pPr>
        <w:tabs>
          <w:tab w:val="num" w:pos="1440"/>
        </w:tabs>
        <w:ind w:left="1420" w:hanging="340"/>
      </w:pPr>
    </w:lvl>
    <w:lvl w:ilvl="2">
      <w:start w:val="1"/>
      <w:numFmt w:val="lowerRoman"/>
      <w:lvlText w:val="%3."/>
      <w:lvlJc w:val="lef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lef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left"/>
      <w:pPr>
        <w:tabs>
          <w:tab w:val="num" w:pos="6480"/>
        </w:tabs>
        <w:ind w:left="6480" w:hanging="180"/>
      </w:pPr>
    </w:lvl>
  </w:abstractNum>
  <w:abstractNum w:abstractNumId="18" w15:restartNumberingAfterBreak="0">
    <w:nsid w:val="00000017"/>
    <w:multiLevelType w:val="multilevel"/>
    <w:tmpl w:val="00000017"/>
    <w:name w:val="WW8Num25"/>
    <w:lvl w:ilvl="0">
      <w:start w:val="1"/>
      <w:numFmt w:val="decimal"/>
      <w:lvlText w:val="%1."/>
      <w:lvlJc w:val="left"/>
      <w:pPr>
        <w:tabs>
          <w:tab w:val="num" w:pos="1800"/>
        </w:tabs>
        <w:ind w:left="1800" w:hanging="360"/>
      </w:pPr>
    </w:lvl>
    <w:lvl w:ilvl="1">
      <w:start w:val="1"/>
      <w:numFmt w:val="bullet"/>
      <w:lvlText w:val=""/>
      <w:lvlJc w:val="left"/>
      <w:pPr>
        <w:tabs>
          <w:tab w:val="num" w:pos="1080"/>
        </w:tabs>
        <w:ind w:left="1080" w:hanging="360"/>
      </w:pPr>
      <w:rPr>
        <w:rFonts w:ascii="Symbol" w:hAnsi="Symbol"/>
        <w:color w:val="auto"/>
      </w:rPr>
    </w:lvl>
    <w:lvl w:ilvl="2">
      <w:start w:val="1"/>
      <w:numFmt w:val="decimal"/>
      <w:lvlText w:val="%3."/>
      <w:lvlJc w:val="left"/>
      <w:pPr>
        <w:tabs>
          <w:tab w:val="num" w:pos="2340"/>
        </w:tabs>
        <w:ind w:left="2340" w:hanging="36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lef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left"/>
      <w:pPr>
        <w:tabs>
          <w:tab w:val="num" w:pos="6480"/>
        </w:tabs>
        <w:ind w:left="6480" w:hanging="180"/>
      </w:pPr>
    </w:lvl>
  </w:abstractNum>
  <w:abstractNum w:abstractNumId="19" w15:restartNumberingAfterBreak="0">
    <w:nsid w:val="00000018"/>
    <w:multiLevelType w:val="singleLevel"/>
    <w:tmpl w:val="00000018"/>
    <w:name w:val="WW8Num26"/>
    <w:lvl w:ilvl="0">
      <w:start w:val="1"/>
      <w:numFmt w:val="bullet"/>
      <w:lvlText w:val=""/>
      <w:lvlJc w:val="left"/>
      <w:pPr>
        <w:tabs>
          <w:tab w:val="num" w:pos="450"/>
        </w:tabs>
        <w:ind w:left="450" w:hanging="360"/>
      </w:pPr>
      <w:rPr>
        <w:rFonts w:ascii="Symbol" w:hAnsi="Symbol" w:cs="Times New Roman"/>
      </w:rPr>
    </w:lvl>
  </w:abstractNum>
  <w:abstractNum w:abstractNumId="20" w15:restartNumberingAfterBreak="0">
    <w:nsid w:val="00000019"/>
    <w:multiLevelType w:val="multilevel"/>
    <w:tmpl w:val="00000019"/>
    <w:name w:val="WW8Num27"/>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cs="Courier New"/>
      </w:rPr>
    </w:lvl>
    <w:lvl w:ilvl="2">
      <w:start w:val="1"/>
      <w:numFmt w:val="lowerRoman"/>
      <w:lvlText w:val="%3."/>
      <w:lvlJc w:val="left"/>
      <w:pPr>
        <w:tabs>
          <w:tab w:val="num" w:pos="2160"/>
        </w:tabs>
        <w:ind w:left="2160" w:hanging="180"/>
      </w:pPr>
    </w:lvl>
    <w:lvl w:ilvl="3">
      <w:start w:val="1"/>
      <w:numFmt w:val="upperRoman"/>
      <w:lvlText w:val="%4."/>
      <w:lvlJc w:val="left"/>
      <w:pPr>
        <w:tabs>
          <w:tab w:val="num" w:pos="3240"/>
        </w:tabs>
        <w:ind w:left="3240" w:hanging="720"/>
      </w:pPr>
      <w:rPr>
        <w:rFonts w:ascii="Times New Roman" w:hAnsi="Times New Roman"/>
        <w:b w:val="0"/>
        <w:i w:val="0"/>
        <w:sz w:val="24"/>
      </w:rPr>
    </w:lvl>
    <w:lvl w:ilvl="4">
      <w:start w:val="1"/>
      <w:numFmt w:val="bullet"/>
      <w:lvlText w:val=""/>
      <w:lvlJc w:val="left"/>
      <w:pPr>
        <w:tabs>
          <w:tab w:val="num" w:pos="3600"/>
        </w:tabs>
        <w:ind w:left="3600" w:hanging="360"/>
      </w:pPr>
      <w:rPr>
        <w:rFonts w:ascii="Wingdings" w:hAnsi="Wingdings"/>
      </w:rPr>
    </w:lvl>
    <w:lvl w:ilvl="5">
      <w:start w:val="1"/>
      <w:numFmt w:val="lowerRoman"/>
      <w:lvlText w:val="%6."/>
      <w:lvlJc w:val="lef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left"/>
      <w:pPr>
        <w:tabs>
          <w:tab w:val="num" w:pos="6480"/>
        </w:tabs>
        <w:ind w:left="6480" w:hanging="180"/>
      </w:pPr>
    </w:lvl>
  </w:abstractNum>
  <w:abstractNum w:abstractNumId="21" w15:restartNumberingAfterBreak="0">
    <w:nsid w:val="0000001A"/>
    <w:multiLevelType w:val="singleLevel"/>
    <w:tmpl w:val="0000001A"/>
    <w:name w:val="WW8Num28"/>
    <w:lvl w:ilvl="0">
      <w:start w:val="1"/>
      <w:numFmt w:val="decimal"/>
      <w:lvlText w:val="%1."/>
      <w:lvlJc w:val="left"/>
      <w:pPr>
        <w:tabs>
          <w:tab w:val="num" w:pos="1800"/>
        </w:tabs>
        <w:ind w:left="1800" w:hanging="360"/>
      </w:pPr>
      <w:rPr>
        <w:rFonts w:ascii="Symbol" w:hAnsi="Symbol"/>
      </w:rPr>
    </w:lvl>
  </w:abstractNum>
  <w:abstractNum w:abstractNumId="22" w15:restartNumberingAfterBreak="0">
    <w:nsid w:val="0000001B"/>
    <w:multiLevelType w:val="multilevel"/>
    <w:tmpl w:val="4F90C990"/>
    <w:name w:val="WW8Num29"/>
    <w:lvl w:ilvl="0">
      <w:start w:val="1"/>
      <w:numFmt w:val="upperRoman"/>
      <w:lvlText w:val="%1."/>
      <w:lvlJc w:val="left"/>
      <w:pPr>
        <w:tabs>
          <w:tab w:val="num" w:pos="720"/>
        </w:tabs>
        <w:ind w:left="720" w:hanging="360"/>
      </w:pPr>
    </w:lvl>
    <w:lvl w:ilvl="1">
      <w:start w:val="1"/>
      <w:numFmt w:val="decimal"/>
      <w:lvlText w:val="%2."/>
      <w:lvlJc w:val="left"/>
      <w:pPr>
        <w:tabs>
          <w:tab w:val="num" w:pos="1530"/>
        </w:tabs>
        <w:ind w:left="1530" w:hanging="450"/>
      </w:pPr>
      <w:rPr>
        <w:rFonts w:ascii="Symbol" w:hAnsi="Symbol"/>
        <w:b/>
        <w:lang w:val="cs-CZ"/>
      </w:rPr>
    </w:lvl>
    <w:lvl w:ilvl="2">
      <w:start w:val="1"/>
      <w:numFmt w:val="lowerRoman"/>
      <w:lvlText w:val="%3."/>
      <w:lvlJc w:val="lef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lef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left"/>
      <w:pPr>
        <w:tabs>
          <w:tab w:val="num" w:pos="6480"/>
        </w:tabs>
        <w:ind w:left="6480" w:hanging="180"/>
      </w:pPr>
    </w:lvl>
  </w:abstractNum>
  <w:abstractNum w:abstractNumId="23" w15:restartNumberingAfterBreak="0">
    <w:nsid w:val="0000001C"/>
    <w:multiLevelType w:val="singleLevel"/>
    <w:tmpl w:val="0000001C"/>
    <w:name w:val="WW8Num30"/>
    <w:lvl w:ilvl="0">
      <w:start w:val="1"/>
      <w:numFmt w:val="bullet"/>
      <w:lvlText w:val=""/>
      <w:lvlJc w:val="left"/>
      <w:pPr>
        <w:tabs>
          <w:tab w:val="num" w:pos="720"/>
        </w:tabs>
        <w:ind w:left="720" w:hanging="360"/>
      </w:pPr>
      <w:rPr>
        <w:rFonts w:ascii="Wingdings" w:hAnsi="Wingdings"/>
        <w:b w:val="0"/>
        <w:i w:val="0"/>
        <w:sz w:val="24"/>
        <w:szCs w:val="24"/>
      </w:rPr>
    </w:lvl>
  </w:abstractNum>
  <w:abstractNum w:abstractNumId="24" w15:restartNumberingAfterBreak="0">
    <w:nsid w:val="0000001D"/>
    <w:multiLevelType w:val="singleLevel"/>
    <w:tmpl w:val="0000001D"/>
    <w:name w:val="WW8Num31"/>
    <w:lvl w:ilvl="0">
      <w:numFmt w:val="bullet"/>
      <w:lvlText w:val="-"/>
      <w:lvlJc w:val="left"/>
      <w:pPr>
        <w:tabs>
          <w:tab w:val="num" w:pos="720"/>
        </w:tabs>
        <w:ind w:left="720" w:hanging="360"/>
      </w:pPr>
      <w:rPr>
        <w:rFonts w:ascii="Times New Roman" w:hAnsi="Times New Roman"/>
        <w:b w:val="0"/>
        <w:i w:val="0"/>
        <w:color w:val="auto"/>
        <w:sz w:val="22"/>
      </w:rPr>
    </w:lvl>
  </w:abstractNum>
  <w:abstractNum w:abstractNumId="25" w15:restartNumberingAfterBreak="0">
    <w:nsid w:val="00000020"/>
    <w:multiLevelType w:val="multilevel"/>
    <w:tmpl w:val="00000020"/>
    <w:name w:val="WW8Num34"/>
    <w:lvl w:ilvl="0">
      <w:start w:val="1"/>
      <w:numFmt w:val="decimal"/>
      <w:lvlText w:val="%1."/>
      <w:lvlJc w:val="left"/>
      <w:pPr>
        <w:tabs>
          <w:tab w:val="num" w:pos="720"/>
        </w:tabs>
        <w:ind w:left="720" w:hanging="360"/>
      </w:pPr>
    </w:lvl>
    <w:lvl w:ilvl="1">
      <w:start w:val="2"/>
      <w:numFmt w:val="decimal"/>
      <w:lvlText w:val="%1.%2."/>
      <w:lvlJc w:val="left"/>
      <w:pPr>
        <w:tabs>
          <w:tab w:val="num" w:pos="1080"/>
        </w:tabs>
        <w:ind w:left="1080" w:hanging="720"/>
      </w:pPr>
      <w:rPr>
        <w:rFonts w:ascii="Symbol" w:hAnsi="Symbol"/>
      </w:rPr>
    </w:lvl>
    <w:lvl w:ilvl="2">
      <w:start w:val="1"/>
      <w:numFmt w:val="decimal"/>
      <w:lvlText w:val="%1.%2.%3."/>
      <w:lvlJc w:val="left"/>
      <w:pPr>
        <w:tabs>
          <w:tab w:val="num" w:pos="1080"/>
        </w:tabs>
        <w:ind w:left="1080" w:hanging="720"/>
      </w:pPr>
    </w:lvl>
    <w:lvl w:ilvl="3">
      <w:start w:val="1"/>
      <w:numFmt w:val="decimal"/>
      <w:lvlText w:val="%1.%2.%3.%4."/>
      <w:lvlJc w:val="left"/>
      <w:pPr>
        <w:tabs>
          <w:tab w:val="num" w:pos="1440"/>
        </w:tabs>
        <w:ind w:left="1440" w:hanging="1080"/>
      </w:pPr>
    </w:lvl>
    <w:lvl w:ilvl="4">
      <w:start w:val="1"/>
      <w:numFmt w:val="decimal"/>
      <w:lvlText w:val="%1.%2.%3.%4.%5."/>
      <w:lvlJc w:val="left"/>
      <w:pPr>
        <w:tabs>
          <w:tab w:val="num" w:pos="1440"/>
        </w:tabs>
        <w:ind w:left="1440" w:hanging="1080"/>
      </w:pPr>
    </w:lvl>
    <w:lvl w:ilvl="5">
      <w:start w:val="1"/>
      <w:numFmt w:val="decimal"/>
      <w:lvlText w:val="%1.%2.%3.%4.%5.%6."/>
      <w:lvlJc w:val="left"/>
      <w:pPr>
        <w:tabs>
          <w:tab w:val="num" w:pos="1800"/>
        </w:tabs>
        <w:ind w:left="1800" w:hanging="1440"/>
      </w:pPr>
    </w:lvl>
    <w:lvl w:ilvl="6">
      <w:start w:val="1"/>
      <w:numFmt w:val="decimal"/>
      <w:lvlText w:val="%1.%2.%3.%4.%5.%6.%7."/>
      <w:lvlJc w:val="left"/>
      <w:pPr>
        <w:tabs>
          <w:tab w:val="num" w:pos="1800"/>
        </w:tabs>
        <w:ind w:left="1800" w:hanging="1440"/>
      </w:pPr>
    </w:lvl>
    <w:lvl w:ilvl="7">
      <w:start w:val="1"/>
      <w:numFmt w:val="decimal"/>
      <w:lvlText w:val="%1.%2.%3.%4.%5.%6.%7.%8."/>
      <w:lvlJc w:val="left"/>
      <w:pPr>
        <w:tabs>
          <w:tab w:val="num" w:pos="2160"/>
        </w:tabs>
        <w:ind w:left="2160" w:hanging="1800"/>
      </w:pPr>
    </w:lvl>
    <w:lvl w:ilvl="8">
      <w:start w:val="1"/>
      <w:numFmt w:val="decimal"/>
      <w:lvlText w:val="%1.%2.%3.%4.%5.%6.%7.%8.%9."/>
      <w:lvlJc w:val="left"/>
      <w:pPr>
        <w:tabs>
          <w:tab w:val="num" w:pos="2520"/>
        </w:tabs>
        <w:ind w:left="2520" w:hanging="2160"/>
      </w:pPr>
    </w:lvl>
  </w:abstractNum>
  <w:abstractNum w:abstractNumId="26" w15:restartNumberingAfterBreak="0">
    <w:nsid w:val="00000021"/>
    <w:multiLevelType w:val="multilevel"/>
    <w:tmpl w:val="00000021"/>
    <w:name w:val="WW8Num35"/>
    <w:lvl w:ilvl="0">
      <w:start w:val="1"/>
      <w:numFmt w:val="bullet"/>
      <w:lvlText w:val=""/>
      <w:lvlJc w:val="left"/>
      <w:pPr>
        <w:tabs>
          <w:tab w:val="num" w:pos="4317"/>
        </w:tabs>
        <w:ind w:left="4317" w:hanging="360"/>
      </w:pPr>
      <w:rPr>
        <w:rFonts w:ascii="Symbol" w:hAnsi="Symbol"/>
        <w:b w:val="0"/>
        <w:i w:val="0"/>
        <w:color w:val="auto"/>
        <w:sz w:val="22"/>
      </w:rPr>
    </w:lvl>
    <w:lvl w:ilvl="1">
      <w:start w:val="1"/>
      <w:numFmt w:val="lowerLetter"/>
      <w:lvlText w:val="%2)"/>
      <w:lvlJc w:val="left"/>
      <w:pPr>
        <w:tabs>
          <w:tab w:val="num" w:pos="1797"/>
        </w:tabs>
        <w:ind w:left="1797" w:hanging="360"/>
      </w:pPr>
      <w:rPr>
        <w:rFonts w:ascii="Times New Roman" w:hAnsi="Times New Roman"/>
        <w:b w:val="0"/>
        <w:i w:val="0"/>
        <w:sz w:val="24"/>
      </w:rPr>
    </w:lvl>
    <w:lvl w:ilvl="2">
      <w:start w:val="1"/>
      <w:numFmt w:val="bullet"/>
      <w:lvlText w:val=""/>
      <w:lvlJc w:val="left"/>
      <w:pPr>
        <w:tabs>
          <w:tab w:val="num" w:pos="2517"/>
        </w:tabs>
        <w:ind w:left="2517" w:hanging="360"/>
      </w:pPr>
      <w:rPr>
        <w:rFonts w:ascii="Wingdings" w:hAnsi="Wingdings"/>
      </w:rPr>
    </w:lvl>
    <w:lvl w:ilvl="3">
      <w:start w:val="1"/>
      <w:numFmt w:val="bullet"/>
      <w:lvlText w:val=""/>
      <w:lvlJc w:val="left"/>
      <w:pPr>
        <w:tabs>
          <w:tab w:val="num" w:pos="3237"/>
        </w:tabs>
        <w:ind w:left="3237" w:hanging="360"/>
      </w:pPr>
      <w:rPr>
        <w:rFonts w:ascii="Symbol" w:hAnsi="Symbol"/>
        <w:b w:val="0"/>
        <w:i w:val="0"/>
        <w:color w:val="auto"/>
        <w:sz w:val="22"/>
      </w:rPr>
    </w:lvl>
    <w:lvl w:ilvl="4">
      <w:start w:val="1"/>
      <w:numFmt w:val="bullet"/>
      <w:lvlText w:val="o"/>
      <w:lvlJc w:val="left"/>
      <w:pPr>
        <w:tabs>
          <w:tab w:val="num" w:pos="3957"/>
        </w:tabs>
        <w:ind w:left="3957" w:hanging="360"/>
      </w:pPr>
      <w:rPr>
        <w:rFonts w:ascii="Courier New" w:hAnsi="Courier New"/>
        <w:b w:val="0"/>
        <w:i w:val="0"/>
        <w:sz w:val="24"/>
      </w:rPr>
    </w:lvl>
    <w:lvl w:ilvl="5">
      <w:start w:val="1"/>
      <w:numFmt w:val="bullet"/>
      <w:lvlText w:val=""/>
      <w:lvlJc w:val="left"/>
      <w:pPr>
        <w:tabs>
          <w:tab w:val="num" w:pos="4677"/>
        </w:tabs>
        <w:ind w:left="4677" w:hanging="360"/>
      </w:pPr>
      <w:rPr>
        <w:rFonts w:ascii="Wingdings" w:hAnsi="Wingdings"/>
      </w:rPr>
    </w:lvl>
    <w:lvl w:ilvl="6">
      <w:start w:val="1"/>
      <w:numFmt w:val="bullet"/>
      <w:lvlText w:val=""/>
      <w:lvlJc w:val="left"/>
      <w:pPr>
        <w:tabs>
          <w:tab w:val="num" w:pos="5397"/>
        </w:tabs>
        <w:ind w:left="5397" w:hanging="360"/>
      </w:pPr>
      <w:rPr>
        <w:rFonts w:ascii="Symbol" w:hAnsi="Symbol"/>
        <w:b w:val="0"/>
        <w:i w:val="0"/>
        <w:color w:val="auto"/>
        <w:sz w:val="22"/>
      </w:rPr>
    </w:lvl>
    <w:lvl w:ilvl="7">
      <w:start w:val="1"/>
      <w:numFmt w:val="bullet"/>
      <w:lvlText w:val="o"/>
      <w:lvlJc w:val="left"/>
      <w:pPr>
        <w:tabs>
          <w:tab w:val="num" w:pos="6117"/>
        </w:tabs>
        <w:ind w:left="6117" w:hanging="360"/>
      </w:pPr>
      <w:rPr>
        <w:rFonts w:ascii="Courier New" w:hAnsi="Courier New"/>
        <w:b w:val="0"/>
        <w:i w:val="0"/>
        <w:sz w:val="24"/>
      </w:rPr>
    </w:lvl>
    <w:lvl w:ilvl="8">
      <w:start w:val="1"/>
      <w:numFmt w:val="bullet"/>
      <w:lvlText w:val=""/>
      <w:lvlJc w:val="left"/>
      <w:pPr>
        <w:tabs>
          <w:tab w:val="num" w:pos="6837"/>
        </w:tabs>
        <w:ind w:left="6837" w:hanging="360"/>
      </w:pPr>
      <w:rPr>
        <w:rFonts w:ascii="Wingdings" w:hAnsi="Wingdings"/>
      </w:rPr>
    </w:lvl>
  </w:abstractNum>
  <w:abstractNum w:abstractNumId="27" w15:restartNumberingAfterBreak="0">
    <w:nsid w:val="00000023"/>
    <w:multiLevelType w:val="singleLevel"/>
    <w:tmpl w:val="00000023"/>
    <w:name w:val="WW8Num37"/>
    <w:lvl w:ilvl="0">
      <w:start w:val="1"/>
      <w:numFmt w:val="lowerLetter"/>
      <w:lvlText w:val="%1)"/>
      <w:lvlJc w:val="left"/>
      <w:pPr>
        <w:tabs>
          <w:tab w:val="num" w:pos="1440"/>
        </w:tabs>
        <w:ind w:left="1440" w:hanging="360"/>
      </w:pPr>
      <w:rPr>
        <w:color w:val="auto"/>
      </w:rPr>
    </w:lvl>
  </w:abstractNum>
  <w:abstractNum w:abstractNumId="28" w15:restartNumberingAfterBreak="0">
    <w:nsid w:val="00000024"/>
    <w:multiLevelType w:val="singleLevel"/>
    <w:tmpl w:val="00000024"/>
    <w:name w:val="WW8Num38"/>
    <w:lvl w:ilvl="0">
      <w:numFmt w:val="bullet"/>
      <w:lvlText w:val=""/>
      <w:lvlJc w:val="left"/>
      <w:pPr>
        <w:tabs>
          <w:tab w:val="num" w:pos="720"/>
        </w:tabs>
        <w:ind w:left="720" w:hanging="360"/>
      </w:pPr>
      <w:rPr>
        <w:rFonts w:ascii="Symbol" w:hAnsi="Symbol"/>
        <w:color w:val="auto"/>
      </w:rPr>
    </w:lvl>
  </w:abstractNum>
  <w:abstractNum w:abstractNumId="29" w15:restartNumberingAfterBreak="0">
    <w:nsid w:val="00000025"/>
    <w:multiLevelType w:val="multilevel"/>
    <w:tmpl w:val="00000025"/>
    <w:name w:val="WW8Num39"/>
    <w:lvl w:ilvl="0">
      <w:start w:val="1"/>
      <w:numFmt w:val="lowerLetter"/>
      <w:lvlText w:val="%1)"/>
      <w:lvlJc w:val="left"/>
      <w:pPr>
        <w:tabs>
          <w:tab w:val="num" w:pos="720"/>
        </w:tabs>
        <w:ind w:left="720" w:hanging="360"/>
      </w:pPr>
      <w:rPr>
        <w:rFonts w:ascii="Symbol" w:hAnsi="Symbol"/>
      </w:rPr>
    </w:lvl>
    <w:lvl w:ilvl="1">
      <w:start w:val="1"/>
      <w:numFmt w:val="lowerLetter"/>
      <w:lvlText w:val="%2)"/>
      <w:lvlJc w:val="left"/>
      <w:pPr>
        <w:tabs>
          <w:tab w:val="num" w:pos="1440"/>
        </w:tabs>
        <w:ind w:left="1440" w:hanging="360"/>
      </w:pPr>
      <w:rPr>
        <w:strike w:val="0"/>
        <w:dstrike w:val="0"/>
        <w:u w:val="none"/>
      </w:rPr>
    </w:lvl>
    <w:lvl w:ilvl="2">
      <w:start w:val="1"/>
      <w:numFmt w:val="lowerRoman"/>
      <w:lvlText w:val="%3."/>
      <w:lvlJc w:val="lef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lef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left"/>
      <w:pPr>
        <w:tabs>
          <w:tab w:val="num" w:pos="6480"/>
        </w:tabs>
        <w:ind w:left="6480" w:hanging="180"/>
      </w:pPr>
    </w:lvl>
  </w:abstractNum>
  <w:abstractNum w:abstractNumId="30" w15:restartNumberingAfterBreak="0">
    <w:nsid w:val="00000026"/>
    <w:multiLevelType w:val="multilevel"/>
    <w:tmpl w:val="00000026"/>
    <w:name w:val="WW8Num40"/>
    <w:lvl w:ilvl="0">
      <w:start w:val="1"/>
      <w:numFmt w:val="decimal"/>
      <w:lvlText w:val="%1."/>
      <w:lvlJc w:val="left"/>
      <w:pPr>
        <w:tabs>
          <w:tab w:val="num" w:pos="360"/>
        </w:tabs>
        <w:ind w:left="360" w:hanging="360"/>
      </w:pPr>
    </w:lvl>
    <w:lvl w:ilvl="1">
      <w:start w:val="1"/>
      <w:numFmt w:val="lowerLetter"/>
      <w:lvlText w:val="%2."/>
      <w:lvlJc w:val="left"/>
      <w:pPr>
        <w:tabs>
          <w:tab w:val="num" w:pos="1440"/>
        </w:tabs>
        <w:ind w:left="1440" w:hanging="360"/>
      </w:pPr>
    </w:lvl>
    <w:lvl w:ilvl="2">
      <w:start w:val="1"/>
      <w:numFmt w:val="lowerRoman"/>
      <w:lvlText w:val="%3."/>
      <w:lvlJc w:val="lef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lef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left"/>
      <w:pPr>
        <w:tabs>
          <w:tab w:val="num" w:pos="6480"/>
        </w:tabs>
        <w:ind w:left="6480" w:hanging="180"/>
      </w:pPr>
    </w:lvl>
  </w:abstractNum>
  <w:abstractNum w:abstractNumId="31" w15:restartNumberingAfterBreak="0">
    <w:nsid w:val="00000027"/>
    <w:multiLevelType w:val="singleLevel"/>
    <w:tmpl w:val="00000027"/>
    <w:name w:val="WW8Num41"/>
    <w:lvl w:ilvl="0">
      <w:start w:val="1"/>
      <w:numFmt w:val="lowerLetter"/>
      <w:lvlText w:val="%1)"/>
      <w:lvlJc w:val="left"/>
      <w:pPr>
        <w:tabs>
          <w:tab w:val="num" w:pos="780"/>
        </w:tabs>
        <w:ind w:left="780" w:hanging="420"/>
      </w:pPr>
    </w:lvl>
  </w:abstractNum>
  <w:abstractNum w:abstractNumId="32" w15:restartNumberingAfterBreak="0">
    <w:nsid w:val="00000029"/>
    <w:multiLevelType w:val="singleLevel"/>
    <w:tmpl w:val="00000029"/>
    <w:name w:val="WW8Num43"/>
    <w:lvl w:ilvl="0">
      <w:start w:val="1"/>
      <w:numFmt w:val="lowerLetter"/>
      <w:lvlText w:val="%1)"/>
      <w:lvlJc w:val="left"/>
      <w:pPr>
        <w:tabs>
          <w:tab w:val="num" w:pos="780"/>
        </w:tabs>
        <w:ind w:left="780" w:hanging="420"/>
      </w:pPr>
    </w:lvl>
  </w:abstractNum>
  <w:abstractNum w:abstractNumId="33" w15:restartNumberingAfterBreak="0">
    <w:nsid w:val="0000002A"/>
    <w:multiLevelType w:val="singleLevel"/>
    <w:tmpl w:val="0000002A"/>
    <w:name w:val="WW8Num44"/>
    <w:lvl w:ilvl="0">
      <w:start w:val="1"/>
      <w:numFmt w:val="decimal"/>
      <w:lvlText w:val="%1."/>
      <w:lvlJc w:val="left"/>
      <w:pPr>
        <w:tabs>
          <w:tab w:val="num" w:pos="720"/>
        </w:tabs>
        <w:ind w:left="720" w:hanging="360"/>
      </w:pPr>
    </w:lvl>
  </w:abstractNum>
  <w:abstractNum w:abstractNumId="34" w15:restartNumberingAfterBreak="0">
    <w:nsid w:val="0000002B"/>
    <w:multiLevelType w:val="multilevel"/>
    <w:tmpl w:val="BC52169E"/>
    <w:name w:val="WW8Num45"/>
    <w:lvl w:ilvl="0">
      <w:start w:val="1"/>
      <w:numFmt w:val="decimal"/>
      <w:lvlText w:val="%1."/>
      <w:lvlJc w:val="left"/>
      <w:pPr>
        <w:tabs>
          <w:tab w:val="num" w:pos="928"/>
        </w:tabs>
        <w:ind w:left="928" w:hanging="360"/>
      </w:pPr>
    </w:lvl>
    <w:lvl w:ilvl="1">
      <w:start w:val="1"/>
      <w:numFmt w:val="decimal"/>
      <w:isLgl/>
      <w:lvlText w:val="%1.%2."/>
      <w:lvlJc w:val="left"/>
      <w:pPr>
        <w:ind w:left="1273" w:hanging="360"/>
      </w:pPr>
      <w:rPr>
        <w:rFonts w:hint="default"/>
      </w:rPr>
    </w:lvl>
    <w:lvl w:ilvl="2">
      <w:start w:val="1"/>
      <w:numFmt w:val="decimal"/>
      <w:isLgl/>
      <w:lvlText w:val="%1.%2.%3."/>
      <w:lvlJc w:val="left"/>
      <w:pPr>
        <w:ind w:left="1978" w:hanging="720"/>
      </w:pPr>
      <w:rPr>
        <w:rFonts w:hint="default"/>
      </w:rPr>
    </w:lvl>
    <w:lvl w:ilvl="3">
      <w:start w:val="1"/>
      <w:numFmt w:val="decimalZero"/>
      <w:isLgl/>
      <w:lvlText w:val="%1.%2.%3.%4."/>
      <w:lvlJc w:val="left"/>
      <w:pPr>
        <w:ind w:left="2323" w:hanging="720"/>
      </w:pPr>
      <w:rPr>
        <w:rFonts w:hint="default"/>
      </w:rPr>
    </w:lvl>
    <w:lvl w:ilvl="4">
      <w:start w:val="1"/>
      <w:numFmt w:val="decimal"/>
      <w:isLgl/>
      <w:lvlText w:val="%1.%2.%3.%4.%5."/>
      <w:lvlJc w:val="left"/>
      <w:pPr>
        <w:ind w:left="3028" w:hanging="1080"/>
      </w:pPr>
      <w:rPr>
        <w:rFonts w:hint="default"/>
      </w:rPr>
    </w:lvl>
    <w:lvl w:ilvl="5">
      <w:start w:val="1"/>
      <w:numFmt w:val="decimal"/>
      <w:isLgl/>
      <w:lvlText w:val="%1.%2.%3.%4.%5.%6."/>
      <w:lvlJc w:val="left"/>
      <w:pPr>
        <w:ind w:left="3373" w:hanging="1080"/>
      </w:pPr>
      <w:rPr>
        <w:rFonts w:hint="default"/>
      </w:rPr>
    </w:lvl>
    <w:lvl w:ilvl="6">
      <w:start w:val="1"/>
      <w:numFmt w:val="decimal"/>
      <w:isLgl/>
      <w:lvlText w:val="%1.%2.%3.%4.%5.%6.%7."/>
      <w:lvlJc w:val="left"/>
      <w:pPr>
        <w:ind w:left="4078" w:hanging="1440"/>
      </w:pPr>
      <w:rPr>
        <w:rFonts w:hint="default"/>
      </w:rPr>
    </w:lvl>
    <w:lvl w:ilvl="7">
      <w:start w:val="1"/>
      <w:numFmt w:val="decimal"/>
      <w:isLgl/>
      <w:lvlText w:val="%1.%2.%3.%4.%5.%6.%7.%8."/>
      <w:lvlJc w:val="left"/>
      <w:pPr>
        <w:ind w:left="4423" w:hanging="1440"/>
      </w:pPr>
      <w:rPr>
        <w:rFonts w:hint="default"/>
      </w:rPr>
    </w:lvl>
    <w:lvl w:ilvl="8">
      <w:start w:val="1"/>
      <w:numFmt w:val="decimal"/>
      <w:isLgl/>
      <w:lvlText w:val="%1.%2.%3.%4.%5.%6.%7.%8.%9."/>
      <w:lvlJc w:val="left"/>
      <w:pPr>
        <w:ind w:left="5128" w:hanging="1800"/>
      </w:pPr>
      <w:rPr>
        <w:rFonts w:hint="default"/>
      </w:rPr>
    </w:lvl>
  </w:abstractNum>
  <w:abstractNum w:abstractNumId="35" w15:restartNumberingAfterBreak="0">
    <w:nsid w:val="0000002C"/>
    <w:multiLevelType w:val="singleLevel"/>
    <w:tmpl w:val="0000002C"/>
    <w:name w:val="WW8Num46"/>
    <w:lvl w:ilvl="0">
      <w:start w:val="1"/>
      <w:numFmt w:val="decimal"/>
      <w:lvlText w:val="%1."/>
      <w:lvlJc w:val="left"/>
      <w:pPr>
        <w:tabs>
          <w:tab w:val="num" w:pos="720"/>
        </w:tabs>
        <w:ind w:left="720" w:hanging="360"/>
      </w:pPr>
    </w:lvl>
  </w:abstractNum>
  <w:abstractNum w:abstractNumId="36" w15:restartNumberingAfterBreak="0">
    <w:nsid w:val="0000002D"/>
    <w:multiLevelType w:val="singleLevel"/>
    <w:tmpl w:val="0000002D"/>
    <w:name w:val="WW8Num47"/>
    <w:lvl w:ilvl="0">
      <w:start w:val="1"/>
      <w:numFmt w:val="decimal"/>
      <w:lvlText w:val="%1."/>
      <w:lvlJc w:val="left"/>
      <w:pPr>
        <w:tabs>
          <w:tab w:val="num" w:pos="720"/>
        </w:tabs>
        <w:ind w:left="720" w:hanging="360"/>
      </w:pPr>
      <w:rPr>
        <w:rFonts w:ascii="Symbol" w:hAnsi="Symbol"/>
      </w:rPr>
    </w:lvl>
  </w:abstractNum>
  <w:abstractNum w:abstractNumId="37" w15:restartNumberingAfterBreak="0">
    <w:nsid w:val="00000030"/>
    <w:multiLevelType w:val="multilevel"/>
    <w:tmpl w:val="00000030"/>
    <w:name w:val="WW8Num50"/>
    <w:lvl w:ilvl="0">
      <w:start w:val="1"/>
      <w:numFmt w:val="bullet"/>
      <w:lvlText w:val="▪"/>
      <w:lvlJc w:val="left"/>
      <w:pPr>
        <w:tabs>
          <w:tab w:val="num" w:pos="2879"/>
        </w:tabs>
        <w:ind w:left="2879" w:hanging="360"/>
      </w:pPr>
      <w:rPr>
        <w:rFonts w:ascii="Palatino Linotype" w:hAnsi="Palatino Linotype" w:cs="Times New Roman"/>
      </w:rPr>
    </w:lvl>
    <w:lvl w:ilvl="1">
      <w:start w:val="1"/>
      <w:numFmt w:val="bullet"/>
      <w:lvlText w:val="▪"/>
      <w:lvlJc w:val="left"/>
      <w:pPr>
        <w:tabs>
          <w:tab w:val="num" w:pos="2342"/>
        </w:tabs>
        <w:ind w:left="2342" w:hanging="360"/>
      </w:pPr>
      <w:rPr>
        <w:rFonts w:ascii="Palatino Linotype" w:hAnsi="Palatino Linotype" w:cs="Times New Roman"/>
      </w:rPr>
    </w:lvl>
    <w:lvl w:ilvl="2">
      <w:start w:val="1"/>
      <w:numFmt w:val="bullet"/>
      <w:lvlText w:val=""/>
      <w:lvlJc w:val="left"/>
      <w:pPr>
        <w:tabs>
          <w:tab w:val="num" w:pos="3062"/>
        </w:tabs>
        <w:ind w:left="3062" w:hanging="360"/>
      </w:pPr>
      <w:rPr>
        <w:rFonts w:ascii="Wingdings" w:hAnsi="Wingdings"/>
        <w:color w:val="auto"/>
      </w:rPr>
    </w:lvl>
    <w:lvl w:ilvl="3">
      <w:start w:val="1"/>
      <w:numFmt w:val="bullet"/>
      <w:lvlText w:val=""/>
      <w:lvlJc w:val="left"/>
      <w:pPr>
        <w:tabs>
          <w:tab w:val="num" w:pos="3782"/>
        </w:tabs>
        <w:ind w:left="3782" w:hanging="360"/>
      </w:pPr>
      <w:rPr>
        <w:rFonts w:ascii="Symbol" w:hAnsi="Symbol"/>
        <w:b w:val="0"/>
        <w:i w:val="0"/>
        <w:sz w:val="24"/>
      </w:rPr>
    </w:lvl>
    <w:lvl w:ilvl="4">
      <w:start w:val="1"/>
      <w:numFmt w:val="bullet"/>
      <w:lvlText w:val="o"/>
      <w:lvlJc w:val="left"/>
      <w:pPr>
        <w:tabs>
          <w:tab w:val="num" w:pos="4502"/>
        </w:tabs>
        <w:ind w:left="4502" w:hanging="360"/>
      </w:pPr>
      <w:rPr>
        <w:rFonts w:ascii="Courier New" w:hAnsi="Courier New" w:cs="Courier New"/>
      </w:rPr>
    </w:lvl>
    <w:lvl w:ilvl="5">
      <w:start w:val="1"/>
      <w:numFmt w:val="bullet"/>
      <w:lvlText w:val=""/>
      <w:lvlJc w:val="left"/>
      <w:pPr>
        <w:tabs>
          <w:tab w:val="num" w:pos="5222"/>
        </w:tabs>
        <w:ind w:left="5222" w:hanging="360"/>
      </w:pPr>
      <w:rPr>
        <w:rFonts w:ascii="Wingdings" w:hAnsi="Wingdings"/>
      </w:rPr>
    </w:lvl>
    <w:lvl w:ilvl="6">
      <w:start w:val="1"/>
      <w:numFmt w:val="bullet"/>
      <w:lvlText w:val=""/>
      <w:lvlJc w:val="left"/>
      <w:pPr>
        <w:tabs>
          <w:tab w:val="num" w:pos="5942"/>
        </w:tabs>
        <w:ind w:left="5942" w:hanging="360"/>
      </w:pPr>
      <w:rPr>
        <w:rFonts w:ascii="Symbol" w:hAnsi="Symbol"/>
        <w:b w:val="0"/>
        <w:i w:val="0"/>
        <w:sz w:val="24"/>
      </w:rPr>
    </w:lvl>
    <w:lvl w:ilvl="7">
      <w:start w:val="1"/>
      <w:numFmt w:val="bullet"/>
      <w:lvlText w:val="o"/>
      <w:lvlJc w:val="left"/>
      <w:pPr>
        <w:tabs>
          <w:tab w:val="num" w:pos="6662"/>
        </w:tabs>
        <w:ind w:left="6662" w:hanging="360"/>
      </w:pPr>
      <w:rPr>
        <w:rFonts w:ascii="Courier New" w:hAnsi="Courier New" w:cs="Courier New"/>
      </w:rPr>
    </w:lvl>
    <w:lvl w:ilvl="8">
      <w:start w:val="1"/>
      <w:numFmt w:val="bullet"/>
      <w:lvlText w:val=""/>
      <w:lvlJc w:val="left"/>
      <w:pPr>
        <w:tabs>
          <w:tab w:val="num" w:pos="7382"/>
        </w:tabs>
        <w:ind w:left="7382" w:hanging="360"/>
      </w:pPr>
      <w:rPr>
        <w:rFonts w:ascii="Wingdings" w:hAnsi="Wingdings"/>
      </w:rPr>
    </w:lvl>
  </w:abstractNum>
  <w:abstractNum w:abstractNumId="38" w15:restartNumberingAfterBreak="0">
    <w:nsid w:val="00000031"/>
    <w:multiLevelType w:val="multilevel"/>
    <w:tmpl w:val="00000031"/>
    <w:name w:val="WW8Num51"/>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440"/>
        </w:tabs>
        <w:ind w:left="1080" w:hanging="360"/>
      </w:pPr>
    </w:lvl>
    <w:lvl w:ilvl="3">
      <w:start w:val="3"/>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9" w15:restartNumberingAfterBreak="0">
    <w:nsid w:val="00000032"/>
    <w:multiLevelType w:val="singleLevel"/>
    <w:tmpl w:val="00000032"/>
    <w:name w:val="WW8Num52"/>
    <w:lvl w:ilvl="0">
      <w:start w:val="1"/>
      <w:numFmt w:val="bullet"/>
      <w:lvlText w:val=""/>
      <w:lvlJc w:val="left"/>
      <w:pPr>
        <w:tabs>
          <w:tab w:val="num" w:pos="1440"/>
        </w:tabs>
        <w:ind w:left="1440" w:hanging="360"/>
      </w:pPr>
      <w:rPr>
        <w:rFonts w:ascii="Symbol" w:hAnsi="Symbol"/>
      </w:rPr>
    </w:lvl>
  </w:abstractNum>
  <w:abstractNum w:abstractNumId="40" w15:restartNumberingAfterBreak="0">
    <w:nsid w:val="00000034"/>
    <w:multiLevelType w:val="multilevel"/>
    <w:tmpl w:val="00000034"/>
    <w:name w:val="WW8Num54"/>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rPr>
        <w:b/>
      </w:rPr>
    </w:lvl>
    <w:lvl w:ilvl="2">
      <w:start w:val="1"/>
      <w:numFmt w:val="lowerRoman"/>
      <w:lvlText w:val="%3."/>
      <w:lvlJc w:val="lef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lef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left"/>
      <w:pPr>
        <w:tabs>
          <w:tab w:val="num" w:pos="6480"/>
        </w:tabs>
        <w:ind w:left="6480" w:hanging="180"/>
      </w:pPr>
    </w:lvl>
  </w:abstractNum>
  <w:abstractNum w:abstractNumId="41" w15:restartNumberingAfterBreak="0">
    <w:nsid w:val="00000038"/>
    <w:multiLevelType w:val="multilevel"/>
    <w:tmpl w:val="00000038"/>
    <w:name w:val="WW8Num58"/>
    <w:lvl w:ilvl="0">
      <w:start w:val="1"/>
      <w:numFmt w:val="decimal"/>
      <w:lvlText w:val="%1."/>
      <w:lvlJc w:val="left"/>
      <w:pPr>
        <w:tabs>
          <w:tab w:val="num" w:pos="2334"/>
        </w:tabs>
        <w:ind w:left="2334" w:hanging="360"/>
      </w:pPr>
    </w:lvl>
    <w:lvl w:ilvl="1">
      <w:start w:val="1"/>
      <w:numFmt w:val="bullet"/>
      <w:lvlText w:val="o"/>
      <w:lvlJc w:val="left"/>
      <w:pPr>
        <w:tabs>
          <w:tab w:val="num" w:pos="1797"/>
        </w:tabs>
        <w:ind w:left="1797" w:hanging="360"/>
      </w:pPr>
      <w:rPr>
        <w:rFonts w:ascii="Courier New" w:hAnsi="Courier New"/>
      </w:rPr>
    </w:lvl>
    <w:lvl w:ilvl="2">
      <w:start w:val="1"/>
      <w:numFmt w:val="bullet"/>
      <w:lvlText w:val=""/>
      <w:lvlJc w:val="left"/>
      <w:pPr>
        <w:tabs>
          <w:tab w:val="num" w:pos="2517"/>
        </w:tabs>
        <w:ind w:left="2517" w:hanging="360"/>
      </w:pPr>
      <w:rPr>
        <w:rFonts w:ascii="Wingdings" w:hAnsi="Wingdings"/>
      </w:rPr>
    </w:lvl>
    <w:lvl w:ilvl="3">
      <w:start w:val="1"/>
      <w:numFmt w:val="bullet"/>
      <w:lvlText w:val=""/>
      <w:lvlJc w:val="left"/>
      <w:pPr>
        <w:tabs>
          <w:tab w:val="num" w:pos="3237"/>
        </w:tabs>
        <w:ind w:left="3237" w:hanging="360"/>
      </w:pPr>
      <w:rPr>
        <w:rFonts w:ascii="Symbol" w:hAnsi="Symbol"/>
      </w:rPr>
    </w:lvl>
    <w:lvl w:ilvl="4">
      <w:start w:val="1"/>
      <w:numFmt w:val="bullet"/>
      <w:lvlText w:val="o"/>
      <w:lvlJc w:val="left"/>
      <w:pPr>
        <w:tabs>
          <w:tab w:val="num" w:pos="3957"/>
        </w:tabs>
        <w:ind w:left="3957" w:hanging="360"/>
      </w:pPr>
      <w:rPr>
        <w:rFonts w:ascii="Courier New" w:hAnsi="Courier New"/>
      </w:rPr>
    </w:lvl>
    <w:lvl w:ilvl="5">
      <w:start w:val="1"/>
      <w:numFmt w:val="bullet"/>
      <w:lvlText w:val=""/>
      <w:lvlJc w:val="left"/>
      <w:pPr>
        <w:tabs>
          <w:tab w:val="num" w:pos="4677"/>
        </w:tabs>
        <w:ind w:left="4677" w:hanging="360"/>
      </w:pPr>
      <w:rPr>
        <w:rFonts w:ascii="Wingdings" w:hAnsi="Wingdings"/>
      </w:rPr>
    </w:lvl>
    <w:lvl w:ilvl="6">
      <w:start w:val="1"/>
      <w:numFmt w:val="bullet"/>
      <w:lvlText w:val=""/>
      <w:lvlJc w:val="left"/>
      <w:pPr>
        <w:tabs>
          <w:tab w:val="num" w:pos="5397"/>
        </w:tabs>
        <w:ind w:left="5397" w:hanging="360"/>
      </w:pPr>
      <w:rPr>
        <w:rFonts w:ascii="Symbol" w:hAnsi="Symbol"/>
      </w:rPr>
    </w:lvl>
    <w:lvl w:ilvl="7">
      <w:start w:val="1"/>
      <w:numFmt w:val="bullet"/>
      <w:lvlText w:val="o"/>
      <w:lvlJc w:val="left"/>
      <w:pPr>
        <w:tabs>
          <w:tab w:val="num" w:pos="6117"/>
        </w:tabs>
        <w:ind w:left="6117" w:hanging="360"/>
      </w:pPr>
      <w:rPr>
        <w:rFonts w:ascii="Courier New" w:hAnsi="Courier New"/>
      </w:rPr>
    </w:lvl>
    <w:lvl w:ilvl="8">
      <w:start w:val="1"/>
      <w:numFmt w:val="bullet"/>
      <w:lvlText w:val=""/>
      <w:lvlJc w:val="left"/>
      <w:pPr>
        <w:tabs>
          <w:tab w:val="num" w:pos="6837"/>
        </w:tabs>
        <w:ind w:left="6837" w:hanging="360"/>
      </w:pPr>
      <w:rPr>
        <w:rFonts w:ascii="Wingdings" w:hAnsi="Wingdings"/>
      </w:rPr>
    </w:lvl>
  </w:abstractNum>
  <w:abstractNum w:abstractNumId="42" w15:restartNumberingAfterBreak="0">
    <w:nsid w:val="00000039"/>
    <w:multiLevelType w:val="singleLevel"/>
    <w:tmpl w:val="04150011"/>
    <w:lvl w:ilvl="0">
      <w:start w:val="1"/>
      <w:numFmt w:val="decimal"/>
      <w:lvlText w:val="%1)"/>
      <w:lvlJc w:val="left"/>
      <w:pPr>
        <w:ind w:left="1070" w:hanging="360"/>
      </w:pPr>
      <w:rPr>
        <w:rFonts w:hint="default"/>
        <w:b w:val="0"/>
        <w:i w:val="0"/>
        <w:sz w:val="24"/>
      </w:rPr>
    </w:lvl>
  </w:abstractNum>
  <w:abstractNum w:abstractNumId="43" w15:restartNumberingAfterBreak="0">
    <w:nsid w:val="0000003A"/>
    <w:multiLevelType w:val="singleLevel"/>
    <w:tmpl w:val="0000003A"/>
    <w:name w:val="WW8Num60"/>
    <w:lvl w:ilvl="0">
      <w:start w:val="1"/>
      <w:numFmt w:val="decimal"/>
      <w:lvlText w:val="%1."/>
      <w:lvlJc w:val="left"/>
      <w:pPr>
        <w:tabs>
          <w:tab w:val="num" w:pos="720"/>
        </w:tabs>
        <w:ind w:left="720" w:hanging="360"/>
      </w:pPr>
    </w:lvl>
  </w:abstractNum>
  <w:abstractNum w:abstractNumId="44" w15:restartNumberingAfterBreak="0">
    <w:nsid w:val="0000003C"/>
    <w:multiLevelType w:val="multilevel"/>
    <w:tmpl w:val="7040B320"/>
    <w:name w:val="WW8Num6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rPr>
        <w:rFonts w:ascii="Times New Roman" w:eastAsia="Times New Roman" w:hAnsi="Times New Roman" w:cs="Times New Roman"/>
        <w:b w:val="0"/>
        <w:i w:val="0"/>
        <w:color w:val="000000"/>
        <w:sz w:val="22"/>
      </w:rPr>
    </w:lvl>
    <w:lvl w:ilvl="2">
      <w:start w:val="1"/>
      <w:numFmt w:val="lowerLetter"/>
      <w:lvlText w:val="%3)"/>
      <w:lvlJc w:val="left"/>
      <w:pPr>
        <w:tabs>
          <w:tab w:val="num" w:pos="2340"/>
        </w:tabs>
        <w:ind w:left="2340" w:hanging="360"/>
      </w:pPr>
      <w:rPr>
        <w:rFonts w:ascii="Arial" w:hAnsi="Arial" w:cs="Century" w:hint="default"/>
        <w:b w:val="0"/>
        <w:i w:val="0"/>
        <w:sz w:val="22"/>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lef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left"/>
      <w:pPr>
        <w:tabs>
          <w:tab w:val="num" w:pos="6480"/>
        </w:tabs>
        <w:ind w:left="6480" w:hanging="180"/>
      </w:pPr>
      <w:rPr>
        <w:rFonts w:hint="default"/>
      </w:rPr>
    </w:lvl>
  </w:abstractNum>
  <w:abstractNum w:abstractNumId="45" w15:restartNumberingAfterBreak="0">
    <w:nsid w:val="0000003D"/>
    <w:multiLevelType w:val="multilevel"/>
    <w:tmpl w:val="0000003D"/>
    <w:name w:val="WW8Num63"/>
    <w:lvl w:ilvl="0">
      <w:start w:val="1"/>
      <w:numFmt w:val="bullet"/>
      <w:lvlText w:val=""/>
      <w:lvlJc w:val="left"/>
      <w:pPr>
        <w:tabs>
          <w:tab w:val="num" w:pos="1260"/>
        </w:tabs>
        <w:ind w:left="1260" w:hanging="360"/>
      </w:pPr>
      <w:rPr>
        <w:rFonts w:ascii="Symbol" w:hAnsi="Symbol"/>
        <w:b w:val="0"/>
        <w:i w:val="0"/>
        <w:sz w:val="24"/>
        <w:szCs w:val="24"/>
      </w:rPr>
    </w:lvl>
    <w:lvl w:ilvl="1">
      <w:start w:val="1"/>
      <w:numFmt w:val="bullet"/>
      <w:lvlText w:val="◦"/>
      <w:lvlJc w:val="left"/>
      <w:pPr>
        <w:tabs>
          <w:tab w:val="num" w:pos="1620"/>
        </w:tabs>
        <w:ind w:left="1620" w:hanging="360"/>
      </w:pPr>
      <w:rPr>
        <w:rFonts w:ascii="OpenSymbol" w:hAnsi="OpenSymbol"/>
        <w:b w:val="0"/>
        <w:i w:val="0"/>
        <w:sz w:val="24"/>
        <w:szCs w:val="24"/>
      </w:rPr>
    </w:lvl>
    <w:lvl w:ilvl="2">
      <w:start w:val="1"/>
      <w:numFmt w:val="bullet"/>
      <w:lvlText w:val="▪"/>
      <w:lvlJc w:val="left"/>
      <w:pPr>
        <w:tabs>
          <w:tab w:val="num" w:pos="1980"/>
        </w:tabs>
        <w:ind w:left="1980" w:hanging="360"/>
      </w:pPr>
      <w:rPr>
        <w:rFonts w:ascii="OpenSymbol" w:hAnsi="OpenSymbol"/>
        <w:b w:val="0"/>
        <w:i w:val="0"/>
        <w:sz w:val="24"/>
        <w:szCs w:val="24"/>
      </w:rPr>
    </w:lvl>
    <w:lvl w:ilvl="3">
      <w:start w:val="1"/>
      <w:numFmt w:val="bullet"/>
      <w:lvlText w:val=""/>
      <w:lvlJc w:val="left"/>
      <w:pPr>
        <w:tabs>
          <w:tab w:val="num" w:pos="2340"/>
        </w:tabs>
        <w:ind w:left="2340" w:hanging="360"/>
      </w:pPr>
      <w:rPr>
        <w:rFonts w:ascii="Symbol" w:hAnsi="Symbol"/>
        <w:b w:val="0"/>
        <w:i w:val="0"/>
        <w:sz w:val="24"/>
        <w:szCs w:val="24"/>
      </w:rPr>
    </w:lvl>
    <w:lvl w:ilvl="4">
      <w:start w:val="1"/>
      <w:numFmt w:val="bullet"/>
      <w:lvlText w:val="◦"/>
      <w:lvlJc w:val="left"/>
      <w:pPr>
        <w:tabs>
          <w:tab w:val="num" w:pos="2700"/>
        </w:tabs>
        <w:ind w:left="2700" w:hanging="360"/>
      </w:pPr>
      <w:rPr>
        <w:rFonts w:ascii="OpenSymbol" w:hAnsi="OpenSymbol"/>
        <w:b w:val="0"/>
        <w:i w:val="0"/>
        <w:sz w:val="24"/>
        <w:szCs w:val="24"/>
      </w:rPr>
    </w:lvl>
    <w:lvl w:ilvl="5">
      <w:start w:val="1"/>
      <w:numFmt w:val="bullet"/>
      <w:lvlText w:val="▪"/>
      <w:lvlJc w:val="left"/>
      <w:pPr>
        <w:tabs>
          <w:tab w:val="num" w:pos="3060"/>
        </w:tabs>
        <w:ind w:left="3060" w:hanging="360"/>
      </w:pPr>
      <w:rPr>
        <w:rFonts w:ascii="OpenSymbol" w:hAnsi="OpenSymbol"/>
        <w:b w:val="0"/>
        <w:i w:val="0"/>
        <w:sz w:val="24"/>
        <w:szCs w:val="24"/>
      </w:rPr>
    </w:lvl>
    <w:lvl w:ilvl="6">
      <w:start w:val="1"/>
      <w:numFmt w:val="bullet"/>
      <w:lvlText w:val=""/>
      <w:lvlJc w:val="left"/>
      <w:pPr>
        <w:tabs>
          <w:tab w:val="num" w:pos="3420"/>
        </w:tabs>
        <w:ind w:left="3420" w:hanging="360"/>
      </w:pPr>
      <w:rPr>
        <w:rFonts w:ascii="Symbol" w:hAnsi="Symbol"/>
        <w:b w:val="0"/>
        <w:i w:val="0"/>
        <w:sz w:val="24"/>
        <w:szCs w:val="24"/>
      </w:rPr>
    </w:lvl>
    <w:lvl w:ilvl="7">
      <w:start w:val="1"/>
      <w:numFmt w:val="bullet"/>
      <w:lvlText w:val="◦"/>
      <w:lvlJc w:val="left"/>
      <w:pPr>
        <w:tabs>
          <w:tab w:val="num" w:pos="3780"/>
        </w:tabs>
        <w:ind w:left="3780" w:hanging="360"/>
      </w:pPr>
      <w:rPr>
        <w:rFonts w:ascii="OpenSymbol" w:hAnsi="OpenSymbol"/>
        <w:b w:val="0"/>
        <w:i w:val="0"/>
        <w:sz w:val="24"/>
        <w:szCs w:val="24"/>
      </w:rPr>
    </w:lvl>
    <w:lvl w:ilvl="8">
      <w:start w:val="1"/>
      <w:numFmt w:val="bullet"/>
      <w:lvlText w:val="▪"/>
      <w:lvlJc w:val="left"/>
      <w:pPr>
        <w:tabs>
          <w:tab w:val="num" w:pos="4140"/>
        </w:tabs>
        <w:ind w:left="4140" w:hanging="360"/>
      </w:pPr>
      <w:rPr>
        <w:rFonts w:ascii="OpenSymbol" w:hAnsi="OpenSymbol"/>
        <w:b w:val="0"/>
        <w:i w:val="0"/>
        <w:sz w:val="24"/>
        <w:szCs w:val="24"/>
      </w:rPr>
    </w:lvl>
  </w:abstractNum>
  <w:abstractNum w:abstractNumId="46" w15:restartNumberingAfterBreak="0">
    <w:nsid w:val="0000003E"/>
    <w:multiLevelType w:val="multilevel"/>
    <w:tmpl w:val="0000003E"/>
    <w:name w:val="WW8Num64"/>
    <w:lvl w:ilvl="0">
      <w:start w:val="1"/>
      <w:numFmt w:val="lowerLetter"/>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rPr>
        <w:rFonts w:ascii="Symbol" w:hAnsi="Symbol"/>
      </w:r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7" w15:restartNumberingAfterBreak="0">
    <w:nsid w:val="0000003F"/>
    <w:multiLevelType w:val="multilevel"/>
    <w:tmpl w:val="0000003F"/>
    <w:name w:val="WW8Num65"/>
    <w:lvl w:ilvl="0">
      <w:start w:val="1"/>
      <w:numFmt w:val="decimal"/>
      <w:lvlText w:val="%1."/>
      <w:lvlJc w:val="left"/>
      <w:pPr>
        <w:tabs>
          <w:tab w:val="num" w:pos="0"/>
        </w:tabs>
        <w:ind w:left="36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48" w15:restartNumberingAfterBreak="0">
    <w:nsid w:val="00000041"/>
    <w:multiLevelType w:val="singleLevel"/>
    <w:tmpl w:val="00000041"/>
    <w:name w:val="WW8Num67"/>
    <w:lvl w:ilvl="0">
      <w:start w:val="1"/>
      <w:numFmt w:val="bullet"/>
      <w:lvlText w:val=""/>
      <w:lvlJc w:val="left"/>
      <w:pPr>
        <w:tabs>
          <w:tab w:val="num" w:pos="0"/>
        </w:tabs>
        <w:ind w:left="720" w:hanging="360"/>
      </w:pPr>
      <w:rPr>
        <w:rFonts w:ascii="Symbol" w:hAnsi="Symbol"/>
        <w:b w:val="0"/>
        <w:i w:val="0"/>
        <w:sz w:val="24"/>
      </w:rPr>
    </w:lvl>
  </w:abstractNum>
  <w:abstractNum w:abstractNumId="49" w15:restartNumberingAfterBreak="0">
    <w:nsid w:val="00000044"/>
    <w:multiLevelType w:val="multilevel"/>
    <w:tmpl w:val="6862CEB0"/>
    <w:name w:val="WW8Num71"/>
    <w:lvl w:ilvl="0">
      <w:start w:val="1"/>
      <w:numFmt w:val="bullet"/>
      <w:lvlText w:val=""/>
      <w:lvlJc w:val="left"/>
      <w:pPr>
        <w:tabs>
          <w:tab w:val="num" w:pos="720"/>
        </w:tabs>
        <w:ind w:left="720" w:hanging="360"/>
      </w:pPr>
      <w:rPr>
        <w:rFonts w:ascii="Symbol" w:hAnsi="Symbol"/>
        <w:b w:val="0"/>
        <w:i w:val="0"/>
        <w:color w:val="000000"/>
        <w:sz w:val="24"/>
      </w:rPr>
    </w:lvl>
    <w:lvl w:ilvl="1">
      <w:start w:val="1"/>
      <w:numFmt w:val="lowerLetter"/>
      <w:lvlText w:val="%2)"/>
      <w:lvlJc w:val="left"/>
      <w:pPr>
        <w:tabs>
          <w:tab w:val="num" w:pos="1440"/>
        </w:tabs>
        <w:ind w:left="1440" w:hanging="360"/>
      </w:pPr>
      <w:rPr>
        <w:b w:val="0"/>
        <w:i w:val="0"/>
        <w:color w:val="000000"/>
        <w:sz w:val="22"/>
      </w:rPr>
    </w:lvl>
    <w:lvl w:ilvl="2">
      <w:start w:val="1"/>
      <w:numFmt w:val="lowerLetter"/>
      <w:lvlText w:val="%3)"/>
      <w:lvlJc w:val="left"/>
      <w:pPr>
        <w:tabs>
          <w:tab w:val="num" w:pos="2340"/>
        </w:tabs>
        <w:ind w:left="2340" w:hanging="360"/>
      </w:pPr>
      <w:rPr>
        <w:rFonts w:ascii="Times New Roman" w:hAnsi="Times New Roman" w:cs="Times New Roman" w:hint="default"/>
        <w:b w:val="0"/>
        <w:i w:val="0"/>
        <w:sz w:val="24"/>
      </w:r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lef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left"/>
      <w:pPr>
        <w:tabs>
          <w:tab w:val="num" w:pos="6480"/>
        </w:tabs>
        <w:ind w:left="6480" w:hanging="180"/>
      </w:pPr>
    </w:lvl>
  </w:abstractNum>
  <w:abstractNum w:abstractNumId="50" w15:restartNumberingAfterBreak="0">
    <w:nsid w:val="00000045"/>
    <w:multiLevelType w:val="multilevel"/>
    <w:tmpl w:val="00000045"/>
    <w:name w:val="WW8Num72"/>
    <w:lvl w:ilvl="0">
      <w:start w:val="3"/>
      <w:numFmt w:val="decimal"/>
      <w:lvlText w:val="%1."/>
      <w:lvlJc w:val="left"/>
      <w:pPr>
        <w:tabs>
          <w:tab w:val="num" w:pos="720"/>
        </w:tabs>
        <w:ind w:left="720" w:hanging="360"/>
      </w:pPr>
    </w:lvl>
    <w:lvl w:ilvl="1">
      <w:start w:val="1"/>
      <w:numFmt w:val="lowerLetter"/>
      <w:lvlText w:val="%2)"/>
      <w:lvlJc w:val="left"/>
      <w:pPr>
        <w:tabs>
          <w:tab w:val="num" w:pos="1440"/>
        </w:tabs>
        <w:ind w:left="1440" w:hanging="360"/>
      </w:pPr>
      <w:rPr>
        <w:rFonts w:ascii="Times New Roman" w:hAnsi="Times New Roman"/>
        <w:b w:val="0"/>
        <w:i w:val="0"/>
        <w:sz w:val="24"/>
        <w:szCs w:val="24"/>
      </w:rPr>
    </w:lvl>
    <w:lvl w:ilvl="2">
      <w:start w:val="1"/>
      <w:numFmt w:val="upperLetter"/>
      <w:lvlText w:val="%3)"/>
      <w:lvlJc w:val="left"/>
      <w:pPr>
        <w:tabs>
          <w:tab w:val="num" w:pos="2340"/>
        </w:tabs>
        <w:ind w:left="2340" w:hanging="360"/>
      </w:pPr>
      <w:rPr>
        <w:rFonts w:ascii="Symbol" w:hAnsi="Symbol"/>
        <w:b w:val="0"/>
        <w:i w:val="0"/>
        <w:sz w:val="24"/>
        <w:szCs w:val="24"/>
      </w:r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lef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left"/>
      <w:pPr>
        <w:tabs>
          <w:tab w:val="num" w:pos="6480"/>
        </w:tabs>
        <w:ind w:left="6480" w:hanging="180"/>
      </w:pPr>
    </w:lvl>
  </w:abstractNum>
  <w:abstractNum w:abstractNumId="51" w15:restartNumberingAfterBreak="0">
    <w:nsid w:val="00000049"/>
    <w:multiLevelType w:val="multilevel"/>
    <w:tmpl w:val="00000049"/>
    <w:name w:val="WW8Num76"/>
    <w:lvl w:ilvl="0">
      <w:start w:val="3"/>
      <w:numFmt w:val="decimal"/>
      <w:lvlText w:val="%1."/>
      <w:lvlJc w:val="left"/>
      <w:pPr>
        <w:tabs>
          <w:tab w:val="num" w:pos="720"/>
        </w:tabs>
        <w:ind w:left="720" w:hanging="360"/>
      </w:pPr>
      <w:rPr>
        <w:b w:val="0"/>
      </w:rPr>
    </w:lvl>
    <w:lvl w:ilvl="1">
      <w:start w:val="1"/>
      <w:numFmt w:val="bullet"/>
      <w:lvlText w:val=""/>
      <w:lvlJc w:val="left"/>
      <w:pPr>
        <w:tabs>
          <w:tab w:val="num" w:pos="1440"/>
        </w:tabs>
        <w:ind w:left="1440" w:hanging="360"/>
      </w:pPr>
      <w:rPr>
        <w:rFonts w:ascii="Symbol" w:hAnsi="Symbol"/>
      </w:rPr>
    </w:lvl>
    <w:lvl w:ilvl="2">
      <w:start w:val="1"/>
      <w:numFmt w:val="lowerRoman"/>
      <w:lvlText w:val="%3."/>
      <w:lvlJc w:val="left"/>
      <w:pPr>
        <w:tabs>
          <w:tab w:val="num" w:pos="2160"/>
        </w:tabs>
        <w:ind w:left="2160" w:hanging="180"/>
      </w:pPr>
    </w:lvl>
    <w:lvl w:ilvl="3">
      <w:start w:val="1"/>
      <w:numFmt w:val="lowerLetter"/>
      <w:lvlText w:val="%4)"/>
      <w:lvlJc w:val="left"/>
      <w:pPr>
        <w:tabs>
          <w:tab w:val="num" w:pos="2880"/>
        </w:tabs>
        <w:ind w:left="2880" w:hanging="360"/>
      </w:pPr>
      <w:rPr>
        <w:b w:val="0"/>
      </w:rPr>
    </w:lvl>
    <w:lvl w:ilvl="4">
      <w:start w:val="1"/>
      <w:numFmt w:val="lowerLetter"/>
      <w:lvlText w:val="%5."/>
      <w:lvlJc w:val="left"/>
      <w:pPr>
        <w:tabs>
          <w:tab w:val="num" w:pos="3600"/>
        </w:tabs>
        <w:ind w:left="3600" w:hanging="360"/>
      </w:pPr>
    </w:lvl>
    <w:lvl w:ilvl="5">
      <w:start w:val="1"/>
      <w:numFmt w:val="lowerRoman"/>
      <w:lvlText w:val="%6."/>
      <w:lvlJc w:val="lef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left"/>
      <w:pPr>
        <w:tabs>
          <w:tab w:val="num" w:pos="6480"/>
        </w:tabs>
        <w:ind w:left="6480" w:hanging="180"/>
      </w:pPr>
    </w:lvl>
  </w:abstractNum>
  <w:abstractNum w:abstractNumId="52" w15:restartNumberingAfterBreak="0">
    <w:nsid w:val="0000004F"/>
    <w:multiLevelType w:val="singleLevel"/>
    <w:tmpl w:val="0000004F"/>
    <w:name w:val="WW8Num83"/>
    <w:lvl w:ilvl="0">
      <w:start w:val="1"/>
      <w:numFmt w:val="lowerLetter"/>
      <w:lvlText w:val="%1)"/>
      <w:lvlJc w:val="left"/>
      <w:pPr>
        <w:tabs>
          <w:tab w:val="num" w:pos="0"/>
        </w:tabs>
        <w:ind w:left="720" w:hanging="360"/>
      </w:pPr>
    </w:lvl>
  </w:abstractNum>
  <w:abstractNum w:abstractNumId="53" w15:restartNumberingAfterBreak="0">
    <w:nsid w:val="00000051"/>
    <w:multiLevelType w:val="singleLevel"/>
    <w:tmpl w:val="00000051"/>
    <w:name w:val="WW8Num85"/>
    <w:lvl w:ilvl="0">
      <w:start w:val="1"/>
      <w:numFmt w:val="decimal"/>
      <w:lvlText w:val="%1)"/>
      <w:lvlJc w:val="left"/>
      <w:pPr>
        <w:tabs>
          <w:tab w:val="num" w:pos="0"/>
        </w:tabs>
        <w:ind w:left="720" w:hanging="360"/>
      </w:pPr>
    </w:lvl>
  </w:abstractNum>
  <w:abstractNum w:abstractNumId="54" w15:restartNumberingAfterBreak="0">
    <w:nsid w:val="00000053"/>
    <w:multiLevelType w:val="singleLevel"/>
    <w:tmpl w:val="00000053"/>
    <w:name w:val="WW8Num87"/>
    <w:lvl w:ilvl="0">
      <w:start w:val="2"/>
      <w:numFmt w:val="lowerLetter"/>
      <w:lvlText w:val="%1)"/>
      <w:lvlJc w:val="left"/>
      <w:pPr>
        <w:tabs>
          <w:tab w:val="num" w:pos="780"/>
        </w:tabs>
        <w:ind w:left="780" w:hanging="420"/>
      </w:pPr>
    </w:lvl>
  </w:abstractNum>
  <w:abstractNum w:abstractNumId="55" w15:restartNumberingAfterBreak="0">
    <w:nsid w:val="00000058"/>
    <w:multiLevelType w:val="multilevel"/>
    <w:tmpl w:val="00000058"/>
    <w:name w:val="WW8Num92"/>
    <w:lvl w:ilvl="0">
      <w:start w:val="9"/>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56" w15:restartNumberingAfterBreak="0">
    <w:nsid w:val="00000059"/>
    <w:multiLevelType w:val="multilevel"/>
    <w:tmpl w:val="00000059"/>
    <w:name w:val="WW8Num93"/>
    <w:lvl w:ilvl="0">
      <w:start w:val="1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57" w15:restartNumberingAfterBreak="0">
    <w:nsid w:val="03726028"/>
    <w:multiLevelType w:val="hybridMultilevel"/>
    <w:tmpl w:val="4DD6859E"/>
    <w:lvl w:ilvl="0" w:tplc="04150017">
      <w:start w:val="1"/>
      <w:numFmt w:val="lowerLetter"/>
      <w:lvlText w:val="%1)"/>
      <w:lvlJc w:val="left"/>
      <w:pPr>
        <w:ind w:left="2160" w:hanging="360"/>
      </w:pPr>
      <w:rPr>
        <w:rFonts w:cs="Times New Roman"/>
      </w:rPr>
    </w:lvl>
    <w:lvl w:ilvl="1" w:tplc="04150019">
      <w:start w:val="1"/>
      <w:numFmt w:val="lowerLetter"/>
      <w:lvlText w:val="%2."/>
      <w:lvlJc w:val="left"/>
      <w:pPr>
        <w:ind w:left="2880" w:hanging="360"/>
      </w:pPr>
      <w:rPr>
        <w:rFonts w:cs="Times New Roman"/>
      </w:rPr>
    </w:lvl>
    <w:lvl w:ilvl="2" w:tplc="0415001B">
      <w:start w:val="1"/>
      <w:numFmt w:val="lowerRoman"/>
      <w:lvlText w:val="%3."/>
      <w:lvlJc w:val="right"/>
      <w:pPr>
        <w:ind w:left="3600" w:hanging="180"/>
      </w:pPr>
      <w:rPr>
        <w:rFonts w:cs="Times New Roman"/>
      </w:rPr>
    </w:lvl>
    <w:lvl w:ilvl="3" w:tplc="0415000F">
      <w:start w:val="1"/>
      <w:numFmt w:val="decimal"/>
      <w:lvlText w:val="%4."/>
      <w:lvlJc w:val="left"/>
      <w:pPr>
        <w:ind w:left="4320" w:hanging="360"/>
      </w:pPr>
      <w:rPr>
        <w:rFonts w:cs="Times New Roman"/>
      </w:rPr>
    </w:lvl>
    <w:lvl w:ilvl="4" w:tplc="04150019">
      <w:start w:val="1"/>
      <w:numFmt w:val="lowerLetter"/>
      <w:lvlText w:val="%5."/>
      <w:lvlJc w:val="left"/>
      <w:pPr>
        <w:ind w:left="5040" w:hanging="360"/>
      </w:pPr>
      <w:rPr>
        <w:rFonts w:cs="Times New Roman"/>
      </w:rPr>
    </w:lvl>
    <w:lvl w:ilvl="5" w:tplc="0415001B">
      <w:start w:val="1"/>
      <w:numFmt w:val="lowerRoman"/>
      <w:lvlText w:val="%6."/>
      <w:lvlJc w:val="right"/>
      <w:pPr>
        <w:ind w:left="5760" w:hanging="180"/>
      </w:pPr>
      <w:rPr>
        <w:rFonts w:cs="Times New Roman"/>
      </w:rPr>
    </w:lvl>
    <w:lvl w:ilvl="6" w:tplc="0415000F">
      <w:start w:val="1"/>
      <w:numFmt w:val="decimal"/>
      <w:lvlText w:val="%7."/>
      <w:lvlJc w:val="left"/>
      <w:pPr>
        <w:ind w:left="6480" w:hanging="360"/>
      </w:pPr>
      <w:rPr>
        <w:rFonts w:cs="Times New Roman"/>
      </w:rPr>
    </w:lvl>
    <w:lvl w:ilvl="7" w:tplc="04150019">
      <w:start w:val="1"/>
      <w:numFmt w:val="lowerLetter"/>
      <w:lvlText w:val="%8."/>
      <w:lvlJc w:val="left"/>
      <w:pPr>
        <w:ind w:left="7200" w:hanging="360"/>
      </w:pPr>
      <w:rPr>
        <w:rFonts w:cs="Times New Roman"/>
      </w:rPr>
    </w:lvl>
    <w:lvl w:ilvl="8" w:tplc="0415001B">
      <w:start w:val="1"/>
      <w:numFmt w:val="lowerRoman"/>
      <w:lvlText w:val="%9."/>
      <w:lvlJc w:val="right"/>
      <w:pPr>
        <w:ind w:left="7920" w:hanging="180"/>
      </w:pPr>
      <w:rPr>
        <w:rFonts w:cs="Times New Roman"/>
      </w:rPr>
    </w:lvl>
  </w:abstractNum>
  <w:abstractNum w:abstractNumId="58" w15:restartNumberingAfterBreak="0">
    <w:nsid w:val="044509D7"/>
    <w:multiLevelType w:val="hybridMultilevel"/>
    <w:tmpl w:val="41FE3B72"/>
    <w:lvl w:ilvl="0" w:tplc="FCC01AEC">
      <w:start w:val="1"/>
      <w:numFmt w:val="decimal"/>
      <w:lvlText w:val="%1."/>
      <w:lvlJc w:val="left"/>
      <w:pPr>
        <w:ind w:left="720" w:hanging="360"/>
      </w:pPr>
      <w:rPr>
        <w:rFonts w:hint="default"/>
        <w:b/>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9" w15:restartNumberingAfterBreak="0">
    <w:nsid w:val="04C81DDC"/>
    <w:multiLevelType w:val="hybridMultilevel"/>
    <w:tmpl w:val="2A568164"/>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0" w15:restartNumberingAfterBreak="0">
    <w:nsid w:val="058E3591"/>
    <w:multiLevelType w:val="hybridMultilevel"/>
    <w:tmpl w:val="8F180B16"/>
    <w:lvl w:ilvl="0" w:tplc="BE2E971C">
      <w:start w:val="1"/>
      <w:numFmt w:val="decimal"/>
      <w:lvlText w:val="%1)"/>
      <w:lvlJc w:val="left"/>
      <w:pPr>
        <w:ind w:left="1440" w:hanging="360"/>
      </w:pPr>
      <w:rPr>
        <w:rFonts w:cs="Times New Roman"/>
      </w:rPr>
    </w:lvl>
    <w:lvl w:ilvl="1" w:tplc="04150019">
      <w:start w:val="1"/>
      <w:numFmt w:val="lowerLetter"/>
      <w:lvlText w:val="%2."/>
      <w:lvlJc w:val="left"/>
      <w:pPr>
        <w:ind w:left="1440" w:hanging="360"/>
      </w:pPr>
      <w:rPr>
        <w:rFonts w:cs="Times New Roman"/>
      </w:rPr>
    </w:lvl>
    <w:lvl w:ilvl="2" w:tplc="0415001B">
      <w:start w:val="1"/>
      <w:numFmt w:val="lowerRoman"/>
      <w:lvlText w:val="%3."/>
      <w:lvlJc w:val="right"/>
      <w:pPr>
        <w:ind w:left="2160" w:hanging="180"/>
      </w:pPr>
      <w:rPr>
        <w:rFonts w:cs="Times New Roman"/>
      </w:rPr>
    </w:lvl>
    <w:lvl w:ilvl="3" w:tplc="0415000F">
      <w:start w:val="1"/>
      <w:numFmt w:val="decimal"/>
      <w:lvlText w:val="%4."/>
      <w:lvlJc w:val="left"/>
      <w:pPr>
        <w:ind w:left="2880" w:hanging="360"/>
      </w:pPr>
      <w:rPr>
        <w:rFonts w:cs="Times New Roman"/>
      </w:rPr>
    </w:lvl>
    <w:lvl w:ilvl="4" w:tplc="04150019">
      <w:start w:val="1"/>
      <w:numFmt w:val="lowerLetter"/>
      <w:lvlText w:val="%5."/>
      <w:lvlJc w:val="left"/>
      <w:pPr>
        <w:ind w:left="3600" w:hanging="360"/>
      </w:pPr>
      <w:rPr>
        <w:rFonts w:cs="Times New Roman"/>
      </w:rPr>
    </w:lvl>
    <w:lvl w:ilvl="5" w:tplc="0415001B">
      <w:start w:val="1"/>
      <w:numFmt w:val="lowerRoman"/>
      <w:lvlText w:val="%6."/>
      <w:lvlJc w:val="right"/>
      <w:pPr>
        <w:ind w:left="4320" w:hanging="180"/>
      </w:pPr>
      <w:rPr>
        <w:rFonts w:cs="Times New Roman"/>
      </w:rPr>
    </w:lvl>
    <w:lvl w:ilvl="6" w:tplc="0415000F">
      <w:start w:val="1"/>
      <w:numFmt w:val="decimal"/>
      <w:lvlText w:val="%7."/>
      <w:lvlJc w:val="left"/>
      <w:pPr>
        <w:ind w:left="5040" w:hanging="360"/>
      </w:pPr>
      <w:rPr>
        <w:rFonts w:cs="Times New Roman"/>
      </w:rPr>
    </w:lvl>
    <w:lvl w:ilvl="7" w:tplc="04150019">
      <w:start w:val="1"/>
      <w:numFmt w:val="lowerLetter"/>
      <w:lvlText w:val="%8."/>
      <w:lvlJc w:val="left"/>
      <w:pPr>
        <w:ind w:left="5760" w:hanging="360"/>
      </w:pPr>
      <w:rPr>
        <w:rFonts w:cs="Times New Roman"/>
      </w:rPr>
    </w:lvl>
    <w:lvl w:ilvl="8" w:tplc="0415001B">
      <w:start w:val="1"/>
      <w:numFmt w:val="lowerRoman"/>
      <w:lvlText w:val="%9."/>
      <w:lvlJc w:val="right"/>
      <w:pPr>
        <w:ind w:left="6480" w:hanging="180"/>
      </w:pPr>
      <w:rPr>
        <w:rFonts w:cs="Times New Roman"/>
      </w:rPr>
    </w:lvl>
  </w:abstractNum>
  <w:abstractNum w:abstractNumId="61" w15:restartNumberingAfterBreak="0">
    <w:nsid w:val="06743DEE"/>
    <w:multiLevelType w:val="hybridMultilevel"/>
    <w:tmpl w:val="55DE851A"/>
    <w:lvl w:ilvl="0" w:tplc="04150001">
      <w:start w:val="1"/>
      <w:numFmt w:val="bullet"/>
      <w:lvlText w:val=""/>
      <w:lvlJc w:val="left"/>
      <w:pPr>
        <w:ind w:left="1620" w:hanging="360"/>
      </w:pPr>
      <w:rPr>
        <w:rFonts w:ascii="Symbol" w:hAnsi="Symbol" w:hint="default"/>
      </w:rPr>
    </w:lvl>
    <w:lvl w:ilvl="1" w:tplc="04150003" w:tentative="1">
      <w:start w:val="1"/>
      <w:numFmt w:val="bullet"/>
      <w:lvlText w:val="o"/>
      <w:lvlJc w:val="left"/>
      <w:pPr>
        <w:ind w:left="2340" w:hanging="360"/>
      </w:pPr>
      <w:rPr>
        <w:rFonts w:ascii="Courier New" w:hAnsi="Courier New" w:cs="Courier New" w:hint="default"/>
      </w:rPr>
    </w:lvl>
    <w:lvl w:ilvl="2" w:tplc="04150005" w:tentative="1">
      <w:start w:val="1"/>
      <w:numFmt w:val="bullet"/>
      <w:lvlText w:val=""/>
      <w:lvlJc w:val="left"/>
      <w:pPr>
        <w:ind w:left="3060" w:hanging="360"/>
      </w:pPr>
      <w:rPr>
        <w:rFonts w:ascii="Wingdings" w:hAnsi="Wingdings" w:hint="default"/>
      </w:rPr>
    </w:lvl>
    <w:lvl w:ilvl="3" w:tplc="04150001" w:tentative="1">
      <w:start w:val="1"/>
      <w:numFmt w:val="bullet"/>
      <w:lvlText w:val=""/>
      <w:lvlJc w:val="left"/>
      <w:pPr>
        <w:ind w:left="3780" w:hanging="360"/>
      </w:pPr>
      <w:rPr>
        <w:rFonts w:ascii="Symbol" w:hAnsi="Symbol" w:hint="default"/>
      </w:rPr>
    </w:lvl>
    <w:lvl w:ilvl="4" w:tplc="04150003" w:tentative="1">
      <w:start w:val="1"/>
      <w:numFmt w:val="bullet"/>
      <w:lvlText w:val="o"/>
      <w:lvlJc w:val="left"/>
      <w:pPr>
        <w:ind w:left="4500" w:hanging="360"/>
      </w:pPr>
      <w:rPr>
        <w:rFonts w:ascii="Courier New" w:hAnsi="Courier New" w:cs="Courier New" w:hint="default"/>
      </w:rPr>
    </w:lvl>
    <w:lvl w:ilvl="5" w:tplc="04150005" w:tentative="1">
      <w:start w:val="1"/>
      <w:numFmt w:val="bullet"/>
      <w:lvlText w:val=""/>
      <w:lvlJc w:val="left"/>
      <w:pPr>
        <w:ind w:left="5220" w:hanging="360"/>
      </w:pPr>
      <w:rPr>
        <w:rFonts w:ascii="Wingdings" w:hAnsi="Wingdings" w:hint="default"/>
      </w:rPr>
    </w:lvl>
    <w:lvl w:ilvl="6" w:tplc="04150001" w:tentative="1">
      <w:start w:val="1"/>
      <w:numFmt w:val="bullet"/>
      <w:lvlText w:val=""/>
      <w:lvlJc w:val="left"/>
      <w:pPr>
        <w:ind w:left="5940" w:hanging="360"/>
      </w:pPr>
      <w:rPr>
        <w:rFonts w:ascii="Symbol" w:hAnsi="Symbol" w:hint="default"/>
      </w:rPr>
    </w:lvl>
    <w:lvl w:ilvl="7" w:tplc="04150003" w:tentative="1">
      <w:start w:val="1"/>
      <w:numFmt w:val="bullet"/>
      <w:lvlText w:val="o"/>
      <w:lvlJc w:val="left"/>
      <w:pPr>
        <w:ind w:left="6660" w:hanging="360"/>
      </w:pPr>
      <w:rPr>
        <w:rFonts w:ascii="Courier New" w:hAnsi="Courier New" w:cs="Courier New" w:hint="default"/>
      </w:rPr>
    </w:lvl>
    <w:lvl w:ilvl="8" w:tplc="04150005" w:tentative="1">
      <w:start w:val="1"/>
      <w:numFmt w:val="bullet"/>
      <w:lvlText w:val=""/>
      <w:lvlJc w:val="left"/>
      <w:pPr>
        <w:ind w:left="7380" w:hanging="360"/>
      </w:pPr>
      <w:rPr>
        <w:rFonts w:ascii="Wingdings" w:hAnsi="Wingdings" w:hint="default"/>
      </w:rPr>
    </w:lvl>
  </w:abstractNum>
  <w:abstractNum w:abstractNumId="62" w15:restartNumberingAfterBreak="0">
    <w:nsid w:val="074C1C47"/>
    <w:multiLevelType w:val="hybridMultilevel"/>
    <w:tmpl w:val="9DF2D05E"/>
    <w:name w:val="WW8Num592"/>
    <w:lvl w:ilvl="0" w:tplc="CFF212D4">
      <w:start w:val="1"/>
      <w:numFmt w:val="decimal"/>
      <w:lvlText w:val="%1."/>
      <w:lvlJc w:val="left"/>
      <w:pPr>
        <w:ind w:left="862" w:hanging="360"/>
      </w:pPr>
      <w:rPr>
        <w:rFonts w:ascii="Times New Roman" w:hAnsi="Times New Roman" w:hint="default"/>
        <w:b w:val="0"/>
        <w:i w:val="0"/>
        <w:caps w:val="0"/>
        <w:strike w:val="0"/>
        <w:dstrike w:val="0"/>
        <w:vanish w:val="0"/>
        <w:color w:val="000000"/>
        <w:sz w:val="22"/>
        <w:vertAlign w:val="baseline"/>
      </w:rPr>
    </w:lvl>
    <w:lvl w:ilvl="1" w:tplc="04150019">
      <w:start w:val="1"/>
      <w:numFmt w:val="lowerLetter"/>
      <w:lvlText w:val="%2."/>
      <w:lvlJc w:val="left"/>
      <w:pPr>
        <w:ind w:left="1582" w:hanging="360"/>
      </w:pPr>
    </w:lvl>
    <w:lvl w:ilvl="2" w:tplc="0415001B" w:tentative="1">
      <w:start w:val="1"/>
      <w:numFmt w:val="lowerRoman"/>
      <w:lvlText w:val="%3."/>
      <w:lvlJc w:val="right"/>
      <w:pPr>
        <w:ind w:left="2302" w:hanging="180"/>
      </w:pPr>
    </w:lvl>
    <w:lvl w:ilvl="3" w:tplc="0415000F" w:tentative="1">
      <w:start w:val="1"/>
      <w:numFmt w:val="decimal"/>
      <w:lvlText w:val="%4."/>
      <w:lvlJc w:val="left"/>
      <w:pPr>
        <w:ind w:left="3022" w:hanging="360"/>
      </w:pPr>
    </w:lvl>
    <w:lvl w:ilvl="4" w:tplc="04150019" w:tentative="1">
      <w:start w:val="1"/>
      <w:numFmt w:val="lowerLetter"/>
      <w:lvlText w:val="%5."/>
      <w:lvlJc w:val="left"/>
      <w:pPr>
        <w:ind w:left="3742" w:hanging="360"/>
      </w:pPr>
    </w:lvl>
    <w:lvl w:ilvl="5" w:tplc="0415001B" w:tentative="1">
      <w:start w:val="1"/>
      <w:numFmt w:val="lowerRoman"/>
      <w:lvlText w:val="%6."/>
      <w:lvlJc w:val="right"/>
      <w:pPr>
        <w:ind w:left="4462" w:hanging="180"/>
      </w:pPr>
    </w:lvl>
    <w:lvl w:ilvl="6" w:tplc="0415000F" w:tentative="1">
      <w:start w:val="1"/>
      <w:numFmt w:val="decimal"/>
      <w:lvlText w:val="%7."/>
      <w:lvlJc w:val="left"/>
      <w:pPr>
        <w:ind w:left="5182" w:hanging="360"/>
      </w:pPr>
    </w:lvl>
    <w:lvl w:ilvl="7" w:tplc="04150019" w:tentative="1">
      <w:start w:val="1"/>
      <w:numFmt w:val="lowerLetter"/>
      <w:lvlText w:val="%8."/>
      <w:lvlJc w:val="left"/>
      <w:pPr>
        <w:ind w:left="5902" w:hanging="360"/>
      </w:pPr>
    </w:lvl>
    <w:lvl w:ilvl="8" w:tplc="0415001B" w:tentative="1">
      <w:start w:val="1"/>
      <w:numFmt w:val="lowerRoman"/>
      <w:lvlText w:val="%9."/>
      <w:lvlJc w:val="right"/>
      <w:pPr>
        <w:ind w:left="6622" w:hanging="180"/>
      </w:pPr>
    </w:lvl>
  </w:abstractNum>
  <w:abstractNum w:abstractNumId="63" w15:restartNumberingAfterBreak="0">
    <w:nsid w:val="080B4610"/>
    <w:multiLevelType w:val="multilevel"/>
    <w:tmpl w:val="1954179C"/>
    <w:lvl w:ilvl="0">
      <w:start w:val="1"/>
      <w:numFmt w:val="bullet"/>
      <w:lvlText w:val=""/>
      <w:lvlJc w:val="left"/>
      <w:pPr>
        <w:tabs>
          <w:tab w:val="num" w:pos="1571"/>
        </w:tabs>
        <w:ind w:left="1571" w:hanging="360"/>
      </w:pPr>
      <w:rPr>
        <w:rFonts w:ascii="Symbol" w:hAnsi="Symbol"/>
      </w:rPr>
    </w:lvl>
    <w:lvl w:ilvl="1">
      <w:start w:val="1"/>
      <w:numFmt w:val="bullet"/>
      <w:lvlText w:val="◦"/>
      <w:lvlJc w:val="left"/>
      <w:pPr>
        <w:tabs>
          <w:tab w:val="num" w:pos="1931"/>
        </w:tabs>
        <w:ind w:left="1931" w:hanging="360"/>
      </w:pPr>
      <w:rPr>
        <w:rFonts w:ascii="OpenSymbol" w:hAnsi="OpenSymbol" w:cs="Courier New"/>
      </w:rPr>
    </w:lvl>
    <w:lvl w:ilvl="2">
      <w:start w:val="1"/>
      <w:numFmt w:val="bullet"/>
      <w:lvlText w:val="▪"/>
      <w:lvlJc w:val="left"/>
      <w:pPr>
        <w:tabs>
          <w:tab w:val="num" w:pos="2291"/>
        </w:tabs>
        <w:ind w:left="2291" w:hanging="360"/>
      </w:pPr>
      <w:rPr>
        <w:rFonts w:ascii="OpenSymbol" w:hAnsi="OpenSymbol" w:cs="Courier New"/>
      </w:rPr>
    </w:lvl>
    <w:lvl w:ilvl="3">
      <w:start w:val="1"/>
      <w:numFmt w:val="bullet"/>
      <w:lvlText w:val=""/>
      <w:lvlJc w:val="left"/>
      <w:pPr>
        <w:tabs>
          <w:tab w:val="num" w:pos="2651"/>
        </w:tabs>
        <w:ind w:left="2651" w:hanging="360"/>
      </w:pPr>
      <w:rPr>
        <w:rFonts w:ascii="Symbol" w:hAnsi="Symbol" w:hint="default"/>
      </w:rPr>
    </w:lvl>
    <w:lvl w:ilvl="4">
      <w:start w:val="1"/>
      <w:numFmt w:val="bullet"/>
      <w:lvlText w:val="◦"/>
      <w:lvlJc w:val="left"/>
      <w:pPr>
        <w:tabs>
          <w:tab w:val="num" w:pos="3011"/>
        </w:tabs>
        <w:ind w:left="3011" w:hanging="360"/>
      </w:pPr>
      <w:rPr>
        <w:rFonts w:ascii="OpenSymbol" w:hAnsi="OpenSymbol" w:cs="Courier New"/>
      </w:rPr>
    </w:lvl>
    <w:lvl w:ilvl="5">
      <w:start w:val="1"/>
      <w:numFmt w:val="bullet"/>
      <w:lvlText w:val="▪"/>
      <w:lvlJc w:val="left"/>
      <w:pPr>
        <w:tabs>
          <w:tab w:val="num" w:pos="3371"/>
        </w:tabs>
        <w:ind w:left="3371" w:hanging="360"/>
      </w:pPr>
      <w:rPr>
        <w:rFonts w:ascii="OpenSymbol" w:hAnsi="OpenSymbol" w:cs="Courier New"/>
      </w:rPr>
    </w:lvl>
    <w:lvl w:ilvl="6">
      <w:start w:val="1"/>
      <w:numFmt w:val="bullet"/>
      <w:lvlText w:val=""/>
      <w:lvlJc w:val="left"/>
      <w:pPr>
        <w:tabs>
          <w:tab w:val="num" w:pos="3731"/>
        </w:tabs>
        <w:ind w:left="3731" w:hanging="360"/>
      </w:pPr>
      <w:rPr>
        <w:rFonts w:ascii="Symbol" w:hAnsi="Symbol"/>
      </w:rPr>
    </w:lvl>
    <w:lvl w:ilvl="7">
      <w:start w:val="1"/>
      <w:numFmt w:val="bullet"/>
      <w:lvlText w:val="◦"/>
      <w:lvlJc w:val="left"/>
      <w:pPr>
        <w:tabs>
          <w:tab w:val="num" w:pos="4091"/>
        </w:tabs>
        <w:ind w:left="4091" w:hanging="360"/>
      </w:pPr>
      <w:rPr>
        <w:rFonts w:ascii="OpenSymbol" w:hAnsi="OpenSymbol" w:cs="Courier New"/>
      </w:rPr>
    </w:lvl>
    <w:lvl w:ilvl="8">
      <w:start w:val="1"/>
      <w:numFmt w:val="bullet"/>
      <w:lvlText w:val="▪"/>
      <w:lvlJc w:val="left"/>
      <w:pPr>
        <w:tabs>
          <w:tab w:val="num" w:pos="4451"/>
        </w:tabs>
        <w:ind w:left="4451" w:hanging="360"/>
      </w:pPr>
      <w:rPr>
        <w:rFonts w:ascii="OpenSymbol" w:hAnsi="OpenSymbol" w:cs="Courier New"/>
      </w:rPr>
    </w:lvl>
  </w:abstractNum>
  <w:abstractNum w:abstractNumId="64" w15:restartNumberingAfterBreak="0">
    <w:nsid w:val="09832739"/>
    <w:multiLevelType w:val="hybridMultilevel"/>
    <w:tmpl w:val="E5D0FE18"/>
    <w:name w:val="WW8Num94222"/>
    <w:lvl w:ilvl="0" w:tplc="59B83FF6">
      <w:start w:val="1"/>
      <w:numFmt w:val="lowerLetter"/>
      <w:lvlText w:val="%1)"/>
      <w:lvlJc w:val="left"/>
      <w:pPr>
        <w:ind w:left="1146" w:hanging="360"/>
      </w:pPr>
      <w:rPr>
        <w:rFonts w:ascii="Times New Roman" w:hAnsi="Times New Roman" w:cs="Times New Roman" w:hint="default"/>
        <w:b w:val="0"/>
        <w:i w:val="0"/>
        <w:sz w:val="24"/>
      </w:rPr>
    </w:lvl>
    <w:lvl w:ilvl="1" w:tplc="04150019" w:tentative="1">
      <w:start w:val="1"/>
      <w:numFmt w:val="lowerLetter"/>
      <w:lvlText w:val="%2."/>
      <w:lvlJc w:val="left"/>
      <w:pPr>
        <w:ind w:left="1866" w:hanging="360"/>
      </w:pPr>
    </w:lvl>
    <w:lvl w:ilvl="2" w:tplc="0415001B" w:tentative="1">
      <w:start w:val="1"/>
      <w:numFmt w:val="lowerRoman"/>
      <w:lvlText w:val="%3."/>
      <w:lvlJc w:val="right"/>
      <w:pPr>
        <w:ind w:left="2586" w:hanging="180"/>
      </w:pPr>
    </w:lvl>
    <w:lvl w:ilvl="3" w:tplc="0415000F" w:tentative="1">
      <w:start w:val="1"/>
      <w:numFmt w:val="decimal"/>
      <w:lvlText w:val="%4."/>
      <w:lvlJc w:val="left"/>
      <w:pPr>
        <w:ind w:left="3306" w:hanging="360"/>
      </w:pPr>
    </w:lvl>
    <w:lvl w:ilvl="4" w:tplc="04150019" w:tentative="1">
      <w:start w:val="1"/>
      <w:numFmt w:val="lowerLetter"/>
      <w:lvlText w:val="%5."/>
      <w:lvlJc w:val="left"/>
      <w:pPr>
        <w:ind w:left="4026" w:hanging="360"/>
      </w:pPr>
    </w:lvl>
    <w:lvl w:ilvl="5" w:tplc="0415001B" w:tentative="1">
      <w:start w:val="1"/>
      <w:numFmt w:val="lowerRoman"/>
      <w:lvlText w:val="%6."/>
      <w:lvlJc w:val="right"/>
      <w:pPr>
        <w:ind w:left="4746" w:hanging="180"/>
      </w:pPr>
    </w:lvl>
    <w:lvl w:ilvl="6" w:tplc="0415000F" w:tentative="1">
      <w:start w:val="1"/>
      <w:numFmt w:val="decimal"/>
      <w:lvlText w:val="%7."/>
      <w:lvlJc w:val="left"/>
      <w:pPr>
        <w:ind w:left="5466" w:hanging="360"/>
      </w:pPr>
    </w:lvl>
    <w:lvl w:ilvl="7" w:tplc="04150019" w:tentative="1">
      <w:start w:val="1"/>
      <w:numFmt w:val="lowerLetter"/>
      <w:lvlText w:val="%8."/>
      <w:lvlJc w:val="left"/>
      <w:pPr>
        <w:ind w:left="6186" w:hanging="360"/>
      </w:pPr>
    </w:lvl>
    <w:lvl w:ilvl="8" w:tplc="0415001B" w:tentative="1">
      <w:start w:val="1"/>
      <w:numFmt w:val="lowerRoman"/>
      <w:lvlText w:val="%9."/>
      <w:lvlJc w:val="right"/>
      <w:pPr>
        <w:ind w:left="6906" w:hanging="180"/>
      </w:pPr>
    </w:lvl>
  </w:abstractNum>
  <w:abstractNum w:abstractNumId="65" w15:restartNumberingAfterBreak="0">
    <w:nsid w:val="0B65639E"/>
    <w:multiLevelType w:val="hybridMultilevel"/>
    <w:tmpl w:val="26C23AFC"/>
    <w:lvl w:ilvl="0" w:tplc="04150017">
      <w:start w:val="1"/>
      <w:numFmt w:val="lowerLetter"/>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6" w15:restartNumberingAfterBreak="0">
    <w:nsid w:val="0D2A47F1"/>
    <w:multiLevelType w:val="hybridMultilevel"/>
    <w:tmpl w:val="32F6865C"/>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7" w15:restartNumberingAfterBreak="0">
    <w:nsid w:val="12377907"/>
    <w:multiLevelType w:val="hybridMultilevel"/>
    <w:tmpl w:val="9D6250D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8" w15:restartNumberingAfterBreak="0">
    <w:nsid w:val="256F3C98"/>
    <w:multiLevelType w:val="hybridMultilevel"/>
    <w:tmpl w:val="80B4FBA4"/>
    <w:lvl w:ilvl="0" w:tplc="04150017">
      <w:start w:val="1"/>
      <w:numFmt w:val="lowerLetter"/>
      <w:lvlText w:val="%1)"/>
      <w:lvlJc w:val="left"/>
      <w:pPr>
        <w:ind w:left="2160" w:hanging="360"/>
      </w:pPr>
      <w:rPr>
        <w:rFonts w:cs="Times New Roman"/>
      </w:rPr>
    </w:lvl>
    <w:lvl w:ilvl="1" w:tplc="04150019">
      <w:start w:val="1"/>
      <w:numFmt w:val="lowerLetter"/>
      <w:lvlText w:val="%2."/>
      <w:lvlJc w:val="left"/>
      <w:pPr>
        <w:ind w:left="2880" w:hanging="360"/>
      </w:pPr>
      <w:rPr>
        <w:rFonts w:cs="Times New Roman"/>
      </w:rPr>
    </w:lvl>
    <w:lvl w:ilvl="2" w:tplc="0415001B">
      <w:start w:val="1"/>
      <w:numFmt w:val="lowerRoman"/>
      <w:lvlText w:val="%3."/>
      <w:lvlJc w:val="right"/>
      <w:pPr>
        <w:ind w:left="3600" w:hanging="180"/>
      </w:pPr>
      <w:rPr>
        <w:rFonts w:cs="Times New Roman"/>
      </w:rPr>
    </w:lvl>
    <w:lvl w:ilvl="3" w:tplc="0415000F">
      <w:start w:val="1"/>
      <w:numFmt w:val="decimal"/>
      <w:lvlText w:val="%4."/>
      <w:lvlJc w:val="left"/>
      <w:pPr>
        <w:ind w:left="4320" w:hanging="360"/>
      </w:pPr>
      <w:rPr>
        <w:rFonts w:cs="Times New Roman"/>
      </w:rPr>
    </w:lvl>
    <w:lvl w:ilvl="4" w:tplc="04150019">
      <w:start w:val="1"/>
      <w:numFmt w:val="lowerLetter"/>
      <w:lvlText w:val="%5."/>
      <w:lvlJc w:val="left"/>
      <w:pPr>
        <w:ind w:left="5040" w:hanging="360"/>
      </w:pPr>
      <w:rPr>
        <w:rFonts w:cs="Times New Roman"/>
      </w:rPr>
    </w:lvl>
    <w:lvl w:ilvl="5" w:tplc="0415001B">
      <w:start w:val="1"/>
      <w:numFmt w:val="lowerRoman"/>
      <w:lvlText w:val="%6."/>
      <w:lvlJc w:val="right"/>
      <w:pPr>
        <w:ind w:left="5760" w:hanging="180"/>
      </w:pPr>
      <w:rPr>
        <w:rFonts w:cs="Times New Roman"/>
      </w:rPr>
    </w:lvl>
    <w:lvl w:ilvl="6" w:tplc="0415000F">
      <w:start w:val="1"/>
      <w:numFmt w:val="decimal"/>
      <w:lvlText w:val="%7."/>
      <w:lvlJc w:val="left"/>
      <w:pPr>
        <w:ind w:left="6480" w:hanging="360"/>
      </w:pPr>
      <w:rPr>
        <w:rFonts w:cs="Times New Roman"/>
      </w:rPr>
    </w:lvl>
    <w:lvl w:ilvl="7" w:tplc="04150019">
      <w:start w:val="1"/>
      <w:numFmt w:val="lowerLetter"/>
      <w:lvlText w:val="%8."/>
      <w:lvlJc w:val="left"/>
      <w:pPr>
        <w:ind w:left="7200" w:hanging="360"/>
      </w:pPr>
      <w:rPr>
        <w:rFonts w:cs="Times New Roman"/>
      </w:rPr>
    </w:lvl>
    <w:lvl w:ilvl="8" w:tplc="0415001B">
      <w:start w:val="1"/>
      <w:numFmt w:val="lowerRoman"/>
      <w:lvlText w:val="%9."/>
      <w:lvlJc w:val="right"/>
      <w:pPr>
        <w:ind w:left="7920" w:hanging="180"/>
      </w:pPr>
      <w:rPr>
        <w:rFonts w:cs="Times New Roman"/>
      </w:rPr>
    </w:lvl>
  </w:abstractNum>
  <w:abstractNum w:abstractNumId="69" w15:restartNumberingAfterBreak="0">
    <w:nsid w:val="27964D14"/>
    <w:multiLevelType w:val="hybridMultilevel"/>
    <w:tmpl w:val="80B4FBA4"/>
    <w:lvl w:ilvl="0" w:tplc="04150017">
      <w:start w:val="1"/>
      <w:numFmt w:val="lowerLetter"/>
      <w:lvlText w:val="%1)"/>
      <w:lvlJc w:val="left"/>
      <w:pPr>
        <w:ind w:left="2160" w:hanging="360"/>
      </w:pPr>
      <w:rPr>
        <w:rFonts w:cs="Times New Roman"/>
      </w:rPr>
    </w:lvl>
    <w:lvl w:ilvl="1" w:tplc="04150019">
      <w:start w:val="1"/>
      <w:numFmt w:val="lowerLetter"/>
      <w:lvlText w:val="%2."/>
      <w:lvlJc w:val="left"/>
      <w:pPr>
        <w:ind w:left="2880" w:hanging="360"/>
      </w:pPr>
      <w:rPr>
        <w:rFonts w:cs="Times New Roman"/>
      </w:rPr>
    </w:lvl>
    <w:lvl w:ilvl="2" w:tplc="0415001B">
      <w:start w:val="1"/>
      <w:numFmt w:val="lowerRoman"/>
      <w:lvlText w:val="%3."/>
      <w:lvlJc w:val="right"/>
      <w:pPr>
        <w:ind w:left="3600" w:hanging="180"/>
      </w:pPr>
      <w:rPr>
        <w:rFonts w:cs="Times New Roman"/>
      </w:rPr>
    </w:lvl>
    <w:lvl w:ilvl="3" w:tplc="0415000F">
      <w:start w:val="1"/>
      <w:numFmt w:val="decimal"/>
      <w:lvlText w:val="%4."/>
      <w:lvlJc w:val="left"/>
      <w:pPr>
        <w:ind w:left="4320" w:hanging="360"/>
      </w:pPr>
      <w:rPr>
        <w:rFonts w:cs="Times New Roman"/>
      </w:rPr>
    </w:lvl>
    <w:lvl w:ilvl="4" w:tplc="04150019">
      <w:start w:val="1"/>
      <w:numFmt w:val="lowerLetter"/>
      <w:lvlText w:val="%5."/>
      <w:lvlJc w:val="left"/>
      <w:pPr>
        <w:ind w:left="5040" w:hanging="360"/>
      </w:pPr>
      <w:rPr>
        <w:rFonts w:cs="Times New Roman"/>
      </w:rPr>
    </w:lvl>
    <w:lvl w:ilvl="5" w:tplc="0415001B">
      <w:start w:val="1"/>
      <w:numFmt w:val="lowerRoman"/>
      <w:lvlText w:val="%6."/>
      <w:lvlJc w:val="right"/>
      <w:pPr>
        <w:ind w:left="5760" w:hanging="180"/>
      </w:pPr>
      <w:rPr>
        <w:rFonts w:cs="Times New Roman"/>
      </w:rPr>
    </w:lvl>
    <w:lvl w:ilvl="6" w:tplc="0415000F">
      <w:start w:val="1"/>
      <w:numFmt w:val="decimal"/>
      <w:lvlText w:val="%7."/>
      <w:lvlJc w:val="left"/>
      <w:pPr>
        <w:ind w:left="6480" w:hanging="360"/>
      </w:pPr>
      <w:rPr>
        <w:rFonts w:cs="Times New Roman"/>
      </w:rPr>
    </w:lvl>
    <w:lvl w:ilvl="7" w:tplc="04150019">
      <w:start w:val="1"/>
      <w:numFmt w:val="lowerLetter"/>
      <w:lvlText w:val="%8."/>
      <w:lvlJc w:val="left"/>
      <w:pPr>
        <w:ind w:left="7200" w:hanging="360"/>
      </w:pPr>
      <w:rPr>
        <w:rFonts w:cs="Times New Roman"/>
      </w:rPr>
    </w:lvl>
    <w:lvl w:ilvl="8" w:tplc="0415001B">
      <w:start w:val="1"/>
      <w:numFmt w:val="lowerRoman"/>
      <w:lvlText w:val="%9."/>
      <w:lvlJc w:val="right"/>
      <w:pPr>
        <w:ind w:left="7920" w:hanging="180"/>
      </w:pPr>
      <w:rPr>
        <w:rFonts w:cs="Times New Roman"/>
      </w:rPr>
    </w:lvl>
  </w:abstractNum>
  <w:abstractNum w:abstractNumId="70" w15:restartNumberingAfterBreak="0">
    <w:nsid w:val="306C4A6B"/>
    <w:multiLevelType w:val="hybridMultilevel"/>
    <w:tmpl w:val="6F5E09C2"/>
    <w:lvl w:ilvl="0" w:tplc="26E8F652">
      <w:start w:val="1"/>
      <w:numFmt w:val="bullet"/>
      <w:lvlText w:val=""/>
      <w:lvlJc w:val="left"/>
      <w:pPr>
        <w:ind w:left="1068" w:hanging="360"/>
      </w:pPr>
      <w:rPr>
        <w:rFonts w:ascii="Symbol" w:hAnsi="Symbol" w:cs="Symbol" w:hint="default"/>
      </w:rPr>
    </w:lvl>
    <w:lvl w:ilvl="1" w:tplc="04150003">
      <w:start w:val="1"/>
      <w:numFmt w:val="bullet"/>
      <w:lvlText w:val="o"/>
      <w:lvlJc w:val="left"/>
      <w:pPr>
        <w:ind w:left="1788" w:hanging="360"/>
      </w:pPr>
      <w:rPr>
        <w:rFonts w:ascii="Courier New" w:hAnsi="Courier New" w:cs="Courier New" w:hint="default"/>
      </w:rPr>
    </w:lvl>
    <w:lvl w:ilvl="2" w:tplc="04150005">
      <w:start w:val="1"/>
      <w:numFmt w:val="bullet"/>
      <w:lvlText w:val=""/>
      <w:lvlJc w:val="left"/>
      <w:pPr>
        <w:ind w:left="2508" w:hanging="360"/>
      </w:pPr>
      <w:rPr>
        <w:rFonts w:ascii="Wingdings" w:hAnsi="Wingdings" w:cs="Wingdings" w:hint="default"/>
      </w:rPr>
    </w:lvl>
    <w:lvl w:ilvl="3" w:tplc="04150001">
      <w:start w:val="1"/>
      <w:numFmt w:val="bullet"/>
      <w:lvlText w:val=""/>
      <w:lvlJc w:val="left"/>
      <w:pPr>
        <w:ind w:left="3228" w:hanging="360"/>
      </w:pPr>
      <w:rPr>
        <w:rFonts w:ascii="Symbol" w:hAnsi="Symbol" w:cs="Symbol" w:hint="default"/>
      </w:rPr>
    </w:lvl>
    <w:lvl w:ilvl="4" w:tplc="04150003">
      <w:start w:val="1"/>
      <w:numFmt w:val="bullet"/>
      <w:lvlText w:val="o"/>
      <w:lvlJc w:val="left"/>
      <w:pPr>
        <w:ind w:left="3948" w:hanging="360"/>
      </w:pPr>
      <w:rPr>
        <w:rFonts w:ascii="Courier New" w:hAnsi="Courier New" w:cs="Courier New" w:hint="default"/>
      </w:rPr>
    </w:lvl>
    <w:lvl w:ilvl="5" w:tplc="04150005">
      <w:start w:val="1"/>
      <w:numFmt w:val="bullet"/>
      <w:lvlText w:val=""/>
      <w:lvlJc w:val="left"/>
      <w:pPr>
        <w:ind w:left="4668" w:hanging="360"/>
      </w:pPr>
      <w:rPr>
        <w:rFonts w:ascii="Wingdings" w:hAnsi="Wingdings" w:cs="Wingdings" w:hint="default"/>
      </w:rPr>
    </w:lvl>
    <w:lvl w:ilvl="6" w:tplc="04150001">
      <w:start w:val="1"/>
      <w:numFmt w:val="bullet"/>
      <w:lvlText w:val=""/>
      <w:lvlJc w:val="left"/>
      <w:pPr>
        <w:ind w:left="5388" w:hanging="360"/>
      </w:pPr>
      <w:rPr>
        <w:rFonts w:ascii="Symbol" w:hAnsi="Symbol" w:cs="Symbol" w:hint="default"/>
      </w:rPr>
    </w:lvl>
    <w:lvl w:ilvl="7" w:tplc="04150003">
      <w:start w:val="1"/>
      <w:numFmt w:val="bullet"/>
      <w:lvlText w:val="o"/>
      <w:lvlJc w:val="left"/>
      <w:pPr>
        <w:ind w:left="6108" w:hanging="360"/>
      </w:pPr>
      <w:rPr>
        <w:rFonts w:ascii="Courier New" w:hAnsi="Courier New" w:cs="Courier New" w:hint="default"/>
      </w:rPr>
    </w:lvl>
    <w:lvl w:ilvl="8" w:tplc="04150005">
      <w:start w:val="1"/>
      <w:numFmt w:val="bullet"/>
      <w:lvlText w:val=""/>
      <w:lvlJc w:val="left"/>
      <w:pPr>
        <w:ind w:left="6828" w:hanging="360"/>
      </w:pPr>
      <w:rPr>
        <w:rFonts w:ascii="Wingdings" w:hAnsi="Wingdings" w:cs="Wingdings" w:hint="default"/>
      </w:rPr>
    </w:lvl>
  </w:abstractNum>
  <w:abstractNum w:abstractNumId="71" w15:restartNumberingAfterBreak="0">
    <w:nsid w:val="393F6216"/>
    <w:multiLevelType w:val="hybridMultilevel"/>
    <w:tmpl w:val="6F64E3CC"/>
    <w:name w:val="WW8Num293"/>
    <w:lvl w:ilvl="0" w:tplc="CCC64B32">
      <w:start w:val="1"/>
      <w:numFmt w:val="bullet"/>
      <w:pStyle w:val="Zwykytekst1"/>
      <w:lvlText w:val=""/>
      <w:lvlJc w:val="left"/>
      <w:pPr>
        <w:ind w:left="1620" w:hanging="360"/>
      </w:pPr>
      <w:rPr>
        <w:rFonts w:ascii="Symbol" w:hAnsi="Symbol" w:hint="default"/>
      </w:rPr>
    </w:lvl>
    <w:lvl w:ilvl="1" w:tplc="04150003" w:tentative="1">
      <w:start w:val="1"/>
      <w:numFmt w:val="bullet"/>
      <w:lvlText w:val="o"/>
      <w:lvlJc w:val="left"/>
      <w:pPr>
        <w:ind w:left="2340" w:hanging="360"/>
      </w:pPr>
      <w:rPr>
        <w:rFonts w:ascii="Courier New" w:hAnsi="Courier New" w:cs="Courier New" w:hint="default"/>
      </w:rPr>
    </w:lvl>
    <w:lvl w:ilvl="2" w:tplc="04150005" w:tentative="1">
      <w:start w:val="1"/>
      <w:numFmt w:val="bullet"/>
      <w:lvlText w:val=""/>
      <w:lvlJc w:val="left"/>
      <w:pPr>
        <w:ind w:left="3060" w:hanging="360"/>
      </w:pPr>
      <w:rPr>
        <w:rFonts w:ascii="Wingdings" w:hAnsi="Wingdings" w:hint="default"/>
      </w:rPr>
    </w:lvl>
    <w:lvl w:ilvl="3" w:tplc="04150001" w:tentative="1">
      <w:start w:val="1"/>
      <w:numFmt w:val="bullet"/>
      <w:lvlText w:val=""/>
      <w:lvlJc w:val="left"/>
      <w:pPr>
        <w:ind w:left="3780" w:hanging="360"/>
      </w:pPr>
      <w:rPr>
        <w:rFonts w:ascii="Symbol" w:hAnsi="Symbol" w:hint="default"/>
      </w:rPr>
    </w:lvl>
    <w:lvl w:ilvl="4" w:tplc="04150003" w:tentative="1">
      <w:start w:val="1"/>
      <w:numFmt w:val="bullet"/>
      <w:lvlText w:val="o"/>
      <w:lvlJc w:val="left"/>
      <w:pPr>
        <w:ind w:left="4500" w:hanging="360"/>
      </w:pPr>
      <w:rPr>
        <w:rFonts w:ascii="Courier New" w:hAnsi="Courier New" w:cs="Courier New" w:hint="default"/>
      </w:rPr>
    </w:lvl>
    <w:lvl w:ilvl="5" w:tplc="04150005" w:tentative="1">
      <w:start w:val="1"/>
      <w:numFmt w:val="bullet"/>
      <w:lvlText w:val=""/>
      <w:lvlJc w:val="left"/>
      <w:pPr>
        <w:ind w:left="5220" w:hanging="360"/>
      </w:pPr>
      <w:rPr>
        <w:rFonts w:ascii="Wingdings" w:hAnsi="Wingdings" w:hint="default"/>
      </w:rPr>
    </w:lvl>
    <w:lvl w:ilvl="6" w:tplc="04150001" w:tentative="1">
      <w:start w:val="1"/>
      <w:numFmt w:val="bullet"/>
      <w:lvlText w:val=""/>
      <w:lvlJc w:val="left"/>
      <w:pPr>
        <w:ind w:left="5940" w:hanging="360"/>
      </w:pPr>
      <w:rPr>
        <w:rFonts w:ascii="Symbol" w:hAnsi="Symbol" w:hint="default"/>
      </w:rPr>
    </w:lvl>
    <w:lvl w:ilvl="7" w:tplc="04150003" w:tentative="1">
      <w:start w:val="1"/>
      <w:numFmt w:val="bullet"/>
      <w:lvlText w:val="o"/>
      <w:lvlJc w:val="left"/>
      <w:pPr>
        <w:ind w:left="6660" w:hanging="360"/>
      </w:pPr>
      <w:rPr>
        <w:rFonts w:ascii="Courier New" w:hAnsi="Courier New" w:cs="Courier New" w:hint="default"/>
      </w:rPr>
    </w:lvl>
    <w:lvl w:ilvl="8" w:tplc="04150005" w:tentative="1">
      <w:start w:val="1"/>
      <w:numFmt w:val="bullet"/>
      <w:lvlText w:val=""/>
      <w:lvlJc w:val="left"/>
      <w:pPr>
        <w:ind w:left="7380" w:hanging="360"/>
      </w:pPr>
      <w:rPr>
        <w:rFonts w:ascii="Wingdings" w:hAnsi="Wingdings" w:hint="default"/>
      </w:rPr>
    </w:lvl>
  </w:abstractNum>
  <w:abstractNum w:abstractNumId="72" w15:restartNumberingAfterBreak="0">
    <w:nsid w:val="3B223678"/>
    <w:multiLevelType w:val="hybridMultilevel"/>
    <w:tmpl w:val="B52CE868"/>
    <w:lvl w:ilvl="0" w:tplc="F8882762">
      <w:start w:val="1"/>
      <w:numFmt w:val="decimal"/>
      <w:lvlText w:val="%1)"/>
      <w:lvlJc w:val="left"/>
      <w:pPr>
        <w:tabs>
          <w:tab w:val="num" w:pos="360"/>
        </w:tabs>
        <w:ind w:left="360" w:hanging="360"/>
      </w:pPr>
      <w:rPr>
        <w:rFonts w:ascii="Times New Roman" w:eastAsia="Times New Roman" w:hAnsi="Times New Roman" w:cs="Times New Roman"/>
      </w:rPr>
    </w:lvl>
    <w:lvl w:ilvl="1" w:tplc="BDFCE68C">
      <w:start w:val="1"/>
      <w:numFmt w:val="none"/>
      <w:lvlText w:val="4."/>
      <w:lvlJc w:val="left"/>
      <w:pPr>
        <w:tabs>
          <w:tab w:val="num" w:pos="720"/>
        </w:tabs>
        <w:ind w:left="1440" w:hanging="360"/>
      </w:pPr>
      <w:rPr>
        <w:rFonts w:cs="Times New Roman" w:hint="default"/>
      </w:r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73" w15:restartNumberingAfterBreak="0">
    <w:nsid w:val="3BEF1184"/>
    <w:multiLevelType w:val="hybridMultilevel"/>
    <w:tmpl w:val="0584D34C"/>
    <w:lvl w:ilvl="0" w:tplc="D5327866">
      <w:start w:val="1"/>
      <w:numFmt w:val="lowerLetter"/>
      <w:lvlText w:val="%1)"/>
      <w:lvlJc w:val="left"/>
      <w:pPr>
        <w:ind w:left="2160" w:hanging="360"/>
      </w:pPr>
      <w:rPr>
        <w:rFonts w:cs="Times New Roman"/>
      </w:rPr>
    </w:lvl>
    <w:lvl w:ilvl="1" w:tplc="04150019">
      <w:start w:val="1"/>
      <w:numFmt w:val="lowerLetter"/>
      <w:lvlText w:val="%2."/>
      <w:lvlJc w:val="left"/>
      <w:pPr>
        <w:ind w:left="2880" w:hanging="360"/>
      </w:pPr>
      <w:rPr>
        <w:rFonts w:cs="Times New Roman"/>
      </w:rPr>
    </w:lvl>
    <w:lvl w:ilvl="2" w:tplc="0415001B">
      <w:start w:val="1"/>
      <w:numFmt w:val="lowerRoman"/>
      <w:lvlText w:val="%3."/>
      <w:lvlJc w:val="right"/>
      <w:pPr>
        <w:ind w:left="3600" w:hanging="180"/>
      </w:pPr>
      <w:rPr>
        <w:rFonts w:cs="Times New Roman"/>
      </w:rPr>
    </w:lvl>
    <w:lvl w:ilvl="3" w:tplc="0415000F">
      <w:start w:val="1"/>
      <w:numFmt w:val="decimal"/>
      <w:lvlText w:val="%4."/>
      <w:lvlJc w:val="left"/>
      <w:pPr>
        <w:ind w:left="4320" w:hanging="360"/>
      </w:pPr>
      <w:rPr>
        <w:rFonts w:cs="Times New Roman"/>
      </w:rPr>
    </w:lvl>
    <w:lvl w:ilvl="4" w:tplc="04150019">
      <w:start w:val="1"/>
      <w:numFmt w:val="lowerLetter"/>
      <w:lvlText w:val="%5."/>
      <w:lvlJc w:val="left"/>
      <w:pPr>
        <w:ind w:left="5040" w:hanging="360"/>
      </w:pPr>
      <w:rPr>
        <w:rFonts w:cs="Times New Roman"/>
      </w:rPr>
    </w:lvl>
    <w:lvl w:ilvl="5" w:tplc="0415001B">
      <w:start w:val="1"/>
      <w:numFmt w:val="lowerRoman"/>
      <w:lvlText w:val="%6."/>
      <w:lvlJc w:val="right"/>
      <w:pPr>
        <w:ind w:left="5760" w:hanging="180"/>
      </w:pPr>
      <w:rPr>
        <w:rFonts w:cs="Times New Roman"/>
      </w:rPr>
    </w:lvl>
    <w:lvl w:ilvl="6" w:tplc="0415000F">
      <w:start w:val="1"/>
      <w:numFmt w:val="decimal"/>
      <w:lvlText w:val="%7."/>
      <w:lvlJc w:val="left"/>
      <w:pPr>
        <w:ind w:left="6480" w:hanging="360"/>
      </w:pPr>
      <w:rPr>
        <w:rFonts w:cs="Times New Roman"/>
      </w:rPr>
    </w:lvl>
    <w:lvl w:ilvl="7" w:tplc="04150019">
      <w:start w:val="1"/>
      <w:numFmt w:val="lowerLetter"/>
      <w:lvlText w:val="%8."/>
      <w:lvlJc w:val="left"/>
      <w:pPr>
        <w:ind w:left="7200" w:hanging="360"/>
      </w:pPr>
      <w:rPr>
        <w:rFonts w:cs="Times New Roman"/>
      </w:rPr>
    </w:lvl>
    <w:lvl w:ilvl="8" w:tplc="0415001B">
      <w:start w:val="1"/>
      <w:numFmt w:val="lowerRoman"/>
      <w:lvlText w:val="%9."/>
      <w:lvlJc w:val="right"/>
      <w:pPr>
        <w:ind w:left="7920" w:hanging="180"/>
      </w:pPr>
      <w:rPr>
        <w:rFonts w:cs="Times New Roman"/>
      </w:rPr>
    </w:lvl>
  </w:abstractNum>
  <w:abstractNum w:abstractNumId="74" w15:restartNumberingAfterBreak="0">
    <w:nsid w:val="3D3B35CB"/>
    <w:multiLevelType w:val="multilevel"/>
    <w:tmpl w:val="17124B48"/>
    <w:name w:val="WW8Num712"/>
    <w:lvl w:ilvl="0">
      <w:start w:val="1"/>
      <w:numFmt w:val="bullet"/>
      <w:lvlText w:val=""/>
      <w:lvlJc w:val="left"/>
      <w:pPr>
        <w:tabs>
          <w:tab w:val="num" w:pos="720"/>
        </w:tabs>
        <w:ind w:left="720" w:hanging="360"/>
      </w:pPr>
      <w:rPr>
        <w:rFonts w:ascii="Symbol" w:hAnsi="Symbol" w:hint="default"/>
        <w:b w:val="0"/>
        <w:i w:val="0"/>
        <w:color w:val="000000"/>
        <w:sz w:val="24"/>
      </w:rPr>
    </w:lvl>
    <w:lvl w:ilvl="1">
      <w:start w:val="2"/>
      <w:numFmt w:val="lowerLetter"/>
      <w:lvlText w:val="%2)"/>
      <w:lvlJc w:val="left"/>
      <w:pPr>
        <w:tabs>
          <w:tab w:val="num" w:pos="1440"/>
        </w:tabs>
        <w:ind w:left="1440" w:hanging="360"/>
      </w:pPr>
      <w:rPr>
        <w:rFonts w:hint="default"/>
        <w:b w:val="0"/>
        <w:i w:val="0"/>
        <w:color w:val="000000"/>
        <w:sz w:val="22"/>
      </w:rPr>
    </w:lvl>
    <w:lvl w:ilvl="2">
      <w:start w:val="1"/>
      <w:numFmt w:val="lowerLetter"/>
      <w:lvlText w:val="%3)"/>
      <w:lvlJc w:val="left"/>
      <w:pPr>
        <w:tabs>
          <w:tab w:val="num" w:pos="2340"/>
        </w:tabs>
        <w:ind w:left="2340" w:hanging="360"/>
      </w:pPr>
      <w:rPr>
        <w:rFonts w:ascii="Times New Roman" w:hAnsi="Times New Roman" w:cs="Times New Roman" w:hint="default"/>
        <w:b w:val="0"/>
        <w:i w:val="0"/>
        <w:sz w:val="24"/>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lef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left"/>
      <w:pPr>
        <w:tabs>
          <w:tab w:val="num" w:pos="6480"/>
        </w:tabs>
        <w:ind w:left="6480" w:hanging="180"/>
      </w:pPr>
      <w:rPr>
        <w:rFonts w:hint="default"/>
      </w:rPr>
    </w:lvl>
  </w:abstractNum>
  <w:abstractNum w:abstractNumId="75" w15:restartNumberingAfterBreak="0">
    <w:nsid w:val="3D5B0026"/>
    <w:multiLevelType w:val="hybridMultilevel"/>
    <w:tmpl w:val="0F8857AC"/>
    <w:lvl w:ilvl="0" w:tplc="04150017">
      <w:start w:val="1"/>
      <w:numFmt w:val="lowerLetter"/>
      <w:lvlText w:val="%1)"/>
      <w:lvlJc w:val="left"/>
      <w:pPr>
        <w:ind w:left="2160" w:hanging="360"/>
      </w:pPr>
      <w:rPr>
        <w:rFonts w:cs="Times New Roman"/>
      </w:rPr>
    </w:lvl>
    <w:lvl w:ilvl="1" w:tplc="04150019">
      <w:start w:val="1"/>
      <w:numFmt w:val="lowerLetter"/>
      <w:lvlText w:val="%2."/>
      <w:lvlJc w:val="left"/>
      <w:pPr>
        <w:ind w:left="2880" w:hanging="360"/>
      </w:pPr>
      <w:rPr>
        <w:rFonts w:cs="Times New Roman"/>
      </w:rPr>
    </w:lvl>
    <w:lvl w:ilvl="2" w:tplc="0415001B">
      <w:start w:val="1"/>
      <w:numFmt w:val="lowerRoman"/>
      <w:lvlText w:val="%3."/>
      <w:lvlJc w:val="right"/>
      <w:pPr>
        <w:ind w:left="3600" w:hanging="180"/>
      </w:pPr>
      <w:rPr>
        <w:rFonts w:cs="Times New Roman"/>
      </w:rPr>
    </w:lvl>
    <w:lvl w:ilvl="3" w:tplc="0415000F">
      <w:start w:val="1"/>
      <w:numFmt w:val="decimal"/>
      <w:lvlText w:val="%4."/>
      <w:lvlJc w:val="left"/>
      <w:pPr>
        <w:ind w:left="4320" w:hanging="360"/>
      </w:pPr>
      <w:rPr>
        <w:rFonts w:cs="Times New Roman"/>
      </w:rPr>
    </w:lvl>
    <w:lvl w:ilvl="4" w:tplc="04150019">
      <w:start w:val="1"/>
      <w:numFmt w:val="lowerLetter"/>
      <w:lvlText w:val="%5."/>
      <w:lvlJc w:val="left"/>
      <w:pPr>
        <w:ind w:left="5040" w:hanging="360"/>
      </w:pPr>
      <w:rPr>
        <w:rFonts w:cs="Times New Roman"/>
      </w:rPr>
    </w:lvl>
    <w:lvl w:ilvl="5" w:tplc="0415001B">
      <w:start w:val="1"/>
      <w:numFmt w:val="lowerRoman"/>
      <w:lvlText w:val="%6."/>
      <w:lvlJc w:val="right"/>
      <w:pPr>
        <w:ind w:left="5760" w:hanging="180"/>
      </w:pPr>
      <w:rPr>
        <w:rFonts w:cs="Times New Roman"/>
      </w:rPr>
    </w:lvl>
    <w:lvl w:ilvl="6" w:tplc="0415000F">
      <w:start w:val="1"/>
      <w:numFmt w:val="decimal"/>
      <w:lvlText w:val="%7."/>
      <w:lvlJc w:val="left"/>
      <w:pPr>
        <w:ind w:left="6480" w:hanging="360"/>
      </w:pPr>
      <w:rPr>
        <w:rFonts w:cs="Times New Roman"/>
      </w:rPr>
    </w:lvl>
    <w:lvl w:ilvl="7" w:tplc="04150019">
      <w:start w:val="1"/>
      <w:numFmt w:val="lowerLetter"/>
      <w:lvlText w:val="%8."/>
      <w:lvlJc w:val="left"/>
      <w:pPr>
        <w:ind w:left="7200" w:hanging="360"/>
      </w:pPr>
      <w:rPr>
        <w:rFonts w:cs="Times New Roman"/>
      </w:rPr>
    </w:lvl>
    <w:lvl w:ilvl="8" w:tplc="0415001B">
      <w:start w:val="1"/>
      <w:numFmt w:val="lowerRoman"/>
      <w:lvlText w:val="%9."/>
      <w:lvlJc w:val="right"/>
      <w:pPr>
        <w:ind w:left="7920" w:hanging="180"/>
      </w:pPr>
      <w:rPr>
        <w:rFonts w:cs="Times New Roman"/>
      </w:rPr>
    </w:lvl>
  </w:abstractNum>
  <w:abstractNum w:abstractNumId="76" w15:restartNumberingAfterBreak="0">
    <w:nsid w:val="40786F23"/>
    <w:multiLevelType w:val="multilevel"/>
    <w:tmpl w:val="2F58C0B8"/>
    <w:lvl w:ilvl="0">
      <w:start w:val="1"/>
      <w:numFmt w:val="decimal"/>
      <w:lvlText w:val="%1."/>
      <w:lvlJc w:val="left"/>
      <w:pPr>
        <w:ind w:left="720" w:hanging="360"/>
      </w:pPr>
      <w:rPr>
        <w:rFonts w:hint="default"/>
        <w:b/>
        <w:color w:val="auto"/>
      </w:rPr>
    </w:lvl>
    <w:lvl w:ilvl="1">
      <w:start w:val="1"/>
      <w:numFmt w:val="decimal"/>
      <w:isLgl/>
      <w:lvlText w:val="%1.%2."/>
      <w:lvlJc w:val="left"/>
      <w:pPr>
        <w:ind w:left="1197" w:hanging="480"/>
      </w:pPr>
      <w:rPr>
        <w:rFonts w:hint="default"/>
        <w:b/>
        <w:color w:val="auto"/>
      </w:rPr>
    </w:lvl>
    <w:lvl w:ilvl="2">
      <w:start w:val="1"/>
      <w:numFmt w:val="decimal"/>
      <w:isLgl/>
      <w:lvlText w:val="%1.%2.%3."/>
      <w:lvlJc w:val="left"/>
      <w:pPr>
        <w:ind w:left="1794" w:hanging="720"/>
      </w:pPr>
      <w:rPr>
        <w:rFonts w:hint="default"/>
      </w:rPr>
    </w:lvl>
    <w:lvl w:ilvl="3">
      <w:start w:val="1"/>
      <w:numFmt w:val="decimal"/>
      <w:isLgl/>
      <w:lvlText w:val="%1.%2.%3.%4."/>
      <w:lvlJc w:val="left"/>
      <w:pPr>
        <w:ind w:left="2151" w:hanging="720"/>
      </w:pPr>
      <w:rPr>
        <w:rFonts w:hint="default"/>
      </w:rPr>
    </w:lvl>
    <w:lvl w:ilvl="4">
      <w:start w:val="1"/>
      <w:numFmt w:val="decimal"/>
      <w:isLgl/>
      <w:lvlText w:val="%1.%2.%3.%4.%5."/>
      <w:lvlJc w:val="left"/>
      <w:pPr>
        <w:ind w:left="2868" w:hanging="1080"/>
      </w:pPr>
      <w:rPr>
        <w:rFonts w:hint="default"/>
      </w:rPr>
    </w:lvl>
    <w:lvl w:ilvl="5">
      <w:start w:val="1"/>
      <w:numFmt w:val="decimal"/>
      <w:isLgl/>
      <w:lvlText w:val="%1.%2.%3.%4.%5.%6."/>
      <w:lvlJc w:val="left"/>
      <w:pPr>
        <w:ind w:left="3225" w:hanging="1080"/>
      </w:pPr>
      <w:rPr>
        <w:rFonts w:hint="default"/>
      </w:rPr>
    </w:lvl>
    <w:lvl w:ilvl="6">
      <w:start w:val="1"/>
      <w:numFmt w:val="decimal"/>
      <w:isLgl/>
      <w:lvlText w:val="%1.%2.%3.%4.%5.%6.%7."/>
      <w:lvlJc w:val="left"/>
      <w:pPr>
        <w:ind w:left="3942" w:hanging="1440"/>
      </w:pPr>
      <w:rPr>
        <w:rFonts w:hint="default"/>
      </w:rPr>
    </w:lvl>
    <w:lvl w:ilvl="7">
      <w:start w:val="1"/>
      <w:numFmt w:val="decimal"/>
      <w:isLgl/>
      <w:lvlText w:val="%1.%2.%3.%4.%5.%6.%7.%8."/>
      <w:lvlJc w:val="left"/>
      <w:pPr>
        <w:ind w:left="4299" w:hanging="1440"/>
      </w:pPr>
      <w:rPr>
        <w:rFonts w:hint="default"/>
      </w:rPr>
    </w:lvl>
    <w:lvl w:ilvl="8">
      <w:start w:val="1"/>
      <w:numFmt w:val="decimal"/>
      <w:isLgl/>
      <w:lvlText w:val="%1.%2.%3.%4.%5.%6.%7.%8.%9."/>
      <w:lvlJc w:val="left"/>
      <w:pPr>
        <w:ind w:left="5016" w:hanging="1800"/>
      </w:pPr>
      <w:rPr>
        <w:rFonts w:hint="default"/>
      </w:rPr>
    </w:lvl>
  </w:abstractNum>
  <w:abstractNum w:abstractNumId="77" w15:restartNumberingAfterBreak="0">
    <w:nsid w:val="43500532"/>
    <w:multiLevelType w:val="hybridMultilevel"/>
    <w:tmpl w:val="0584D34C"/>
    <w:lvl w:ilvl="0" w:tplc="D5327866">
      <w:start w:val="1"/>
      <w:numFmt w:val="lowerLetter"/>
      <w:lvlText w:val="%1)"/>
      <w:lvlJc w:val="left"/>
      <w:pPr>
        <w:ind w:left="2160" w:hanging="360"/>
      </w:pPr>
      <w:rPr>
        <w:rFonts w:cs="Times New Roman"/>
      </w:rPr>
    </w:lvl>
    <w:lvl w:ilvl="1" w:tplc="04150019">
      <w:start w:val="1"/>
      <w:numFmt w:val="lowerLetter"/>
      <w:lvlText w:val="%2."/>
      <w:lvlJc w:val="left"/>
      <w:pPr>
        <w:ind w:left="2880" w:hanging="360"/>
      </w:pPr>
      <w:rPr>
        <w:rFonts w:cs="Times New Roman"/>
      </w:rPr>
    </w:lvl>
    <w:lvl w:ilvl="2" w:tplc="0415001B">
      <w:start w:val="1"/>
      <w:numFmt w:val="lowerRoman"/>
      <w:lvlText w:val="%3."/>
      <w:lvlJc w:val="right"/>
      <w:pPr>
        <w:ind w:left="3600" w:hanging="180"/>
      </w:pPr>
      <w:rPr>
        <w:rFonts w:cs="Times New Roman"/>
      </w:rPr>
    </w:lvl>
    <w:lvl w:ilvl="3" w:tplc="0415000F">
      <w:start w:val="1"/>
      <w:numFmt w:val="decimal"/>
      <w:lvlText w:val="%4."/>
      <w:lvlJc w:val="left"/>
      <w:pPr>
        <w:ind w:left="4320" w:hanging="360"/>
      </w:pPr>
      <w:rPr>
        <w:rFonts w:cs="Times New Roman"/>
      </w:rPr>
    </w:lvl>
    <w:lvl w:ilvl="4" w:tplc="04150019">
      <w:start w:val="1"/>
      <w:numFmt w:val="lowerLetter"/>
      <w:lvlText w:val="%5."/>
      <w:lvlJc w:val="left"/>
      <w:pPr>
        <w:ind w:left="5040" w:hanging="360"/>
      </w:pPr>
      <w:rPr>
        <w:rFonts w:cs="Times New Roman"/>
      </w:rPr>
    </w:lvl>
    <w:lvl w:ilvl="5" w:tplc="0415001B">
      <w:start w:val="1"/>
      <w:numFmt w:val="lowerRoman"/>
      <w:lvlText w:val="%6."/>
      <w:lvlJc w:val="right"/>
      <w:pPr>
        <w:ind w:left="5760" w:hanging="180"/>
      </w:pPr>
      <w:rPr>
        <w:rFonts w:cs="Times New Roman"/>
      </w:rPr>
    </w:lvl>
    <w:lvl w:ilvl="6" w:tplc="0415000F">
      <w:start w:val="1"/>
      <w:numFmt w:val="decimal"/>
      <w:lvlText w:val="%7."/>
      <w:lvlJc w:val="left"/>
      <w:pPr>
        <w:ind w:left="6480" w:hanging="360"/>
      </w:pPr>
      <w:rPr>
        <w:rFonts w:cs="Times New Roman"/>
      </w:rPr>
    </w:lvl>
    <w:lvl w:ilvl="7" w:tplc="04150019">
      <w:start w:val="1"/>
      <w:numFmt w:val="lowerLetter"/>
      <w:lvlText w:val="%8."/>
      <w:lvlJc w:val="left"/>
      <w:pPr>
        <w:ind w:left="7200" w:hanging="360"/>
      </w:pPr>
      <w:rPr>
        <w:rFonts w:cs="Times New Roman"/>
      </w:rPr>
    </w:lvl>
    <w:lvl w:ilvl="8" w:tplc="0415001B">
      <w:start w:val="1"/>
      <w:numFmt w:val="lowerRoman"/>
      <w:lvlText w:val="%9."/>
      <w:lvlJc w:val="right"/>
      <w:pPr>
        <w:ind w:left="7920" w:hanging="180"/>
      </w:pPr>
      <w:rPr>
        <w:rFonts w:cs="Times New Roman"/>
      </w:rPr>
    </w:lvl>
  </w:abstractNum>
  <w:abstractNum w:abstractNumId="78" w15:restartNumberingAfterBreak="0">
    <w:nsid w:val="447B635A"/>
    <w:multiLevelType w:val="hybridMultilevel"/>
    <w:tmpl w:val="A516CACA"/>
    <w:lvl w:ilvl="0" w:tplc="FFFFFFFF">
      <w:numFmt w:val="bullet"/>
      <w:lvlText w:val="-"/>
      <w:lvlJc w:val="left"/>
      <w:pPr>
        <w:ind w:left="720" w:hanging="360"/>
      </w:pPr>
      <w:rPr>
        <w:rFonts w:ascii="Times New Roman" w:eastAsia="Times New Roman" w:hAnsi="Times New Roman" w:cs="Times New Roman"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9" w15:restartNumberingAfterBreak="0">
    <w:nsid w:val="47F119DD"/>
    <w:multiLevelType w:val="hybridMultilevel"/>
    <w:tmpl w:val="B52CE868"/>
    <w:lvl w:ilvl="0" w:tplc="F8882762">
      <w:start w:val="1"/>
      <w:numFmt w:val="decimal"/>
      <w:lvlText w:val="%1)"/>
      <w:lvlJc w:val="left"/>
      <w:pPr>
        <w:tabs>
          <w:tab w:val="num" w:pos="360"/>
        </w:tabs>
        <w:ind w:left="360" w:hanging="360"/>
      </w:pPr>
      <w:rPr>
        <w:rFonts w:ascii="Times New Roman" w:eastAsia="Times New Roman" w:hAnsi="Times New Roman" w:cs="Times New Roman"/>
      </w:rPr>
    </w:lvl>
    <w:lvl w:ilvl="1" w:tplc="BDFCE68C">
      <w:start w:val="1"/>
      <w:numFmt w:val="none"/>
      <w:lvlText w:val="4."/>
      <w:lvlJc w:val="left"/>
      <w:pPr>
        <w:tabs>
          <w:tab w:val="num" w:pos="720"/>
        </w:tabs>
        <w:ind w:left="1440" w:hanging="360"/>
      </w:pPr>
      <w:rPr>
        <w:rFonts w:cs="Times New Roman" w:hint="default"/>
      </w:r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80" w15:restartNumberingAfterBreak="0">
    <w:nsid w:val="48436E25"/>
    <w:multiLevelType w:val="hybridMultilevel"/>
    <w:tmpl w:val="8F180B16"/>
    <w:lvl w:ilvl="0" w:tplc="BE2E971C">
      <w:start w:val="1"/>
      <w:numFmt w:val="decimal"/>
      <w:lvlText w:val="%1)"/>
      <w:lvlJc w:val="left"/>
      <w:pPr>
        <w:ind w:left="1440" w:hanging="360"/>
      </w:pPr>
      <w:rPr>
        <w:rFonts w:cs="Times New Roman"/>
      </w:rPr>
    </w:lvl>
    <w:lvl w:ilvl="1" w:tplc="04150019">
      <w:start w:val="1"/>
      <w:numFmt w:val="lowerLetter"/>
      <w:lvlText w:val="%2."/>
      <w:lvlJc w:val="left"/>
      <w:pPr>
        <w:ind w:left="1440" w:hanging="360"/>
      </w:pPr>
      <w:rPr>
        <w:rFonts w:cs="Times New Roman"/>
      </w:rPr>
    </w:lvl>
    <w:lvl w:ilvl="2" w:tplc="0415001B">
      <w:start w:val="1"/>
      <w:numFmt w:val="lowerRoman"/>
      <w:lvlText w:val="%3."/>
      <w:lvlJc w:val="right"/>
      <w:pPr>
        <w:ind w:left="2160" w:hanging="180"/>
      </w:pPr>
      <w:rPr>
        <w:rFonts w:cs="Times New Roman"/>
      </w:rPr>
    </w:lvl>
    <w:lvl w:ilvl="3" w:tplc="0415000F">
      <w:start w:val="1"/>
      <w:numFmt w:val="decimal"/>
      <w:lvlText w:val="%4."/>
      <w:lvlJc w:val="left"/>
      <w:pPr>
        <w:ind w:left="2880" w:hanging="360"/>
      </w:pPr>
      <w:rPr>
        <w:rFonts w:cs="Times New Roman"/>
      </w:rPr>
    </w:lvl>
    <w:lvl w:ilvl="4" w:tplc="04150019">
      <w:start w:val="1"/>
      <w:numFmt w:val="lowerLetter"/>
      <w:lvlText w:val="%5."/>
      <w:lvlJc w:val="left"/>
      <w:pPr>
        <w:ind w:left="3600" w:hanging="360"/>
      </w:pPr>
      <w:rPr>
        <w:rFonts w:cs="Times New Roman"/>
      </w:rPr>
    </w:lvl>
    <w:lvl w:ilvl="5" w:tplc="0415001B">
      <w:start w:val="1"/>
      <w:numFmt w:val="lowerRoman"/>
      <w:lvlText w:val="%6."/>
      <w:lvlJc w:val="right"/>
      <w:pPr>
        <w:ind w:left="4320" w:hanging="180"/>
      </w:pPr>
      <w:rPr>
        <w:rFonts w:cs="Times New Roman"/>
      </w:rPr>
    </w:lvl>
    <w:lvl w:ilvl="6" w:tplc="0415000F">
      <w:start w:val="1"/>
      <w:numFmt w:val="decimal"/>
      <w:lvlText w:val="%7."/>
      <w:lvlJc w:val="left"/>
      <w:pPr>
        <w:ind w:left="5040" w:hanging="360"/>
      </w:pPr>
      <w:rPr>
        <w:rFonts w:cs="Times New Roman"/>
      </w:rPr>
    </w:lvl>
    <w:lvl w:ilvl="7" w:tplc="04150019">
      <w:start w:val="1"/>
      <w:numFmt w:val="lowerLetter"/>
      <w:lvlText w:val="%8."/>
      <w:lvlJc w:val="left"/>
      <w:pPr>
        <w:ind w:left="5760" w:hanging="360"/>
      </w:pPr>
      <w:rPr>
        <w:rFonts w:cs="Times New Roman"/>
      </w:rPr>
    </w:lvl>
    <w:lvl w:ilvl="8" w:tplc="0415001B">
      <w:start w:val="1"/>
      <w:numFmt w:val="lowerRoman"/>
      <w:lvlText w:val="%9."/>
      <w:lvlJc w:val="right"/>
      <w:pPr>
        <w:ind w:left="6480" w:hanging="180"/>
      </w:pPr>
      <w:rPr>
        <w:rFonts w:cs="Times New Roman"/>
      </w:rPr>
    </w:lvl>
  </w:abstractNum>
  <w:abstractNum w:abstractNumId="81" w15:restartNumberingAfterBreak="0">
    <w:nsid w:val="4C9369C2"/>
    <w:multiLevelType w:val="hybridMultilevel"/>
    <w:tmpl w:val="4B06B5C0"/>
    <w:lvl w:ilvl="0" w:tplc="A8C03DAC">
      <w:start w:val="6"/>
      <w:numFmt w:val="decimal"/>
      <w:lvlText w:val="%1."/>
      <w:lvlJc w:val="left"/>
      <w:pPr>
        <w:ind w:left="1080" w:hanging="360"/>
      </w:pPr>
      <w:rPr>
        <w:rFonts w:hint="default"/>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82" w15:restartNumberingAfterBreak="0">
    <w:nsid w:val="529323E5"/>
    <w:multiLevelType w:val="hybridMultilevel"/>
    <w:tmpl w:val="1A8E1B8E"/>
    <w:name w:val="WW8Num292"/>
    <w:lvl w:ilvl="0" w:tplc="3B429E52">
      <w:start w:val="1"/>
      <w:numFmt w:val="decimal"/>
      <w:lvlText w:val="%1)"/>
      <w:lvlJc w:val="left"/>
      <w:pPr>
        <w:ind w:left="1287" w:hanging="360"/>
      </w:pPr>
      <w:rPr>
        <w:rFonts w:ascii="Times New Roman" w:hAnsi="Times New Roman" w:hint="default"/>
        <w:b w:val="0"/>
        <w:i w:val="0"/>
        <w:sz w:val="22"/>
      </w:rPr>
    </w:lvl>
    <w:lvl w:ilvl="1" w:tplc="04150019" w:tentative="1">
      <w:start w:val="1"/>
      <w:numFmt w:val="lowerLetter"/>
      <w:lvlText w:val="%2."/>
      <w:lvlJc w:val="left"/>
      <w:pPr>
        <w:ind w:left="2007" w:hanging="360"/>
      </w:pPr>
    </w:lvl>
    <w:lvl w:ilvl="2" w:tplc="0415001B" w:tentative="1">
      <w:start w:val="1"/>
      <w:numFmt w:val="lowerRoman"/>
      <w:lvlText w:val="%3."/>
      <w:lvlJc w:val="right"/>
      <w:pPr>
        <w:ind w:left="2727" w:hanging="180"/>
      </w:pPr>
    </w:lvl>
    <w:lvl w:ilvl="3" w:tplc="0415000F" w:tentative="1">
      <w:start w:val="1"/>
      <w:numFmt w:val="decimal"/>
      <w:lvlText w:val="%4."/>
      <w:lvlJc w:val="left"/>
      <w:pPr>
        <w:ind w:left="3447" w:hanging="360"/>
      </w:pPr>
    </w:lvl>
    <w:lvl w:ilvl="4" w:tplc="04150019" w:tentative="1">
      <w:start w:val="1"/>
      <w:numFmt w:val="lowerLetter"/>
      <w:lvlText w:val="%5."/>
      <w:lvlJc w:val="left"/>
      <w:pPr>
        <w:ind w:left="4167" w:hanging="360"/>
      </w:pPr>
    </w:lvl>
    <w:lvl w:ilvl="5" w:tplc="0415001B" w:tentative="1">
      <w:start w:val="1"/>
      <w:numFmt w:val="lowerRoman"/>
      <w:lvlText w:val="%6."/>
      <w:lvlJc w:val="right"/>
      <w:pPr>
        <w:ind w:left="4887" w:hanging="180"/>
      </w:pPr>
    </w:lvl>
    <w:lvl w:ilvl="6" w:tplc="0415000F" w:tentative="1">
      <w:start w:val="1"/>
      <w:numFmt w:val="decimal"/>
      <w:lvlText w:val="%7."/>
      <w:lvlJc w:val="left"/>
      <w:pPr>
        <w:ind w:left="5607" w:hanging="360"/>
      </w:pPr>
    </w:lvl>
    <w:lvl w:ilvl="7" w:tplc="04150019" w:tentative="1">
      <w:start w:val="1"/>
      <w:numFmt w:val="lowerLetter"/>
      <w:lvlText w:val="%8."/>
      <w:lvlJc w:val="left"/>
      <w:pPr>
        <w:ind w:left="6327" w:hanging="360"/>
      </w:pPr>
    </w:lvl>
    <w:lvl w:ilvl="8" w:tplc="0415001B" w:tentative="1">
      <w:start w:val="1"/>
      <w:numFmt w:val="lowerRoman"/>
      <w:lvlText w:val="%9."/>
      <w:lvlJc w:val="right"/>
      <w:pPr>
        <w:ind w:left="7047" w:hanging="180"/>
      </w:pPr>
    </w:lvl>
  </w:abstractNum>
  <w:abstractNum w:abstractNumId="83" w15:restartNumberingAfterBreak="0">
    <w:nsid w:val="54825544"/>
    <w:multiLevelType w:val="hybridMultilevel"/>
    <w:tmpl w:val="94E0BD1C"/>
    <w:lvl w:ilvl="0" w:tplc="88C44698">
      <w:start w:val="1"/>
      <w:numFmt w:val="decimal"/>
      <w:lvlText w:val="%1."/>
      <w:lvlJc w:val="left"/>
      <w:pPr>
        <w:tabs>
          <w:tab w:val="num" w:pos="360"/>
        </w:tabs>
        <w:ind w:left="340" w:hanging="340"/>
      </w:pPr>
      <w:rPr>
        <w:rFonts w:hint="default"/>
      </w:rPr>
    </w:lvl>
    <w:lvl w:ilvl="1" w:tplc="04150019" w:tentative="1">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84" w15:restartNumberingAfterBreak="0">
    <w:nsid w:val="589F2013"/>
    <w:multiLevelType w:val="multilevel"/>
    <w:tmpl w:val="54C69EA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rPr>
        <w:rFonts w:ascii="Times New Roman" w:eastAsia="Times New Roman" w:hAnsi="Times New Roman" w:cs="Times New Roman"/>
        <w:b w:val="0"/>
        <w:i w:val="0"/>
        <w:color w:val="000000"/>
        <w:sz w:val="22"/>
      </w:rPr>
    </w:lvl>
    <w:lvl w:ilvl="2">
      <w:start w:val="1"/>
      <w:numFmt w:val="lowerLetter"/>
      <w:lvlText w:val="%3)"/>
      <w:lvlJc w:val="left"/>
      <w:pPr>
        <w:tabs>
          <w:tab w:val="num" w:pos="2340"/>
        </w:tabs>
        <w:ind w:left="2340" w:hanging="360"/>
      </w:pPr>
      <w:rPr>
        <w:rFonts w:ascii="Times New Roman" w:hAnsi="Times New Roman" w:hint="default"/>
        <w:b w:val="0"/>
        <w:i w:val="0"/>
        <w:sz w:val="22"/>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left"/>
      <w:pPr>
        <w:tabs>
          <w:tab w:val="num" w:pos="4320"/>
        </w:tabs>
        <w:ind w:left="4320" w:hanging="180"/>
      </w:pPr>
      <w:rPr>
        <w:rFonts w:hint="default"/>
      </w:rPr>
    </w:lvl>
    <w:lvl w:ilvl="6">
      <w:start w:val="1"/>
      <w:numFmt w:val="decimal"/>
      <w:lvlText w:val="%7."/>
      <w:lvlJc w:val="left"/>
      <w:pPr>
        <w:tabs>
          <w:tab w:val="num" w:pos="360"/>
        </w:tabs>
        <w:ind w:left="36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left"/>
      <w:pPr>
        <w:tabs>
          <w:tab w:val="num" w:pos="6480"/>
        </w:tabs>
        <w:ind w:left="6480" w:hanging="180"/>
      </w:pPr>
      <w:rPr>
        <w:rFonts w:hint="default"/>
      </w:rPr>
    </w:lvl>
  </w:abstractNum>
  <w:abstractNum w:abstractNumId="85" w15:restartNumberingAfterBreak="0">
    <w:nsid w:val="5BCD1BF9"/>
    <w:multiLevelType w:val="hybridMultilevel"/>
    <w:tmpl w:val="8804788E"/>
    <w:lvl w:ilvl="0" w:tplc="26E8F652">
      <w:start w:val="1"/>
      <w:numFmt w:val="bullet"/>
      <w:lvlText w:val=""/>
      <w:lvlJc w:val="left"/>
      <w:pPr>
        <w:ind w:left="1068" w:hanging="360"/>
      </w:pPr>
      <w:rPr>
        <w:rFonts w:ascii="Symbol" w:hAnsi="Symbol" w:cs="Symbol" w:hint="default"/>
      </w:rPr>
    </w:lvl>
    <w:lvl w:ilvl="1" w:tplc="04150003">
      <w:start w:val="1"/>
      <w:numFmt w:val="bullet"/>
      <w:lvlText w:val="o"/>
      <w:lvlJc w:val="left"/>
      <w:pPr>
        <w:ind w:left="1788" w:hanging="360"/>
      </w:pPr>
      <w:rPr>
        <w:rFonts w:ascii="Courier New" w:hAnsi="Courier New" w:cs="Courier New" w:hint="default"/>
      </w:rPr>
    </w:lvl>
    <w:lvl w:ilvl="2" w:tplc="04150005">
      <w:start w:val="1"/>
      <w:numFmt w:val="bullet"/>
      <w:lvlText w:val=""/>
      <w:lvlJc w:val="left"/>
      <w:pPr>
        <w:ind w:left="2508" w:hanging="360"/>
      </w:pPr>
      <w:rPr>
        <w:rFonts w:ascii="Wingdings" w:hAnsi="Wingdings" w:cs="Wingdings" w:hint="default"/>
      </w:rPr>
    </w:lvl>
    <w:lvl w:ilvl="3" w:tplc="04150001">
      <w:start w:val="1"/>
      <w:numFmt w:val="bullet"/>
      <w:lvlText w:val=""/>
      <w:lvlJc w:val="left"/>
      <w:pPr>
        <w:ind w:left="3228" w:hanging="360"/>
      </w:pPr>
      <w:rPr>
        <w:rFonts w:ascii="Symbol" w:hAnsi="Symbol" w:cs="Symbol" w:hint="default"/>
      </w:rPr>
    </w:lvl>
    <w:lvl w:ilvl="4" w:tplc="04150003">
      <w:start w:val="1"/>
      <w:numFmt w:val="bullet"/>
      <w:lvlText w:val="o"/>
      <w:lvlJc w:val="left"/>
      <w:pPr>
        <w:ind w:left="3948" w:hanging="360"/>
      </w:pPr>
      <w:rPr>
        <w:rFonts w:ascii="Courier New" w:hAnsi="Courier New" w:cs="Courier New" w:hint="default"/>
      </w:rPr>
    </w:lvl>
    <w:lvl w:ilvl="5" w:tplc="04150005">
      <w:start w:val="1"/>
      <w:numFmt w:val="bullet"/>
      <w:lvlText w:val=""/>
      <w:lvlJc w:val="left"/>
      <w:pPr>
        <w:ind w:left="4668" w:hanging="360"/>
      </w:pPr>
      <w:rPr>
        <w:rFonts w:ascii="Wingdings" w:hAnsi="Wingdings" w:cs="Wingdings" w:hint="default"/>
      </w:rPr>
    </w:lvl>
    <w:lvl w:ilvl="6" w:tplc="04150001">
      <w:start w:val="1"/>
      <w:numFmt w:val="bullet"/>
      <w:lvlText w:val=""/>
      <w:lvlJc w:val="left"/>
      <w:pPr>
        <w:ind w:left="5388" w:hanging="360"/>
      </w:pPr>
      <w:rPr>
        <w:rFonts w:ascii="Symbol" w:hAnsi="Symbol" w:cs="Symbol" w:hint="default"/>
      </w:rPr>
    </w:lvl>
    <w:lvl w:ilvl="7" w:tplc="04150003">
      <w:start w:val="1"/>
      <w:numFmt w:val="bullet"/>
      <w:lvlText w:val="o"/>
      <w:lvlJc w:val="left"/>
      <w:pPr>
        <w:ind w:left="6108" w:hanging="360"/>
      </w:pPr>
      <w:rPr>
        <w:rFonts w:ascii="Courier New" w:hAnsi="Courier New" w:cs="Courier New" w:hint="default"/>
      </w:rPr>
    </w:lvl>
    <w:lvl w:ilvl="8" w:tplc="04150005">
      <w:start w:val="1"/>
      <w:numFmt w:val="bullet"/>
      <w:lvlText w:val=""/>
      <w:lvlJc w:val="left"/>
      <w:pPr>
        <w:ind w:left="6828" w:hanging="360"/>
      </w:pPr>
      <w:rPr>
        <w:rFonts w:ascii="Wingdings" w:hAnsi="Wingdings" w:cs="Wingdings" w:hint="default"/>
      </w:rPr>
    </w:lvl>
  </w:abstractNum>
  <w:abstractNum w:abstractNumId="86" w15:restartNumberingAfterBreak="0">
    <w:nsid w:val="5C660349"/>
    <w:multiLevelType w:val="multilevel"/>
    <w:tmpl w:val="9BAA5758"/>
    <w:lvl w:ilvl="0">
      <w:start w:val="3"/>
      <w:numFmt w:val="decimal"/>
      <w:lvlText w:val="%1."/>
      <w:lvlJc w:val="left"/>
      <w:pPr>
        <w:tabs>
          <w:tab w:val="num" w:pos="4317"/>
        </w:tabs>
        <w:ind w:left="4317" w:hanging="360"/>
      </w:pPr>
      <w:rPr>
        <w:rFonts w:ascii="Times New Roman" w:hAnsi="Times New Roman" w:hint="default"/>
        <w:b w:val="0"/>
        <w:i w:val="0"/>
        <w:color w:val="auto"/>
        <w:sz w:val="22"/>
      </w:rPr>
    </w:lvl>
    <w:lvl w:ilvl="1">
      <w:start w:val="1"/>
      <w:numFmt w:val="lowerLetter"/>
      <w:lvlText w:val="%2)"/>
      <w:lvlJc w:val="left"/>
      <w:pPr>
        <w:tabs>
          <w:tab w:val="num" w:pos="1797"/>
        </w:tabs>
        <w:ind w:left="1797" w:hanging="360"/>
      </w:pPr>
      <w:rPr>
        <w:rFonts w:ascii="Times New Roman" w:hAnsi="Times New Roman" w:hint="default"/>
        <w:b w:val="0"/>
        <w:i w:val="0"/>
        <w:sz w:val="24"/>
      </w:rPr>
    </w:lvl>
    <w:lvl w:ilvl="2">
      <w:start w:val="1"/>
      <w:numFmt w:val="bullet"/>
      <w:lvlText w:val=""/>
      <w:lvlJc w:val="left"/>
      <w:pPr>
        <w:tabs>
          <w:tab w:val="num" w:pos="2517"/>
        </w:tabs>
        <w:ind w:left="2517" w:hanging="360"/>
      </w:pPr>
      <w:rPr>
        <w:rFonts w:ascii="Wingdings" w:hAnsi="Wingdings" w:hint="default"/>
      </w:rPr>
    </w:lvl>
    <w:lvl w:ilvl="3">
      <w:start w:val="1"/>
      <w:numFmt w:val="bullet"/>
      <w:lvlText w:val=""/>
      <w:lvlJc w:val="left"/>
      <w:pPr>
        <w:tabs>
          <w:tab w:val="num" w:pos="3237"/>
        </w:tabs>
        <w:ind w:left="3237" w:hanging="360"/>
      </w:pPr>
      <w:rPr>
        <w:rFonts w:ascii="Symbol" w:hAnsi="Symbol" w:hint="default"/>
        <w:b w:val="0"/>
        <w:i w:val="0"/>
        <w:color w:val="auto"/>
        <w:sz w:val="22"/>
      </w:rPr>
    </w:lvl>
    <w:lvl w:ilvl="4">
      <w:start w:val="1"/>
      <w:numFmt w:val="bullet"/>
      <w:lvlText w:val="o"/>
      <w:lvlJc w:val="left"/>
      <w:pPr>
        <w:tabs>
          <w:tab w:val="num" w:pos="3957"/>
        </w:tabs>
        <w:ind w:left="3957" w:hanging="360"/>
      </w:pPr>
      <w:rPr>
        <w:rFonts w:ascii="Courier New" w:hAnsi="Courier New" w:hint="default"/>
        <w:b w:val="0"/>
        <w:i w:val="0"/>
        <w:sz w:val="24"/>
      </w:rPr>
    </w:lvl>
    <w:lvl w:ilvl="5">
      <w:start w:val="1"/>
      <w:numFmt w:val="bullet"/>
      <w:lvlText w:val=""/>
      <w:lvlJc w:val="left"/>
      <w:pPr>
        <w:tabs>
          <w:tab w:val="num" w:pos="4677"/>
        </w:tabs>
        <w:ind w:left="4677" w:hanging="360"/>
      </w:pPr>
      <w:rPr>
        <w:rFonts w:ascii="Wingdings" w:hAnsi="Wingdings" w:hint="default"/>
      </w:rPr>
    </w:lvl>
    <w:lvl w:ilvl="6">
      <w:start w:val="1"/>
      <w:numFmt w:val="bullet"/>
      <w:lvlText w:val=""/>
      <w:lvlJc w:val="left"/>
      <w:pPr>
        <w:tabs>
          <w:tab w:val="num" w:pos="5397"/>
        </w:tabs>
        <w:ind w:left="5397" w:hanging="360"/>
      </w:pPr>
      <w:rPr>
        <w:rFonts w:ascii="Symbol" w:hAnsi="Symbol" w:hint="default"/>
        <w:b w:val="0"/>
        <w:i w:val="0"/>
        <w:color w:val="auto"/>
        <w:sz w:val="22"/>
      </w:rPr>
    </w:lvl>
    <w:lvl w:ilvl="7">
      <w:start w:val="1"/>
      <w:numFmt w:val="bullet"/>
      <w:lvlText w:val="o"/>
      <w:lvlJc w:val="left"/>
      <w:pPr>
        <w:tabs>
          <w:tab w:val="num" w:pos="6117"/>
        </w:tabs>
        <w:ind w:left="6117" w:hanging="360"/>
      </w:pPr>
      <w:rPr>
        <w:rFonts w:ascii="Courier New" w:hAnsi="Courier New" w:hint="default"/>
        <w:b w:val="0"/>
        <w:i w:val="0"/>
        <w:sz w:val="24"/>
      </w:rPr>
    </w:lvl>
    <w:lvl w:ilvl="8">
      <w:start w:val="1"/>
      <w:numFmt w:val="bullet"/>
      <w:lvlText w:val=""/>
      <w:lvlJc w:val="left"/>
      <w:pPr>
        <w:tabs>
          <w:tab w:val="num" w:pos="6837"/>
        </w:tabs>
        <w:ind w:left="6837" w:hanging="360"/>
      </w:pPr>
      <w:rPr>
        <w:rFonts w:ascii="Wingdings" w:hAnsi="Wingdings" w:hint="default"/>
      </w:rPr>
    </w:lvl>
  </w:abstractNum>
  <w:abstractNum w:abstractNumId="87" w15:restartNumberingAfterBreak="0">
    <w:nsid w:val="63C70788"/>
    <w:multiLevelType w:val="multilevel"/>
    <w:tmpl w:val="ADF0784E"/>
    <w:name w:val="WW8Num622"/>
    <w:lvl w:ilvl="0">
      <w:start w:val="3"/>
      <w:numFmt w:val="decimal"/>
      <w:lvlText w:val="%1."/>
      <w:lvlJc w:val="left"/>
      <w:pPr>
        <w:tabs>
          <w:tab w:val="num" w:pos="720"/>
        </w:tabs>
        <w:ind w:left="720" w:hanging="360"/>
      </w:pPr>
      <w:rPr>
        <w:rFonts w:hint="default"/>
      </w:rPr>
    </w:lvl>
    <w:lvl w:ilvl="1">
      <w:start w:val="2"/>
      <w:numFmt w:val="lowerLetter"/>
      <w:lvlText w:val="%2)"/>
      <w:lvlJc w:val="left"/>
      <w:pPr>
        <w:tabs>
          <w:tab w:val="num" w:pos="1440"/>
        </w:tabs>
        <w:ind w:left="1440" w:hanging="360"/>
      </w:pPr>
      <w:rPr>
        <w:rFonts w:hint="default"/>
        <w:b w:val="0"/>
        <w:i w:val="0"/>
        <w:color w:val="000000"/>
        <w:sz w:val="22"/>
      </w:rPr>
    </w:lvl>
    <w:lvl w:ilvl="2">
      <w:start w:val="1"/>
      <w:numFmt w:val="lowerLetter"/>
      <w:lvlText w:val="%3)"/>
      <w:lvlJc w:val="left"/>
      <w:pPr>
        <w:tabs>
          <w:tab w:val="num" w:pos="2340"/>
        </w:tabs>
        <w:ind w:left="2340" w:hanging="360"/>
      </w:pPr>
      <w:rPr>
        <w:rFonts w:ascii="Times New Roman" w:hAnsi="Times New Roman" w:cs="Times New Roman" w:hint="default"/>
        <w:b w:val="0"/>
        <w:i w:val="0"/>
        <w:sz w:val="24"/>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lef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left"/>
      <w:pPr>
        <w:tabs>
          <w:tab w:val="num" w:pos="6480"/>
        </w:tabs>
        <w:ind w:left="6480" w:hanging="180"/>
      </w:pPr>
      <w:rPr>
        <w:rFonts w:hint="default"/>
      </w:rPr>
    </w:lvl>
  </w:abstractNum>
  <w:abstractNum w:abstractNumId="88" w15:restartNumberingAfterBreak="0">
    <w:nsid w:val="6924531B"/>
    <w:multiLevelType w:val="hybridMultilevel"/>
    <w:tmpl w:val="7004BAD2"/>
    <w:lvl w:ilvl="0" w:tplc="C17EB5FE">
      <w:start w:val="1"/>
      <w:numFmt w:val="lowerLetter"/>
      <w:lvlText w:val="%1)"/>
      <w:lvlJc w:val="left"/>
      <w:pPr>
        <w:ind w:left="720" w:hanging="360"/>
      </w:pPr>
      <w:rPr>
        <w:color w:val="000000"/>
      </w:r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89" w15:restartNumberingAfterBreak="0">
    <w:nsid w:val="70E130B9"/>
    <w:multiLevelType w:val="hybridMultilevel"/>
    <w:tmpl w:val="DE564BA6"/>
    <w:lvl w:ilvl="0" w:tplc="04150001">
      <w:start w:val="1"/>
      <w:numFmt w:val="bullet"/>
      <w:lvlText w:val=""/>
      <w:lvlJc w:val="left"/>
      <w:pPr>
        <w:ind w:left="862" w:hanging="360"/>
      </w:pPr>
      <w:rPr>
        <w:rFonts w:ascii="Symbol" w:hAnsi="Symbol" w:hint="default"/>
      </w:rPr>
    </w:lvl>
    <w:lvl w:ilvl="1" w:tplc="04150003">
      <w:start w:val="1"/>
      <w:numFmt w:val="decimal"/>
      <w:lvlText w:val="%2."/>
      <w:lvlJc w:val="left"/>
      <w:pPr>
        <w:tabs>
          <w:tab w:val="num" w:pos="1440"/>
        </w:tabs>
        <w:ind w:left="1440" w:hanging="360"/>
      </w:pPr>
    </w:lvl>
    <w:lvl w:ilvl="2" w:tplc="04150005">
      <w:start w:val="1"/>
      <w:numFmt w:val="decimal"/>
      <w:lvlText w:val="%3."/>
      <w:lvlJc w:val="left"/>
      <w:pPr>
        <w:tabs>
          <w:tab w:val="num" w:pos="2160"/>
        </w:tabs>
        <w:ind w:left="2160" w:hanging="360"/>
      </w:pPr>
    </w:lvl>
    <w:lvl w:ilvl="3" w:tplc="04150001">
      <w:start w:val="1"/>
      <w:numFmt w:val="decimal"/>
      <w:lvlText w:val="%4."/>
      <w:lvlJc w:val="left"/>
      <w:pPr>
        <w:tabs>
          <w:tab w:val="num" w:pos="2880"/>
        </w:tabs>
        <w:ind w:left="2880" w:hanging="360"/>
      </w:pPr>
    </w:lvl>
    <w:lvl w:ilvl="4" w:tplc="04150003">
      <w:start w:val="1"/>
      <w:numFmt w:val="decimal"/>
      <w:lvlText w:val="%5."/>
      <w:lvlJc w:val="left"/>
      <w:pPr>
        <w:tabs>
          <w:tab w:val="num" w:pos="3600"/>
        </w:tabs>
        <w:ind w:left="3600" w:hanging="360"/>
      </w:pPr>
    </w:lvl>
    <w:lvl w:ilvl="5" w:tplc="04150005">
      <w:start w:val="1"/>
      <w:numFmt w:val="decimal"/>
      <w:lvlText w:val="%6."/>
      <w:lvlJc w:val="left"/>
      <w:pPr>
        <w:tabs>
          <w:tab w:val="num" w:pos="4320"/>
        </w:tabs>
        <w:ind w:left="4320" w:hanging="360"/>
      </w:pPr>
    </w:lvl>
    <w:lvl w:ilvl="6" w:tplc="04150001">
      <w:start w:val="1"/>
      <w:numFmt w:val="decimal"/>
      <w:lvlText w:val="%7."/>
      <w:lvlJc w:val="left"/>
      <w:pPr>
        <w:tabs>
          <w:tab w:val="num" w:pos="5040"/>
        </w:tabs>
        <w:ind w:left="5040" w:hanging="360"/>
      </w:pPr>
    </w:lvl>
    <w:lvl w:ilvl="7" w:tplc="04150003">
      <w:start w:val="1"/>
      <w:numFmt w:val="decimal"/>
      <w:lvlText w:val="%8."/>
      <w:lvlJc w:val="left"/>
      <w:pPr>
        <w:tabs>
          <w:tab w:val="num" w:pos="5760"/>
        </w:tabs>
        <w:ind w:left="5760" w:hanging="360"/>
      </w:pPr>
    </w:lvl>
    <w:lvl w:ilvl="8" w:tplc="04150005">
      <w:start w:val="1"/>
      <w:numFmt w:val="decimal"/>
      <w:lvlText w:val="%9."/>
      <w:lvlJc w:val="left"/>
      <w:pPr>
        <w:tabs>
          <w:tab w:val="num" w:pos="6480"/>
        </w:tabs>
        <w:ind w:left="6480" w:hanging="360"/>
      </w:pPr>
    </w:lvl>
  </w:abstractNum>
  <w:abstractNum w:abstractNumId="90" w15:restartNumberingAfterBreak="0">
    <w:nsid w:val="730A1A70"/>
    <w:multiLevelType w:val="hybridMultilevel"/>
    <w:tmpl w:val="4DD6859E"/>
    <w:lvl w:ilvl="0" w:tplc="04150017">
      <w:start w:val="1"/>
      <w:numFmt w:val="lowerLetter"/>
      <w:lvlText w:val="%1)"/>
      <w:lvlJc w:val="left"/>
      <w:pPr>
        <w:ind w:left="2160" w:hanging="360"/>
      </w:pPr>
      <w:rPr>
        <w:rFonts w:cs="Times New Roman"/>
      </w:rPr>
    </w:lvl>
    <w:lvl w:ilvl="1" w:tplc="04150019">
      <w:start w:val="1"/>
      <w:numFmt w:val="lowerLetter"/>
      <w:lvlText w:val="%2."/>
      <w:lvlJc w:val="left"/>
      <w:pPr>
        <w:ind w:left="2880" w:hanging="360"/>
      </w:pPr>
      <w:rPr>
        <w:rFonts w:cs="Times New Roman"/>
      </w:rPr>
    </w:lvl>
    <w:lvl w:ilvl="2" w:tplc="0415001B">
      <w:start w:val="1"/>
      <w:numFmt w:val="lowerRoman"/>
      <w:lvlText w:val="%3."/>
      <w:lvlJc w:val="right"/>
      <w:pPr>
        <w:ind w:left="3600" w:hanging="180"/>
      </w:pPr>
      <w:rPr>
        <w:rFonts w:cs="Times New Roman"/>
      </w:rPr>
    </w:lvl>
    <w:lvl w:ilvl="3" w:tplc="0415000F">
      <w:start w:val="1"/>
      <w:numFmt w:val="decimal"/>
      <w:lvlText w:val="%4."/>
      <w:lvlJc w:val="left"/>
      <w:pPr>
        <w:ind w:left="4320" w:hanging="360"/>
      </w:pPr>
      <w:rPr>
        <w:rFonts w:cs="Times New Roman"/>
      </w:rPr>
    </w:lvl>
    <w:lvl w:ilvl="4" w:tplc="04150019">
      <w:start w:val="1"/>
      <w:numFmt w:val="lowerLetter"/>
      <w:lvlText w:val="%5."/>
      <w:lvlJc w:val="left"/>
      <w:pPr>
        <w:ind w:left="5040" w:hanging="360"/>
      </w:pPr>
      <w:rPr>
        <w:rFonts w:cs="Times New Roman"/>
      </w:rPr>
    </w:lvl>
    <w:lvl w:ilvl="5" w:tplc="0415001B">
      <w:start w:val="1"/>
      <w:numFmt w:val="lowerRoman"/>
      <w:lvlText w:val="%6."/>
      <w:lvlJc w:val="right"/>
      <w:pPr>
        <w:ind w:left="5760" w:hanging="180"/>
      </w:pPr>
      <w:rPr>
        <w:rFonts w:cs="Times New Roman"/>
      </w:rPr>
    </w:lvl>
    <w:lvl w:ilvl="6" w:tplc="0415000F">
      <w:start w:val="1"/>
      <w:numFmt w:val="decimal"/>
      <w:lvlText w:val="%7."/>
      <w:lvlJc w:val="left"/>
      <w:pPr>
        <w:ind w:left="6480" w:hanging="360"/>
      </w:pPr>
      <w:rPr>
        <w:rFonts w:cs="Times New Roman"/>
      </w:rPr>
    </w:lvl>
    <w:lvl w:ilvl="7" w:tplc="04150019">
      <w:start w:val="1"/>
      <w:numFmt w:val="lowerLetter"/>
      <w:lvlText w:val="%8."/>
      <w:lvlJc w:val="left"/>
      <w:pPr>
        <w:ind w:left="7200" w:hanging="360"/>
      </w:pPr>
      <w:rPr>
        <w:rFonts w:cs="Times New Roman"/>
      </w:rPr>
    </w:lvl>
    <w:lvl w:ilvl="8" w:tplc="0415001B">
      <w:start w:val="1"/>
      <w:numFmt w:val="lowerRoman"/>
      <w:lvlText w:val="%9."/>
      <w:lvlJc w:val="right"/>
      <w:pPr>
        <w:ind w:left="7920" w:hanging="180"/>
      </w:pPr>
      <w:rPr>
        <w:rFonts w:cs="Times New Roman"/>
      </w:rPr>
    </w:lvl>
  </w:abstractNum>
  <w:abstractNum w:abstractNumId="91" w15:restartNumberingAfterBreak="0">
    <w:nsid w:val="75C4298D"/>
    <w:multiLevelType w:val="hybridMultilevel"/>
    <w:tmpl w:val="5CF4760A"/>
    <w:lvl w:ilvl="0" w:tplc="F39C5500">
      <w:start w:val="1"/>
      <w:numFmt w:val="upperRoman"/>
      <w:lvlText w:val="%1."/>
      <w:lvlJc w:val="left"/>
      <w:pPr>
        <w:ind w:left="1080" w:hanging="72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2" w15:restartNumberingAfterBreak="0">
    <w:nsid w:val="777217B2"/>
    <w:multiLevelType w:val="hybridMultilevel"/>
    <w:tmpl w:val="59521474"/>
    <w:lvl w:ilvl="0" w:tplc="0415000F">
      <w:start w:val="1"/>
      <w:numFmt w:val="decimal"/>
      <w:lvlText w:val="%1."/>
      <w:lvlJc w:val="left"/>
      <w:pPr>
        <w:ind w:left="360" w:hanging="360"/>
      </w:pPr>
    </w:lvl>
    <w:lvl w:ilvl="1" w:tplc="61F8E0F0">
      <w:start w:val="1"/>
      <w:numFmt w:val="lowerLetter"/>
      <w:lvlText w:val="%2."/>
      <w:lvlJc w:val="left"/>
      <w:pPr>
        <w:ind w:left="502" w:hanging="360"/>
      </w:pPr>
      <w:rPr>
        <w:b w:val="0"/>
        <w:i w:val="0"/>
      </w:rPr>
    </w:lvl>
    <w:lvl w:ilvl="2" w:tplc="0415001B" w:tentative="1">
      <w:start w:val="1"/>
      <w:numFmt w:val="lowerRoman"/>
      <w:lvlText w:val="%3."/>
      <w:lvlJc w:val="right"/>
      <w:pPr>
        <w:ind w:left="2160" w:hanging="180"/>
      </w:pPr>
    </w:lvl>
    <w:lvl w:ilvl="3" w:tplc="0415000F">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3" w15:restartNumberingAfterBreak="0">
    <w:nsid w:val="7C657905"/>
    <w:multiLevelType w:val="multilevel"/>
    <w:tmpl w:val="478C2C2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rPr>
        <w:rFonts w:hint="default"/>
        <w:b w:val="0"/>
        <w:i w:val="0"/>
        <w:sz w:val="22"/>
      </w:rPr>
    </w:lvl>
    <w:lvl w:ilvl="2">
      <w:start w:val="1"/>
      <w:numFmt w:val="upperLetter"/>
      <w:lvlText w:val="%3)"/>
      <w:lvlJc w:val="left"/>
      <w:pPr>
        <w:tabs>
          <w:tab w:val="num" w:pos="2340"/>
        </w:tabs>
        <w:ind w:left="2340" w:hanging="360"/>
      </w:pPr>
      <w:rPr>
        <w:u w:val="none"/>
      </w:r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lef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left"/>
      <w:pPr>
        <w:tabs>
          <w:tab w:val="num" w:pos="6480"/>
        </w:tabs>
        <w:ind w:left="6480" w:hanging="180"/>
      </w:pPr>
    </w:lvl>
  </w:abstractNum>
  <w:num w:numId="1">
    <w:abstractNumId w:val="3"/>
  </w:num>
  <w:num w:numId="2">
    <w:abstractNumId w:val="5"/>
  </w:num>
  <w:num w:numId="3">
    <w:abstractNumId w:val="7"/>
  </w:num>
  <w:num w:numId="4">
    <w:abstractNumId w:val="9"/>
  </w:num>
  <w:num w:numId="5">
    <w:abstractNumId w:val="13"/>
  </w:num>
  <w:num w:numId="6">
    <w:abstractNumId w:val="14"/>
  </w:num>
  <w:num w:numId="7">
    <w:abstractNumId w:val="16"/>
  </w:num>
  <w:num w:numId="8">
    <w:abstractNumId w:val="18"/>
  </w:num>
  <w:num w:numId="9">
    <w:abstractNumId w:val="19"/>
  </w:num>
  <w:num w:numId="10">
    <w:abstractNumId w:val="22"/>
  </w:num>
  <w:num w:numId="11">
    <w:abstractNumId w:val="25"/>
  </w:num>
  <w:num w:numId="12">
    <w:abstractNumId w:val="26"/>
  </w:num>
  <w:num w:numId="13">
    <w:abstractNumId w:val="31"/>
  </w:num>
  <w:num w:numId="14">
    <w:abstractNumId w:val="32"/>
  </w:num>
  <w:num w:numId="15">
    <w:abstractNumId w:val="34"/>
  </w:num>
  <w:num w:numId="16">
    <w:abstractNumId w:val="40"/>
  </w:num>
  <w:num w:numId="17">
    <w:abstractNumId w:val="42"/>
  </w:num>
  <w:num w:numId="18">
    <w:abstractNumId w:val="49"/>
  </w:num>
  <w:num w:numId="19">
    <w:abstractNumId w:val="51"/>
  </w:num>
  <w:num w:numId="20">
    <w:abstractNumId w:val="54"/>
  </w:num>
  <w:num w:numId="21">
    <w:abstractNumId w:val="55"/>
  </w:num>
  <w:num w:numId="22">
    <w:abstractNumId w:val="62"/>
  </w:num>
  <w:num w:numId="23">
    <w:abstractNumId w:val="71"/>
  </w:num>
  <w:num w:numId="24">
    <w:abstractNumId w:val="86"/>
  </w:num>
  <w:num w:numId="25">
    <w:abstractNumId w:val="84"/>
  </w:num>
  <w:num w:numId="26">
    <w:abstractNumId w:val="61"/>
  </w:num>
  <w:num w:numId="27">
    <w:abstractNumId w:val="63"/>
  </w:num>
  <w:num w:numId="28">
    <w:abstractNumId w:val="8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91"/>
  </w:num>
  <w:num w:numId="30">
    <w:abstractNumId w:val="59"/>
  </w:num>
  <w:num w:numId="31">
    <w:abstractNumId w:val="81"/>
  </w:num>
  <w:num w:numId="32">
    <w:abstractNumId w:val="85"/>
  </w:num>
  <w:num w:numId="33">
    <w:abstractNumId w:val="70"/>
  </w:num>
  <w:num w:numId="34">
    <w:abstractNumId w:val="65"/>
  </w:num>
  <w:num w:numId="35">
    <w:abstractNumId w:val="83"/>
  </w:num>
  <w:num w:numId="36">
    <w:abstractNumId w:val="67"/>
  </w:num>
  <w:num w:numId="37">
    <w:abstractNumId w:val="78"/>
  </w:num>
  <w:num w:numId="38">
    <w:abstractNumId w:val="76"/>
  </w:num>
  <w:num w:numId="39">
    <w:abstractNumId w:val="66"/>
  </w:num>
  <w:num w:numId="40">
    <w:abstractNumId w:val="88"/>
  </w:num>
  <w:num w:numId="41">
    <w:abstractNumId w:val="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75"/>
  </w:num>
  <w:num w:numId="43">
    <w:abstractNumId w:val="8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6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77"/>
  </w:num>
  <w:num w:numId="46">
    <w:abstractNumId w:val="79"/>
  </w:num>
  <w:num w:numId="47">
    <w:abstractNumId w:val="72"/>
  </w:num>
  <w:num w:numId="48">
    <w:abstractNumId w:val="90"/>
  </w:num>
  <w:num w:numId="49">
    <w:abstractNumId w:val="60"/>
  </w:num>
  <w:num w:numId="50">
    <w:abstractNumId w:val="68"/>
  </w:num>
  <w:num w:numId="51">
    <w:abstractNumId w:val="73"/>
  </w:num>
  <w:num w:numId="52">
    <w:abstractNumId w:val="93"/>
  </w:num>
  <w:num w:numId="53">
    <w:abstractNumId w:val="92"/>
  </w:num>
  <w:num w:numId="54">
    <w:abstractNumId w:val="58"/>
  </w:num>
  <w:numIdMacAtCleanup w:val="5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559BE"/>
    <w:rsid w:val="0001443E"/>
    <w:rsid w:val="00032835"/>
    <w:rsid w:val="00050336"/>
    <w:rsid w:val="00050811"/>
    <w:rsid w:val="0005464D"/>
    <w:rsid w:val="00067082"/>
    <w:rsid w:val="000764CA"/>
    <w:rsid w:val="00092478"/>
    <w:rsid w:val="000C1E91"/>
    <w:rsid w:val="000C4312"/>
    <w:rsid w:val="000E4832"/>
    <w:rsid w:val="00102019"/>
    <w:rsid w:val="00132C65"/>
    <w:rsid w:val="00133E1A"/>
    <w:rsid w:val="001639AF"/>
    <w:rsid w:val="001741F2"/>
    <w:rsid w:val="0018369B"/>
    <w:rsid w:val="00184BD5"/>
    <w:rsid w:val="001908AD"/>
    <w:rsid w:val="0019110B"/>
    <w:rsid w:val="0019268F"/>
    <w:rsid w:val="00192709"/>
    <w:rsid w:val="001C7AC5"/>
    <w:rsid w:val="001D0EE7"/>
    <w:rsid w:val="001D18F4"/>
    <w:rsid w:val="001D3639"/>
    <w:rsid w:val="001D709E"/>
    <w:rsid w:val="001E55C3"/>
    <w:rsid w:val="001E58E1"/>
    <w:rsid w:val="001E7D15"/>
    <w:rsid w:val="001F2E9B"/>
    <w:rsid w:val="001F6090"/>
    <w:rsid w:val="002173AD"/>
    <w:rsid w:val="00235620"/>
    <w:rsid w:val="00236A73"/>
    <w:rsid w:val="0024652E"/>
    <w:rsid w:val="00247263"/>
    <w:rsid w:val="00280004"/>
    <w:rsid w:val="002805D5"/>
    <w:rsid w:val="00283695"/>
    <w:rsid w:val="00286353"/>
    <w:rsid w:val="002B2D60"/>
    <w:rsid w:val="002D00EB"/>
    <w:rsid w:val="002D36CF"/>
    <w:rsid w:val="002D5B12"/>
    <w:rsid w:val="003042E9"/>
    <w:rsid w:val="003150E6"/>
    <w:rsid w:val="00351789"/>
    <w:rsid w:val="00357520"/>
    <w:rsid w:val="0037077C"/>
    <w:rsid w:val="0037646F"/>
    <w:rsid w:val="003931FB"/>
    <w:rsid w:val="00397615"/>
    <w:rsid w:val="003B1257"/>
    <w:rsid w:val="003D7DCC"/>
    <w:rsid w:val="003E0B0B"/>
    <w:rsid w:val="003E217D"/>
    <w:rsid w:val="00410A0D"/>
    <w:rsid w:val="00430A8E"/>
    <w:rsid w:val="00443A35"/>
    <w:rsid w:val="00446A32"/>
    <w:rsid w:val="00450A59"/>
    <w:rsid w:val="00451CFB"/>
    <w:rsid w:val="00454318"/>
    <w:rsid w:val="00456C2C"/>
    <w:rsid w:val="0045735E"/>
    <w:rsid w:val="00464965"/>
    <w:rsid w:val="0047198D"/>
    <w:rsid w:val="00471C50"/>
    <w:rsid w:val="004772EB"/>
    <w:rsid w:val="004A2067"/>
    <w:rsid w:val="004D469D"/>
    <w:rsid w:val="004D55E6"/>
    <w:rsid w:val="00531575"/>
    <w:rsid w:val="005320D2"/>
    <w:rsid w:val="005344D6"/>
    <w:rsid w:val="00543158"/>
    <w:rsid w:val="005436C7"/>
    <w:rsid w:val="00554517"/>
    <w:rsid w:val="00557D4C"/>
    <w:rsid w:val="005625C3"/>
    <w:rsid w:val="00571712"/>
    <w:rsid w:val="005723DA"/>
    <w:rsid w:val="005757E7"/>
    <w:rsid w:val="005B7BD5"/>
    <w:rsid w:val="006233A3"/>
    <w:rsid w:val="00624836"/>
    <w:rsid w:val="00634E36"/>
    <w:rsid w:val="0064008A"/>
    <w:rsid w:val="00641A6F"/>
    <w:rsid w:val="00642819"/>
    <w:rsid w:val="006442E3"/>
    <w:rsid w:val="006565F6"/>
    <w:rsid w:val="006626FA"/>
    <w:rsid w:val="00662DC1"/>
    <w:rsid w:val="00674B17"/>
    <w:rsid w:val="00682F85"/>
    <w:rsid w:val="006A33BA"/>
    <w:rsid w:val="006A6BDF"/>
    <w:rsid w:val="006D59AC"/>
    <w:rsid w:val="006F0DB5"/>
    <w:rsid w:val="00731814"/>
    <w:rsid w:val="00734B55"/>
    <w:rsid w:val="00742805"/>
    <w:rsid w:val="00746F9D"/>
    <w:rsid w:val="007521CE"/>
    <w:rsid w:val="00757A80"/>
    <w:rsid w:val="007A050D"/>
    <w:rsid w:val="007B1531"/>
    <w:rsid w:val="007B50B6"/>
    <w:rsid w:val="007C272F"/>
    <w:rsid w:val="007C4375"/>
    <w:rsid w:val="007C57FD"/>
    <w:rsid w:val="007D4B7A"/>
    <w:rsid w:val="007D703C"/>
    <w:rsid w:val="007F0F1F"/>
    <w:rsid w:val="007F3887"/>
    <w:rsid w:val="00800791"/>
    <w:rsid w:val="0080547B"/>
    <w:rsid w:val="0083079B"/>
    <w:rsid w:val="008710E1"/>
    <w:rsid w:val="00883F9F"/>
    <w:rsid w:val="008A3970"/>
    <w:rsid w:val="008B40EC"/>
    <w:rsid w:val="008B648C"/>
    <w:rsid w:val="008C08F1"/>
    <w:rsid w:val="008C5B1F"/>
    <w:rsid w:val="008D7CD7"/>
    <w:rsid w:val="008E3A0B"/>
    <w:rsid w:val="008F03D9"/>
    <w:rsid w:val="008F38E1"/>
    <w:rsid w:val="00907EB5"/>
    <w:rsid w:val="00907EBD"/>
    <w:rsid w:val="009116E4"/>
    <w:rsid w:val="0092565F"/>
    <w:rsid w:val="009337E1"/>
    <w:rsid w:val="00941CE5"/>
    <w:rsid w:val="00945E83"/>
    <w:rsid w:val="00950783"/>
    <w:rsid w:val="00952002"/>
    <w:rsid w:val="009560A7"/>
    <w:rsid w:val="0095711F"/>
    <w:rsid w:val="00962A57"/>
    <w:rsid w:val="00971A5A"/>
    <w:rsid w:val="009A7BFE"/>
    <w:rsid w:val="009B0AD9"/>
    <w:rsid w:val="009B5D61"/>
    <w:rsid w:val="009C1025"/>
    <w:rsid w:val="009C70B4"/>
    <w:rsid w:val="009D3BE1"/>
    <w:rsid w:val="009D5337"/>
    <w:rsid w:val="009E7E54"/>
    <w:rsid w:val="009F0A74"/>
    <w:rsid w:val="009F4A15"/>
    <w:rsid w:val="009F507E"/>
    <w:rsid w:val="00A02619"/>
    <w:rsid w:val="00A0398A"/>
    <w:rsid w:val="00A34F20"/>
    <w:rsid w:val="00A369B2"/>
    <w:rsid w:val="00A608A3"/>
    <w:rsid w:val="00A915AF"/>
    <w:rsid w:val="00A92A37"/>
    <w:rsid w:val="00A95110"/>
    <w:rsid w:val="00AA6BCA"/>
    <w:rsid w:val="00B049B6"/>
    <w:rsid w:val="00B1013C"/>
    <w:rsid w:val="00B1596A"/>
    <w:rsid w:val="00B327B4"/>
    <w:rsid w:val="00B567CB"/>
    <w:rsid w:val="00B73861"/>
    <w:rsid w:val="00B82F8F"/>
    <w:rsid w:val="00B86167"/>
    <w:rsid w:val="00BA15DB"/>
    <w:rsid w:val="00BA26C9"/>
    <w:rsid w:val="00BA4621"/>
    <w:rsid w:val="00BC370E"/>
    <w:rsid w:val="00BC3D99"/>
    <w:rsid w:val="00BF2298"/>
    <w:rsid w:val="00BF4368"/>
    <w:rsid w:val="00BF6E44"/>
    <w:rsid w:val="00C025DC"/>
    <w:rsid w:val="00C04A75"/>
    <w:rsid w:val="00C124B6"/>
    <w:rsid w:val="00C30929"/>
    <w:rsid w:val="00C45DDA"/>
    <w:rsid w:val="00C529F0"/>
    <w:rsid w:val="00C66292"/>
    <w:rsid w:val="00C77AFF"/>
    <w:rsid w:val="00C91E0F"/>
    <w:rsid w:val="00C97ECA"/>
    <w:rsid w:val="00CB2560"/>
    <w:rsid w:val="00CC066E"/>
    <w:rsid w:val="00CE1DE1"/>
    <w:rsid w:val="00CE6D4B"/>
    <w:rsid w:val="00D06EE9"/>
    <w:rsid w:val="00D23EED"/>
    <w:rsid w:val="00D278AA"/>
    <w:rsid w:val="00D41804"/>
    <w:rsid w:val="00D504F5"/>
    <w:rsid w:val="00D50E72"/>
    <w:rsid w:val="00D545D0"/>
    <w:rsid w:val="00D6200D"/>
    <w:rsid w:val="00D66C9A"/>
    <w:rsid w:val="00D850B3"/>
    <w:rsid w:val="00D85671"/>
    <w:rsid w:val="00DA72BA"/>
    <w:rsid w:val="00DC1F57"/>
    <w:rsid w:val="00DC32DE"/>
    <w:rsid w:val="00DC3E1C"/>
    <w:rsid w:val="00DC6346"/>
    <w:rsid w:val="00DE3839"/>
    <w:rsid w:val="00DE4A70"/>
    <w:rsid w:val="00DE58E4"/>
    <w:rsid w:val="00DF4A13"/>
    <w:rsid w:val="00DF4CFC"/>
    <w:rsid w:val="00DF5EAC"/>
    <w:rsid w:val="00E108D2"/>
    <w:rsid w:val="00E27916"/>
    <w:rsid w:val="00E27DDB"/>
    <w:rsid w:val="00E5187B"/>
    <w:rsid w:val="00E559BE"/>
    <w:rsid w:val="00E86A26"/>
    <w:rsid w:val="00E86CA7"/>
    <w:rsid w:val="00EB7773"/>
    <w:rsid w:val="00EB7982"/>
    <w:rsid w:val="00EE3B8F"/>
    <w:rsid w:val="00EE5A32"/>
    <w:rsid w:val="00EF6ED0"/>
    <w:rsid w:val="00EF7411"/>
    <w:rsid w:val="00F028E1"/>
    <w:rsid w:val="00F50D60"/>
    <w:rsid w:val="00F51FED"/>
    <w:rsid w:val="00F6620E"/>
    <w:rsid w:val="00F706B6"/>
    <w:rsid w:val="00F72B7F"/>
    <w:rsid w:val="00F74329"/>
    <w:rsid w:val="00F94989"/>
    <w:rsid w:val="00FB3B70"/>
    <w:rsid w:val="00FB43D7"/>
    <w:rsid w:val="00FC6E1E"/>
    <w:rsid w:val="00FD4072"/>
    <w:rsid w:val="00FF093F"/>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5:docId w15:val="{AB7DCE54-FFD5-4980-835D-80580A94294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pl-PL" w:eastAsia="pl-PL"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0"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ny">
    <w:name w:val="Normal"/>
    <w:qFormat/>
    <w:rsid w:val="008C5B1F"/>
  </w:style>
  <w:style w:type="paragraph" w:styleId="Nagwek1">
    <w:name w:val="heading 1"/>
    <w:basedOn w:val="Normalny"/>
    <w:next w:val="Normalny"/>
    <w:link w:val="Nagwek1Znak"/>
    <w:uiPriority w:val="9"/>
    <w:qFormat/>
    <w:rsid w:val="00E559BE"/>
    <w:pPr>
      <w:keepNext/>
      <w:suppressAutoHyphens/>
      <w:spacing w:after="0" w:line="240" w:lineRule="auto"/>
      <w:jc w:val="center"/>
      <w:outlineLvl w:val="0"/>
    </w:pPr>
    <w:rPr>
      <w:rFonts w:ascii="Times New Roman" w:eastAsia="Times New Roman" w:hAnsi="Times New Roman" w:cs="Times New Roman"/>
      <w:b/>
      <w:sz w:val="52"/>
      <w:szCs w:val="24"/>
      <w:lang w:eastAsia="ar-SA"/>
    </w:rPr>
  </w:style>
  <w:style w:type="paragraph" w:styleId="Nagwek2">
    <w:name w:val="heading 2"/>
    <w:basedOn w:val="Normalny"/>
    <w:next w:val="Normalny"/>
    <w:link w:val="Nagwek2Znak"/>
    <w:qFormat/>
    <w:rsid w:val="00E559BE"/>
    <w:pPr>
      <w:keepNext/>
      <w:tabs>
        <w:tab w:val="num" w:pos="1080"/>
      </w:tabs>
      <w:suppressAutoHyphens/>
      <w:spacing w:after="0" w:line="240" w:lineRule="auto"/>
      <w:jc w:val="center"/>
      <w:outlineLvl w:val="1"/>
    </w:pPr>
    <w:rPr>
      <w:rFonts w:ascii="Times New Roman" w:eastAsia="Times New Roman" w:hAnsi="Times New Roman" w:cs="Times New Roman"/>
      <w:b/>
      <w:sz w:val="24"/>
      <w:szCs w:val="24"/>
      <w:lang w:eastAsia="ar-SA"/>
    </w:rPr>
  </w:style>
  <w:style w:type="paragraph" w:styleId="Nagwek3">
    <w:name w:val="heading 3"/>
    <w:basedOn w:val="Normalny"/>
    <w:next w:val="Normalny"/>
    <w:link w:val="Nagwek3Znak"/>
    <w:qFormat/>
    <w:rsid w:val="00E559BE"/>
    <w:pPr>
      <w:keepNext/>
      <w:tabs>
        <w:tab w:val="num" w:pos="1142"/>
      </w:tabs>
      <w:suppressAutoHyphens/>
      <w:spacing w:before="180" w:after="0" w:line="240" w:lineRule="auto"/>
      <w:ind w:left="1142" w:hanging="432"/>
      <w:outlineLvl w:val="2"/>
    </w:pPr>
    <w:rPr>
      <w:rFonts w:ascii="Times New Roman" w:eastAsia="Times New Roman" w:hAnsi="Times New Roman" w:cs="Times New Roman"/>
      <w:b/>
      <w:sz w:val="24"/>
      <w:szCs w:val="20"/>
      <w:lang w:val="cs-CZ" w:eastAsia="ar-SA"/>
    </w:rPr>
  </w:style>
  <w:style w:type="paragraph" w:styleId="Nagwek4">
    <w:name w:val="heading 4"/>
    <w:basedOn w:val="Normalny"/>
    <w:next w:val="Normalny"/>
    <w:link w:val="Nagwek4Znak"/>
    <w:uiPriority w:val="9"/>
    <w:qFormat/>
    <w:rsid w:val="00E559BE"/>
    <w:pPr>
      <w:keepNext/>
      <w:tabs>
        <w:tab w:val="num" w:pos="864"/>
      </w:tabs>
      <w:suppressAutoHyphens/>
      <w:spacing w:before="240" w:after="60" w:line="240" w:lineRule="auto"/>
      <w:ind w:left="864" w:hanging="144"/>
      <w:outlineLvl w:val="3"/>
    </w:pPr>
    <w:rPr>
      <w:rFonts w:ascii="Times New Roman" w:eastAsia="Times New Roman" w:hAnsi="Times New Roman" w:cs="Times New Roman"/>
      <w:b/>
      <w:bCs/>
      <w:sz w:val="28"/>
      <w:szCs w:val="28"/>
      <w:lang w:eastAsia="ar-SA"/>
    </w:rPr>
  </w:style>
  <w:style w:type="paragraph" w:styleId="Nagwek5">
    <w:name w:val="heading 5"/>
    <w:basedOn w:val="Normalny"/>
    <w:next w:val="Normalny"/>
    <w:link w:val="Nagwek5Znak"/>
    <w:qFormat/>
    <w:rsid w:val="00E559BE"/>
    <w:pPr>
      <w:keepNext/>
      <w:tabs>
        <w:tab w:val="num" w:pos="1008"/>
      </w:tabs>
      <w:suppressAutoHyphens/>
      <w:spacing w:after="0" w:line="240" w:lineRule="auto"/>
      <w:ind w:left="1008" w:hanging="432"/>
      <w:jc w:val="both"/>
      <w:outlineLvl w:val="4"/>
    </w:pPr>
    <w:rPr>
      <w:rFonts w:ascii="Times New Roman" w:eastAsia="Times New Roman" w:hAnsi="Times New Roman" w:cs="Times New Roman"/>
      <w:b/>
      <w:color w:val="008000"/>
      <w:sz w:val="24"/>
      <w:szCs w:val="24"/>
      <w:lang w:eastAsia="ar-SA"/>
    </w:rPr>
  </w:style>
  <w:style w:type="paragraph" w:styleId="Nagwek6">
    <w:name w:val="heading 6"/>
    <w:basedOn w:val="Normalny"/>
    <w:next w:val="Normalny"/>
    <w:link w:val="Nagwek6Znak"/>
    <w:qFormat/>
    <w:rsid w:val="00E559BE"/>
    <w:pPr>
      <w:keepNext/>
      <w:tabs>
        <w:tab w:val="num" w:pos="1152"/>
      </w:tabs>
      <w:suppressAutoHyphens/>
      <w:spacing w:after="0" w:line="240" w:lineRule="auto"/>
      <w:ind w:left="1152" w:hanging="432"/>
      <w:jc w:val="center"/>
      <w:outlineLvl w:val="5"/>
    </w:pPr>
    <w:rPr>
      <w:rFonts w:ascii="Times New Roman" w:eastAsia="Times New Roman" w:hAnsi="Times New Roman" w:cs="Times New Roman"/>
      <w:b/>
      <w:bCs/>
      <w:color w:val="FF0000"/>
      <w:sz w:val="24"/>
      <w:szCs w:val="24"/>
      <w:lang w:eastAsia="ar-SA"/>
    </w:rPr>
  </w:style>
  <w:style w:type="paragraph" w:styleId="Nagwek7">
    <w:name w:val="heading 7"/>
    <w:basedOn w:val="Normalny"/>
    <w:next w:val="Normalny"/>
    <w:link w:val="Nagwek7Znak"/>
    <w:qFormat/>
    <w:rsid w:val="00E559BE"/>
    <w:pPr>
      <w:keepNext/>
      <w:tabs>
        <w:tab w:val="num" w:pos="1296"/>
      </w:tabs>
      <w:suppressAutoHyphens/>
      <w:spacing w:after="0" w:line="240" w:lineRule="auto"/>
      <w:ind w:left="1296" w:hanging="288"/>
      <w:jc w:val="center"/>
      <w:outlineLvl w:val="6"/>
    </w:pPr>
    <w:rPr>
      <w:rFonts w:ascii="Arial" w:eastAsia="Times New Roman" w:hAnsi="Arial" w:cs="Times New Roman"/>
      <w:b/>
      <w:sz w:val="16"/>
      <w:szCs w:val="16"/>
      <w:lang w:eastAsia="ar-SA"/>
    </w:rPr>
  </w:style>
  <w:style w:type="paragraph" w:styleId="Nagwek8">
    <w:name w:val="heading 8"/>
    <w:basedOn w:val="Normalny"/>
    <w:next w:val="Normalny"/>
    <w:link w:val="Nagwek8Znak"/>
    <w:qFormat/>
    <w:rsid w:val="00E559BE"/>
    <w:pPr>
      <w:suppressAutoHyphens/>
      <w:spacing w:before="240" w:after="60" w:line="240" w:lineRule="auto"/>
      <w:outlineLvl w:val="7"/>
    </w:pPr>
    <w:rPr>
      <w:rFonts w:ascii="Times New Roman" w:eastAsia="Times New Roman" w:hAnsi="Times New Roman" w:cs="Times New Roman"/>
      <w:i/>
      <w:iCs/>
      <w:sz w:val="24"/>
      <w:szCs w:val="24"/>
      <w:lang w:eastAsia="ar-SA"/>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basedOn w:val="Domylnaczcionkaakapitu"/>
    <w:link w:val="Nagwek1"/>
    <w:uiPriority w:val="9"/>
    <w:rsid w:val="00E559BE"/>
    <w:rPr>
      <w:rFonts w:ascii="Times New Roman" w:eastAsia="Times New Roman" w:hAnsi="Times New Roman" w:cs="Times New Roman"/>
      <w:b/>
      <w:sz w:val="52"/>
      <w:szCs w:val="24"/>
      <w:lang w:eastAsia="ar-SA"/>
    </w:rPr>
  </w:style>
  <w:style w:type="character" w:customStyle="1" w:styleId="Nagwek2Znak">
    <w:name w:val="Nagłówek 2 Znak"/>
    <w:basedOn w:val="Domylnaczcionkaakapitu"/>
    <w:link w:val="Nagwek2"/>
    <w:rsid w:val="00E559BE"/>
    <w:rPr>
      <w:rFonts w:ascii="Times New Roman" w:eastAsia="Times New Roman" w:hAnsi="Times New Roman" w:cs="Times New Roman"/>
      <w:b/>
      <w:sz w:val="24"/>
      <w:szCs w:val="24"/>
      <w:lang w:eastAsia="ar-SA"/>
    </w:rPr>
  </w:style>
  <w:style w:type="character" w:customStyle="1" w:styleId="Nagwek3Znak">
    <w:name w:val="Nagłówek 3 Znak"/>
    <w:basedOn w:val="Domylnaczcionkaakapitu"/>
    <w:link w:val="Nagwek3"/>
    <w:rsid w:val="00E559BE"/>
    <w:rPr>
      <w:rFonts w:ascii="Times New Roman" w:eastAsia="Times New Roman" w:hAnsi="Times New Roman" w:cs="Times New Roman"/>
      <w:b/>
      <w:sz w:val="24"/>
      <w:szCs w:val="20"/>
      <w:lang w:val="cs-CZ" w:eastAsia="ar-SA"/>
    </w:rPr>
  </w:style>
  <w:style w:type="character" w:customStyle="1" w:styleId="Nagwek4Znak">
    <w:name w:val="Nagłówek 4 Znak"/>
    <w:basedOn w:val="Domylnaczcionkaakapitu"/>
    <w:link w:val="Nagwek4"/>
    <w:uiPriority w:val="9"/>
    <w:rsid w:val="00E559BE"/>
    <w:rPr>
      <w:rFonts w:ascii="Times New Roman" w:eastAsia="Times New Roman" w:hAnsi="Times New Roman" w:cs="Times New Roman"/>
      <w:b/>
      <w:bCs/>
      <w:sz w:val="28"/>
      <w:szCs w:val="28"/>
      <w:lang w:eastAsia="ar-SA"/>
    </w:rPr>
  </w:style>
  <w:style w:type="character" w:customStyle="1" w:styleId="Nagwek5Znak">
    <w:name w:val="Nagłówek 5 Znak"/>
    <w:basedOn w:val="Domylnaczcionkaakapitu"/>
    <w:link w:val="Nagwek5"/>
    <w:rsid w:val="00E559BE"/>
    <w:rPr>
      <w:rFonts w:ascii="Times New Roman" w:eastAsia="Times New Roman" w:hAnsi="Times New Roman" w:cs="Times New Roman"/>
      <w:b/>
      <w:color w:val="008000"/>
      <w:sz w:val="24"/>
      <w:szCs w:val="24"/>
      <w:lang w:eastAsia="ar-SA"/>
    </w:rPr>
  </w:style>
  <w:style w:type="character" w:customStyle="1" w:styleId="Nagwek6Znak">
    <w:name w:val="Nagłówek 6 Znak"/>
    <w:basedOn w:val="Domylnaczcionkaakapitu"/>
    <w:link w:val="Nagwek6"/>
    <w:rsid w:val="00E559BE"/>
    <w:rPr>
      <w:rFonts w:ascii="Times New Roman" w:eastAsia="Times New Roman" w:hAnsi="Times New Roman" w:cs="Times New Roman"/>
      <w:b/>
      <w:bCs/>
      <w:color w:val="FF0000"/>
      <w:sz w:val="24"/>
      <w:szCs w:val="24"/>
      <w:lang w:eastAsia="ar-SA"/>
    </w:rPr>
  </w:style>
  <w:style w:type="character" w:customStyle="1" w:styleId="Nagwek7Znak">
    <w:name w:val="Nagłówek 7 Znak"/>
    <w:basedOn w:val="Domylnaczcionkaakapitu"/>
    <w:link w:val="Nagwek7"/>
    <w:rsid w:val="00E559BE"/>
    <w:rPr>
      <w:rFonts w:ascii="Arial" w:eastAsia="Times New Roman" w:hAnsi="Arial" w:cs="Times New Roman"/>
      <w:b/>
      <w:sz w:val="16"/>
      <w:szCs w:val="16"/>
      <w:lang w:eastAsia="ar-SA"/>
    </w:rPr>
  </w:style>
  <w:style w:type="character" w:customStyle="1" w:styleId="Nagwek8Znak">
    <w:name w:val="Nagłówek 8 Znak"/>
    <w:basedOn w:val="Domylnaczcionkaakapitu"/>
    <w:link w:val="Nagwek8"/>
    <w:rsid w:val="00E559BE"/>
    <w:rPr>
      <w:rFonts w:ascii="Times New Roman" w:eastAsia="Times New Roman" w:hAnsi="Times New Roman" w:cs="Times New Roman"/>
      <w:i/>
      <w:iCs/>
      <w:sz w:val="24"/>
      <w:szCs w:val="24"/>
      <w:lang w:eastAsia="ar-SA"/>
    </w:rPr>
  </w:style>
  <w:style w:type="character" w:customStyle="1" w:styleId="WW8Num2z0">
    <w:name w:val="WW8Num2z0"/>
    <w:rsid w:val="00E559BE"/>
    <w:rPr>
      <w:rFonts w:ascii="Times New Roman" w:eastAsia="Times New Roman" w:hAnsi="Times New Roman" w:cs="Times New Roman"/>
    </w:rPr>
  </w:style>
  <w:style w:type="character" w:customStyle="1" w:styleId="WW8Num4z0">
    <w:name w:val="WW8Num4z0"/>
    <w:rsid w:val="00E559BE"/>
    <w:rPr>
      <w:rFonts w:ascii="Symbol" w:hAnsi="Symbol"/>
      <w:b w:val="0"/>
      <w:i w:val="0"/>
      <w:sz w:val="24"/>
    </w:rPr>
  </w:style>
  <w:style w:type="character" w:customStyle="1" w:styleId="WW8Num4z1">
    <w:name w:val="WW8Num4z1"/>
    <w:rsid w:val="00E559BE"/>
    <w:rPr>
      <w:rFonts w:ascii="Symbol" w:hAnsi="Symbol"/>
    </w:rPr>
  </w:style>
  <w:style w:type="character" w:customStyle="1" w:styleId="WW8Num5z0">
    <w:name w:val="WW8Num5z0"/>
    <w:rsid w:val="00E559BE"/>
    <w:rPr>
      <w:rFonts w:ascii="Symbol" w:eastAsia="Arial" w:hAnsi="Symbol" w:cs="TimesNewRoman"/>
    </w:rPr>
  </w:style>
  <w:style w:type="character" w:customStyle="1" w:styleId="WW8Num7z1">
    <w:name w:val="WW8Num7z1"/>
    <w:rsid w:val="00E559BE"/>
    <w:rPr>
      <w:rFonts w:ascii="Courier New" w:hAnsi="Courier New" w:cs="Courier New"/>
    </w:rPr>
  </w:style>
  <w:style w:type="character" w:customStyle="1" w:styleId="WW8Num8z0">
    <w:name w:val="WW8Num8z0"/>
    <w:rsid w:val="00E559BE"/>
    <w:rPr>
      <w:rFonts w:ascii="Times New Roman" w:hAnsi="Times New Roman"/>
      <w:b w:val="0"/>
      <w:i w:val="0"/>
      <w:sz w:val="22"/>
    </w:rPr>
  </w:style>
  <w:style w:type="character" w:customStyle="1" w:styleId="WW8Num9z0">
    <w:name w:val="WW8Num9z0"/>
    <w:rsid w:val="00E559BE"/>
    <w:rPr>
      <w:rFonts w:ascii="Times New Roman" w:hAnsi="Times New Roman"/>
      <w:b w:val="0"/>
      <w:i w:val="0"/>
      <w:color w:val="auto"/>
      <w:sz w:val="22"/>
    </w:rPr>
  </w:style>
  <w:style w:type="character" w:customStyle="1" w:styleId="WW8Num9z1">
    <w:name w:val="WW8Num9z1"/>
    <w:rsid w:val="00E559BE"/>
    <w:rPr>
      <w:rFonts w:ascii="Symbol" w:hAnsi="Symbol"/>
    </w:rPr>
  </w:style>
  <w:style w:type="character" w:customStyle="1" w:styleId="WW8Num9z3">
    <w:name w:val="WW8Num9z3"/>
    <w:rsid w:val="00E559BE"/>
    <w:rPr>
      <w:b w:val="0"/>
      <w:i w:val="0"/>
      <w:sz w:val="24"/>
      <w:szCs w:val="24"/>
    </w:rPr>
  </w:style>
  <w:style w:type="character" w:customStyle="1" w:styleId="WW8Num10z0">
    <w:name w:val="WW8Num10z0"/>
    <w:rsid w:val="00E559BE"/>
    <w:rPr>
      <w:rFonts w:ascii="Symbol" w:hAnsi="Symbol"/>
    </w:rPr>
  </w:style>
  <w:style w:type="character" w:customStyle="1" w:styleId="WW8Num11z1">
    <w:name w:val="WW8Num11z1"/>
    <w:rsid w:val="00E559BE"/>
    <w:rPr>
      <w:rFonts w:ascii="Symbol" w:hAnsi="Symbol"/>
    </w:rPr>
  </w:style>
  <w:style w:type="character" w:customStyle="1" w:styleId="WW8Num11z2">
    <w:name w:val="WW8Num11z2"/>
    <w:rsid w:val="00E559BE"/>
    <w:rPr>
      <w:u w:val="none"/>
    </w:rPr>
  </w:style>
  <w:style w:type="character" w:customStyle="1" w:styleId="WW8Num12z0">
    <w:name w:val="WW8Num12z0"/>
    <w:rsid w:val="00E559BE"/>
    <w:rPr>
      <w:rFonts w:ascii="Times New Roman" w:hAnsi="Times New Roman"/>
      <w:b w:val="0"/>
      <w:i w:val="0"/>
      <w:sz w:val="22"/>
    </w:rPr>
  </w:style>
  <w:style w:type="character" w:customStyle="1" w:styleId="WW8Num14z0">
    <w:name w:val="WW8Num14z0"/>
    <w:rsid w:val="00E559BE"/>
    <w:rPr>
      <w:rFonts w:ascii="Times New Roman" w:eastAsia="Times New Roman" w:hAnsi="Times New Roman" w:cs="Times New Roman"/>
      <w:b w:val="0"/>
      <w:i w:val="0"/>
      <w:sz w:val="24"/>
    </w:rPr>
  </w:style>
  <w:style w:type="character" w:customStyle="1" w:styleId="WW8Num14z1">
    <w:name w:val="WW8Num14z1"/>
    <w:rsid w:val="00E559BE"/>
    <w:rPr>
      <w:rFonts w:ascii="Times New Roman" w:eastAsia="Times New Roman" w:hAnsi="Times New Roman" w:cs="Times New Roman"/>
    </w:rPr>
  </w:style>
  <w:style w:type="character" w:customStyle="1" w:styleId="WW8Num15z0">
    <w:name w:val="WW8Num15z0"/>
    <w:rsid w:val="00E559BE"/>
    <w:rPr>
      <w:rFonts w:ascii="Times New Roman" w:hAnsi="Times New Roman"/>
      <w:b w:val="0"/>
      <w:i w:val="0"/>
      <w:sz w:val="24"/>
    </w:rPr>
  </w:style>
  <w:style w:type="character" w:customStyle="1" w:styleId="WW8Num15z1">
    <w:name w:val="WW8Num15z1"/>
    <w:rsid w:val="00E559BE"/>
    <w:rPr>
      <w:rFonts w:ascii="Symbol" w:hAnsi="Symbol"/>
    </w:rPr>
  </w:style>
  <w:style w:type="character" w:customStyle="1" w:styleId="WW8Num17z0">
    <w:name w:val="WW8Num17z0"/>
    <w:rsid w:val="00E559BE"/>
    <w:rPr>
      <w:rFonts w:ascii="Symbol" w:hAnsi="Symbol"/>
    </w:rPr>
  </w:style>
  <w:style w:type="character" w:customStyle="1" w:styleId="WW8Num18z0">
    <w:name w:val="WW8Num18z0"/>
    <w:rsid w:val="00E559BE"/>
    <w:rPr>
      <w:rFonts w:ascii="Times New Roman" w:eastAsia="Times New Roman" w:hAnsi="Times New Roman" w:cs="Times New Roman"/>
      <w:b w:val="0"/>
      <w:i w:val="0"/>
      <w:sz w:val="24"/>
    </w:rPr>
  </w:style>
  <w:style w:type="character" w:customStyle="1" w:styleId="WW8Num19z0">
    <w:name w:val="WW8Num19z0"/>
    <w:rsid w:val="00E559BE"/>
    <w:rPr>
      <w:rFonts w:ascii="Times New Roman" w:hAnsi="Times New Roman"/>
      <w:b w:val="0"/>
      <w:i w:val="0"/>
      <w:sz w:val="24"/>
    </w:rPr>
  </w:style>
  <w:style w:type="character" w:customStyle="1" w:styleId="WW8Num20z1">
    <w:name w:val="WW8Num20z1"/>
    <w:rsid w:val="00E559BE"/>
    <w:rPr>
      <w:b w:val="0"/>
      <w:i w:val="0"/>
      <w:color w:val="000000"/>
      <w:sz w:val="22"/>
    </w:rPr>
  </w:style>
  <w:style w:type="character" w:customStyle="1" w:styleId="WW8Num20z4">
    <w:name w:val="WW8Num20z4"/>
    <w:rsid w:val="00E559BE"/>
    <w:rPr>
      <w:b/>
    </w:rPr>
  </w:style>
  <w:style w:type="character" w:customStyle="1" w:styleId="WW8Num20z6">
    <w:name w:val="WW8Num20z6"/>
    <w:rsid w:val="00E559BE"/>
    <w:rPr>
      <w:rFonts w:ascii="Times New Roman" w:hAnsi="Times New Roman"/>
      <w:b w:val="0"/>
      <w:i w:val="0"/>
      <w:color w:val="auto"/>
      <w:sz w:val="22"/>
    </w:rPr>
  </w:style>
  <w:style w:type="character" w:customStyle="1" w:styleId="WW8Num21z1">
    <w:name w:val="WW8Num21z1"/>
    <w:rsid w:val="00E559BE"/>
    <w:rPr>
      <w:rFonts w:ascii="Courier New" w:hAnsi="Courier New" w:cs="Courier New"/>
    </w:rPr>
  </w:style>
  <w:style w:type="character" w:customStyle="1" w:styleId="WW8Num22z0">
    <w:name w:val="WW8Num22z0"/>
    <w:rsid w:val="00E559BE"/>
    <w:rPr>
      <w:rFonts w:ascii="Palatino Linotype" w:hAnsi="Palatino Linotype"/>
      <w:color w:val="auto"/>
    </w:rPr>
  </w:style>
  <w:style w:type="character" w:customStyle="1" w:styleId="WW8Num23z0">
    <w:name w:val="WW8Num23z0"/>
    <w:rsid w:val="00E559BE"/>
    <w:rPr>
      <w:b w:val="0"/>
      <w:i w:val="0"/>
      <w:sz w:val="24"/>
      <w:szCs w:val="24"/>
    </w:rPr>
  </w:style>
  <w:style w:type="character" w:customStyle="1" w:styleId="WW8Num25z1">
    <w:name w:val="WW8Num25z1"/>
    <w:rsid w:val="00E559BE"/>
    <w:rPr>
      <w:rFonts w:ascii="Palatino Linotype" w:hAnsi="Palatino Linotype"/>
      <w:color w:val="auto"/>
    </w:rPr>
  </w:style>
  <w:style w:type="character" w:customStyle="1" w:styleId="WW8Num26z0">
    <w:name w:val="WW8Num26z0"/>
    <w:rsid w:val="00E559BE"/>
    <w:rPr>
      <w:rFonts w:ascii="Times New Roman" w:eastAsia="Times New Roman" w:hAnsi="Times New Roman" w:cs="Times New Roman"/>
    </w:rPr>
  </w:style>
  <w:style w:type="character" w:customStyle="1" w:styleId="WW8Num27z1">
    <w:name w:val="WW8Num27z1"/>
    <w:rsid w:val="00E559BE"/>
    <w:rPr>
      <w:rFonts w:ascii="Courier New" w:hAnsi="Courier New" w:cs="Courier New"/>
    </w:rPr>
  </w:style>
  <w:style w:type="character" w:customStyle="1" w:styleId="WW8Num27z3">
    <w:name w:val="WW8Num27z3"/>
    <w:rsid w:val="00E559BE"/>
    <w:rPr>
      <w:rFonts w:ascii="Times New Roman" w:hAnsi="Times New Roman"/>
      <w:b w:val="0"/>
      <w:i w:val="0"/>
      <w:sz w:val="24"/>
    </w:rPr>
  </w:style>
  <w:style w:type="character" w:customStyle="1" w:styleId="WW8Num27z4">
    <w:name w:val="WW8Num27z4"/>
    <w:rsid w:val="00E559BE"/>
    <w:rPr>
      <w:rFonts w:ascii="Wingdings" w:hAnsi="Wingdings"/>
    </w:rPr>
  </w:style>
  <w:style w:type="character" w:customStyle="1" w:styleId="WW8Num28z0">
    <w:name w:val="WW8Num28z0"/>
    <w:rsid w:val="00E559BE"/>
    <w:rPr>
      <w:rFonts w:ascii="Symbol" w:hAnsi="Symbol"/>
    </w:rPr>
  </w:style>
  <w:style w:type="character" w:customStyle="1" w:styleId="WW8Num29z1">
    <w:name w:val="WW8Num29z1"/>
    <w:rsid w:val="00E559BE"/>
    <w:rPr>
      <w:rFonts w:ascii="Symbol" w:hAnsi="Symbol"/>
    </w:rPr>
  </w:style>
  <w:style w:type="character" w:customStyle="1" w:styleId="WW8Num30z0">
    <w:name w:val="WW8Num30z0"/>
    <w:rsid w:val="00E559BE"/>
    <w:rPr>
      <w:b w:val="0"/>
      <w:i w:val="0"/>
      <w:sz w:val="24"/>
      <w:szCs w:val="24"/>
    </w:rPr>
  </w:style>
  <w:style w:type="character" w:customStyle="1" w:styleId="WW8Num31z0">
    <w:name w:val="WW8Num31z0"/>
    <w:rsid w:val="00E559BE"/>
    <w:rPr>
      <w:rFonts w:ascii="Times New Roman" w:hAnsi="Times New Roman"/>
      <w:b w:val="0"/>
      <w:i w:val="0"/>
      <w:color w:val="auto"/>
      <w:sz w:val="22"/>
    </w:rPr>
  </w:style>
  <w:style w:type="character" w:customStyle="1" w:styleId="WW8Num32z0">
    <w:name w:val="WW8Num32z0"/>
    <w:rsid w:val="00E559BE"/>
    <w:rPr>
      <w:rFonts w:ascii="Symbol" w:hAnsi="Symbol"/>
    </w:rPr>
  </w:style>
  <w:style w:type="character" w:customStyle="1" w:styleId="WW8Num34z1">
    <w:name w:val="WW8Num34z1"/>
    <w:rsid w:val="00E559BE"/>
    <w:rPr>
      <w:rFonts w:ascii="Symbol" w:hAnsi="Symbol"/>
    </w:rPr>
  </w:style>
  <w:style w:type="character" w:customStyle="1" w:styleId="WW8Num35z0">
    <w:name w:val="WW8Num35z0"/>
    <w:rsid w:val="00E559BE"/>
    <w:rPr>
      <w:rFonts w:ascii="Times New Roman" w:hAnsi="Times New Roman"/>
      <w:b w:val="0"/>
      <w:i w:val="0"/>
      <w:color w:val="auto"/>
      <w:sz w:val="22"/>
    </w:rPr>
  </w:style>
  <w:style w:type="character" w:customStyle="1" w:styleId="WW8Num35z1">
    <w:name w:val="WW8Num35z1"/>
    <w:rsid w:val="00E559BE"/>
    <w:rPr>
      <w:rFonts w:ascii="Times New Roman" w:hAnsi="Times New Roman"/>
      <w:b w:val="0"/>
      <w:i w:val="0"/>
      <w:sz w:val="24"/>
    </w:rPr>
  </w:style>
  <w:style w:type="character" w:customStyle="1" w:styleId="WW8Num35z2">
    <w:name w:val="WW8Num35z2"/>
    <w:rsid w:val="00E559BE"/>
    <w:rPr>
      <w:rFonts w:ascii="Wingdings" w:hAnsi="Wingdings"/>
    </w:rPr>
  </w:style>
  <w:style w:type="character" w:customStyle="1" w:styleId="WW8Num36z0">
    <w:name w:val="WW8Num36z0"/>
    <w:rsid w:val="00E559BE"/>
    <w:rPr>
      <w:rFonts w:ascii="Symbol" w:hAnsi="Symbol"/>
    </w:rPr>
  </w:style>
  <w:style w:type="character" w:customStyle="1" w:styleId="WW8Num37z0">
    <w:name w:val="WW8Num37z0"/>
    <w:rsid w:val="00E559BE"/>
    <w:rPr>
      <w:color w:val="auto"/>
    </w:rPr>
  </w:style>
  <w:style w:type="character" w:customStyle="1" w:styleId="WW8Num38z0">
    <w:name w:val="WW8Num38z0"/>
    <w:rsid w:val="00E559BE"/>
    <w:rPr>
      <w:rFonts w:ascii="Symbol" w:hAnsi="Symbol"/>
      <w:color w:val="auto"/>
    </w:rPr>
  </w:style>
  <w:style w:type="character" w:customStyle="1" w:styleId="WW8Num39z0">
    <w:name w:val="WW8Num39z0"/>
    <w:rsid w:val="00E559BE"/>
    <w:rPr>
      <w:rFonts w:ascii="Symbol" w:hAnsi="Symbol"/>
    </w:rPr>
  </w:style>
  <w:style w:type="character" w:customStyle="1" w:styleId="WW8Num39z1">
    <w:name w:val="WW8Num39z1"/>
    <w:rsid w:val="00E559BE"/>
    <w:rPr>
      <w:strike w:val="0"/>
      <w:dstrike w:val="0"/>
      <w:u w:val="none"/>
    </w:rPr>
  </w:style>
  <w:style w:type="character" w:customStyle="1" w:styleId="WW8Num42z0">
    <w:name w:val="WW8Num42z0"/>
    <w:rsid w:val="00E559BE"/>
    <w:rPr>
      <w:rFonts w:ascii="Symbol" w:hAnsi="Symbol" w:cs="Times New Roman"/>
    </w:rPr>
  </w:style>
  <w:style w:type="character" w:customStyle="1" w:styleId="WW8Num47z0">
    <w:name w:val="WW8Num47z0"/>
    <w:rsid w:val="00E559BE"/>
    <w:rPr>
      <w:rFonts w:ascii="Symbol" w:hAnsi="Symbol"/>
    </w:rPr>
  </w:style>
  <w:style w:type="character" w:customStyle="1" w:styleId="WW8Num48z0">
    <w:name w:val="WW8Num48z0"/>
    <w:rsid w:val="00E559BE"/>
    <w:rPr>
      <w:rFonts w:ascii="Symbol" w:eastAsia="Arial" w:hAnsi="Symbol" w:cs="Courier New"/>
    </w:rPr>
  </w:style>
  <w:style w:type="character" w:customStyle="1" w:styleId="WW8Num48z1">
    <w:name w:val="WW8Num48z1"/>
    <w:rsid w:val="00E559BE"/>
    <w:rPr>
      <w:rFonts w:ascii="Courier New" w:hAnsi="Courier New" w:cs="Courier New"/>
    </w:rPr>
  </w:style>
  <w:style w:type="character" w:customStyle="1" w:styleId="WW8Num49z0">
    <w:name w:val="WW8Num49z0"/>
    <w:rsid w:val="00E559BE"/>
    <w:rPr>
      <w:rFonts w:ascii="Wingdings" w:hAnsi="Wingdings"/>
      <w:color w:val="auto"/>
    </w:rPr>
  </w:style>
  <w:style w:type="character" w:customStyle="1" w:styleId="WW8Num49z1">
    <w:name w:val="WW8Num49z1"/>
    <w:rsid w:val="00E559BE"/>
    <w:rPr>
      <w:b/>
    </w:rPr>
  </w:style>
  <w:style w:type="character" w:customStyle="1" w:styleId="WW8Num50z0">
    <w:name w:val="WW8Num50z0"/>
    <w:rsid w:val="00E559BE"/>
    <w:rPr>
      <w:rFonts w:ascii="Times New Roman" w:hAnsi="Times New Roman" w:cs="Times New Roman"/>
    </w:rPr>
  </w:style>
  <w:style w:type="character" w:customStyle="1" w:styleId="WW8Num50z2">
    <w:name w:val="WW8Num50z2"/>
    <w:rsid w:val="00E559BE"/>
    <w:rPr>
      <w:rFonts w:ascii="Wingdings" w:hAnsi="Wingdings"/>
      <w:color w:val="auto"/>
    </w:rPr>
  </w:style>
  <w:style w:type="character" w:customStyle="1" w:styleId="WW8Num50z3">
    <w:name w:val="WW8Num50z3"/>
    <w:rsid w:val="00E559BE"/>
    <w:rPr>
      <w:rFonts w:ascii="Symbol" w:hAnsi="Symbol"/>
      <w:b w:val="0"/>
      <w:i w:val="0"/>
      <w:sz w:val="24"/>
    </w:rPr>
  </w:style>
  <w:style w:type="character" w:customStyle="1" w:styleId="WW8Num50z4">
    <w:name w:val="WW8Num50z4"/>
    <w:rsid w:val="00E559BE"/>
    <w:rPr>
      <w:rFonts w:ascii="Courier New" w:hAnsi="Courier New" w:cs="Courier New"/>
    </w:rPr>
  </w:style>
  <w:style w:type="character" w:customStyle="1" w:styleId="WW8Num50z5">
    <w:name w:val="WW8Num50z5"/>
    <w:rsid w:val="00E559BE"/>
    <w:rPr>
      <w:rFonts w:ascii="Wingdings" w:hAnsi="Wingdings"/>
    </w:rPr>
  </w:style>
  <w:style w:type="character" w:customStyle="1" w:styleId="WW8Num52z0">
    <w:name w:val="WW8Num52z0"/>
    <w:rsid w:val="00E559BE"/>
    <w:rPr>
      <w:rFonts w:ascii="Symbol" w:hAnsi="Symbol"/>
    </w:rPr>
  </w:style>
  <w:style w:type="character" w:customStyle="1" w:styleId="WW8Num53z0">
    <w:name w:val="WW8Num53z0"/>
    <w:rsid w:val="00E559BE"/>
    <w:rPr>
      <w:rFonts w:ascii="Times New Roman" w:eastAsia="Times New Roman" w:hAnsi="Times New Roman" w:cs="Times New Roman"/>
      <w:sz w:val="24"/>
    </w:rPr>
  </w:style>
  <w:style w:type="character" w:customStyle="1" w:styleId="WW8Num54z1">
    <w:name w:val="WW8Num54z1"/>
    <w:rsid w:val="00E559BE"/>
    <w:rPr>
      <w:b/>
    </w:rPr>
  </w:style>
  <w:style w:type="character" w:customStyle="1" w:styleId="WW8Num55z0">
    <w:name w:val="WW8Num55z0"/>
    <w:rsid w:val="00E559BE"/>
    <w:rPr>
      <w:rFonts w:ascii="Wingdings" w:hAnsi="Wingdings"/>
    </w:rPr>
  </w:style>
  <w:style w:type="character" w:customStyle="1" w:styleId="WW8Num56z0">
    <w:name w:val="WW8Num56z0"/>
    <w:rsid w:val="00E559BE"/>
    <w:rPr>
      <w:rFonts w:ascii="Times New Roman" w:hAnsi="Times New Roman"/>
      <w:b w:val="0"/>
      <w:i w:val="0"/>
      <w:sz w:val="24"/>
    </w:rPr>
  </w:style>
  <w:style w:type="character" w:customStyle="1" w:styleId="WW8Num57z0">
    <w:name w:val="WW8Num57z0"/>
    <w:rsid w:val="00E559BE"/>
    <w:rPr>
      <w:rFonts w:ascii="Wingdings" w:hAnsi="Wingdings"/>
      <w:color w:val="auto"/>
    </w:rPr>
  </w:style>
  <w:style w:type="character" w:customStyle="1" w:styleId="WW8Num58z1">
    <w:name w:val="WW8Num58z1"/>
    <w:rsid w:val="00E559BE"/>
    <w:rPr>
      <w:rFonts w:ascii="Courier New" w:hAnsi="Courier New"/>
    </w:rPr>
  </w:style>
  <w:style w:type="character" w:customStyle="1" w:styleId="WW8Num58z2">
    <w:name w:val="WW8Num58z2"/>
    <w:rsid w:val="00E559BE"/>
    <w:rPr>
      <w:rFonts w:ascii="Wingdings" w:hAnsi="Wingdings"/>
    </w:rPr>
  </w:style>
  <w:style w:type="character" w:customStyle="1" w:styleId="WW8Num58z3">
    <w:name w:val="WW8Num58z3"/>
    <w:rsid w:val="00E559BE"/>
    <w:rPr>
      <w:rFonts w:ascii="Symbol" w:hAnsi="Symbol"/>
    </w:rPr>
  </w:style>
  <w:style w:type="character" w:customStyle="1" w:styleId="WW8Num59z0">
    <w:name w:val="WW8Num59z0"/>
    <w:rsid w:val="00E559BE"/>
    <w:rPr>
      <w:rFonts w:ascii="Times New Roman" w:eastAsia="Times New Roman" w:hAnsi="Times New Roman" w:cs="Times New Roman"/>
      <w:sz w:val="24"/>
    </w:rPr>
  </w:style>
  <w:style w:type="character" w:customStyle="1" w:styleId="WW8Num61z0">
    <w:name w:val="WW8Num61z0"/>
    <w:rsid w:val="00E559BE"/>
    <w:rPr>
      <w:rFonts w:ascii="Symbol" w:hAnsi="Symbol"/>
    </w:rPr>
  </w:style>
  <w:style w:type="character" w:customStyle="1" w:styleId="WW8Num61z2">
    <w:name w:val="WW8Num61z2"/>
    <w:rsid w:val="00E559BE"/>
    <w:rPr>
      <w:rFonts w:ascii="Wingdings" w:hAnsi="Wingdings"/>
    </w:rPr>
  </w:style>
  <w:style w:type="character" w:customStyle="1" w:styleId="WW8Num63z0">
    <w:name w:val="WW8Num63z0"/>
    <w:rsid w:val="00E559BE"/>
    <w:rPr>
      <w:rFonts w:ascii="Symbol" w:hAnsi="Symbol"/>
      <w:b w:val="0"/>
      <w:i w:val="0"/>
      <w:sz w:val="24"/>
      <w:szCs w:val="24"/>
    </w:rPr>
  </w:style>
  <w:style w:type="character" w:customStyle="1" w:styleId="WW8Num63z1">
    <w:name w:val="WW8Num63z1"/>
    <w:rsid w:val="00E559BE"/>
    <w:rPr>
      <w:rFonts w:ascii="OpenSymbol" w:hAnsi="OpenSymbol"/>
      <w:b w:val="0"/>
      <w:i w:val="0"/>
      <w:sz w:val="24"/>
      <w:szCs w:val="24"/>
    </w:rPr>
  </w:style>
  <w:style w:type="character" w:customStyle="1" w:styleId="WW8Num64z3">
    <w:name w:val="WW8Num64z3"/>
    <w:rsid w:val="00E559BE"/>
    <w:rPr>
      <w:rFonts w:ascii="Symbol" w:hAnsi="Symbol"/>
    </w:rPr>
  </w:style>
  <w:style w:type="character" w:customStyle="1" w:styleId="WW8Num67z0">
    <w:name w:val="WW8Num67z0"/>
    <w:rsid w:val="00E559BE"/>
    <w:rPr>
      <w:rFonts w:ascii="Arial" w:hAnsi="Arial"/>
      <w:b w:val="0"/>
      <w:i w:val="0"/>
      <w:sz w:val="24"/>
    </w:rPr>
  </w:style>
  <w:style w:type="character" w:customStyle="1" w:styleId="WW8Num70z1">
    <w:name w:val="WW8Num70z1"/>
    <w:rsid w:val="00E559BE"/>
    <w:rPr>
      <w:rFonts w:ascii="Symbol" w:hAnsi="Symbol"/>
    </w:rPr>
  </w:style>
  <w:style w:type="character" w:customStyle="1" w:styleId="WW8Num70z2">
    <w:name w:val="WW8Num70z2"/>
    <w:rsid w:val="00E559BE"/>
    <w:rPr>
      <w:u w:val="none"/>
    </w:rPr>
  </w:style>
  <w:style w:type="character" w:customStyle="1" w:styleId="WW8Num71z0">
    <w:name w:val="WW8Num71z0"/>
    <w:rsid w:val="00E559BE"/>
    <w:rPr>
      <w:rFonts w:ascii="font1156" w:hAnsi="font1156"/>
      <w:b w:val="0"/>
      <w:i w:val="0"/>
      <w:color w:val="000000"/>
      <w:sz w:val="24"/>
    </w:rPr>
  </w:style>
  <w:style w:type="character" w:customStyle="1" w:styleId="WW8Num71z1">
    <w:name w:val="WW8Num71z1"/>
    <w:rsid w:val="00E559BE"/>
    <w:rPr>
      <w:b w:val="0"/>
      <w:i w:val="0"/>
      <w:color w:val="000000"/>
      <w:sz w:val="22"/>
    </w:rPr>
  </w:style>
  <w:style w:type="character" w:customStyle="1" w:styleId="WW8Num71z2">
    <w:name w:val="WW8Num71z2"/>
    <w:rsid w:val="00E559BE"/>
    <w:rPr>
      <w:rFonts w:ascii="Wingdings" w:hAnsi="Wingdings"/>
    </w:rPr>
  </w:style>
  <w:style w:type="character" w:customStyle="1" w:styleId="WW8Num72z1">
    <w:name w:val="WW8Num72z1"/>
    <w:rsid w:val="00E559BE"/>
    <w:rPr>
      <w:rFonts w:ascii="Times New Roman" w:hAnsi="Times New Roman"/>
      <w:b w:val="0"/>
      <w:i w:val="0"/>
      <w:sz w:val="24"/>
      <w:szCs w:val="24"/>
    </w:rPr>
  </w:style>
  <w:style w:type="character" w:customStyle="1" w:styleId="WW8Num72z2">
    <w:name w:val="WW8Num72z2"/>
    <w:rsid w:val="00E559BE"/>
    <w:rPr>
      <w:rFonts w:ascii="Symbol" w:hAnsi="Symbol"/>
      <w:b w:val="0"/>
      <w:i w:val="0"/>
      <w:sz w:val="24"/>
      <w:szCs w:val="24"/>
    </w:rPr>
  </w:style>
  <w:style w:type="character" w:customStyle="1" w:styleId="WW8Num73z0">
    <w:name w:val="WW8Num73z0"/>
    <w:rsid w:val="00E559BE"/>
    <w:rPr>
      <w:rFonts w:ascii="Palatino Linotype" w:hAnsi="Palatino Linotype"/>
      <w:color w:val="auto"/>
    </w:rPr>
  </w:style>
  <w:style w:type="character" w:customStyle="1" w:styleId="WW8Num74z0">
    <w:name w:val="WW8Num74z0"/>
    <w:rsid w:val="00E559BE"/>
    <w:rPr>
      <w:rFonts w:ascii="Symbol" w:hAnsi="Symbol"/>
    </w:rPr>
  </w:style>
  <w:style w:type="character" w:customStyle="1" w:styleId="WW8Num75z0">
    <w:name w:val="WW8Num75z0"/>
    <w:rsid w:val="00E559BE"/>
    <w:rPr>
      <w:rFonts w:ascii="Symbol" w:hAnsi="Symbol"/>
    </w:rPr>
  </w:style>
  <w:style w:type="character" w:customStyle="1" w:styleId="WW8Num76z0">
    <w:name w:val="WW8Num76z0"/>
    <w:rsid w:val="00E559BE"/>
    <w:rPr>
      <w:b w:val="0"/>
    </w:rPr>
  </w:style>
  <w:style w:type="character" w:customStyle="1" w:styleId="WW8Num76z1">
    <w:name w:val="WW8Num76z1"/>
    <w:rsid w:val="00E559BE"/>
    <w:rPr>
      <w:rFonts w:ascii="Symbol" w:hAnsi="Symbol"/>
    </w:rPr>
  </w:style>
  <w:style w:type="character" w:customStyle="1" w:styleId="WW8Num77z0">
    <w:name w:val="WW8Num77z0"/>
    <w:rsid w:val="00E559BE"/>
    <w:rPr>
      <w:b w:val="0"/>
      <w:i w:val="0"/>
      <w:sz w:val="24"/>
      <w:szCs w:val="24"/>
    </w:rPr>
  </w:style>
  <w:style w:type="character" w:customStyle="1" w:styleId="WW8Num78z0">
    <w:name w:val="WW8Num78z0"/>
    <w:rsid w:val="00E559BE"/>
    <w:rPr>
      <w:rFonts w:ascii="Palatino Linotype" w:hAnsi="Palatino Linotype"/>
      <w:color w:val="auto"/>
    </w:rPr>
  </w:style>
  <w:style w:type="character" w:customStyle="1" w:styleId="WW8Num78z2">
    <w:name w:val="WW8Num78z2"/>
    <w:rsid w:val="00E559BE"/>
    <w:rPr>
      <w:rFonts w:ascii="Wingdings" w:hAnsi="Wingdings"/>
    </w:rPr>
  </w:style>
  <w:style w:type="character" w:customStyle="1" w:styleId="WW8Num79z0">
    <w:name w:val="WW8Num79z0"/>
    <w:rsid w:val="00E559BE"/>
    <w:rPr>
      <w:rFonts w:ascii="Arial" w:hAnsi="Arial"/>
      <w:b w:val="0"/>
      <w:i w:val="0"/>
      <w:sz w:val="24"/>
    </w:rPr>
  </w:style>
  <w:style w:type="character" w:customStyle="1" w:styleId="WW8Num80z0">
    <w:name w:val="WW8Num80z0"/>
    <w:rsid w:val="00E559BE"/>
    <w:rPr>
      <w:rFonts w:ascii="Times New Roman" w:hAnsi="Times New Roman"/>
      <w:b w:val="0"/>
      <w:i w:val="0"/>
      <w:color w:val="auto"/>
      <w:sz w:val="22"/>
    </w:rPr>
  </w:style>
  <w:style w:type="character" w:customStyle="1" w:styleId="WW8Num80z1">
    <w:name w:val="WW8Num80z1"/>
    <w:rsid w:val="00E559BE"/>
    <w:rPr>
      <w:rFonts w:ascii="Symbol" w:hAnsi="Symbol"/>
    </w:rPr>
  </w:style>
  <w:style w:type="character" w:customStyle="1" w:styleId="WW8Num80z5">
    <w:name w:val="WW8Num80z5"/>
    <w:rsid w:val="00E559BE"/>
    <w:rPr>
      <w:rFonts w:ascii="Wingdings" w:hAnsi="Wingdings"/>
    </w:rPr>
  </w:style>
  <w:style w:type="character" w:customStyle="1" w:styleId="WW8Num81z0">
    <w:name w:val="WW8Num81z0"/>
    <w:rsid w:val="00E559BE"/>
    <w:rPr>
      <w:rFonts w:ascii="Symbol" w:hAnsi="Symbol"/>
    </w:rPr>
  </w:style>
  <w:style w:type="character" w:customStyle="1" w:styleId="WW8Num82z0">
    <w:name w:val="WW8Num82z0"/>
    <w:rsid w:val="00E559BE"/>
    <w:rPr>
      <w:rFonts w:ascii="Times New Roman" w:hAnsi="Times New Roman"/>
      <w:b w:val="0"/>
      <w:i w:val="0"/>
      <w:sz w:val="24"/>
    </w:rPr>
  </w:style>
  <w:style w:type="character" w:customStyle="1" w:styleId="WW8Num86z0">
    <w:name w:val="WW8Num86z0"/>
    <w:rsid w:val="00E559BE"/>
    <w:rPr>
      <w:rFonts w:ascii="Times New Roman" w:hAnsi="Times New Roman"/>
      <w:b w:val="0"/>
      <w:i w:val="0"/>
      <w:color w:val="000000"/>
      <w:sz w:val="22"/>
    </w:rPr>
  </w:style>
  <w:style w:type="character" w:customStyle="1" w:styleId="WW8Num88z0">
    <w:name w:val="WW8Num88z0"/>
    <w:rsid w:val="00E559BE"/>
    <w:rPr>
      <w:b w:val="0"/>
    </w:rPr>
  </w:style>
  <w:style w:type="character" w:customStyle="1" w:styleId="WW8Num89z0">
    <w:name w:val="WW8Num89z0"/>
    <w:rsid w:val="00E559BE"/>
    <w:rPr>
      <w:rFonts w:ascii="Times New Roman" w:hAnsi="Times New Roman"/>
      <w:b w:val="0"/>
      <w:i w:val="0"/>
      <w:sz w:val="24"/>
      <w:szCs w:val="24"/>
    </w:rPr>
  </w:style>
  <w:style w:type="character" w:customStyle="1" w:styleId="WW8Num90z0">
    <w:name w:val="WW8Num90z0"/>
    <w:rsid w:val="00E559BE"/>
    <w:rPr>
      <w:rFonts w:ascii="Symbol" w:hAnsi="Symbol"/>
    </w:rPr>
  </w:style>
  <w:style w:type="character" w:customStyle="1" w:styleId="WW8Num91z0">
    <w:name w:val="WW8Num91z0"/>
    <w:rsid w:val="00E559BE"/>
    <w:rPr>
      <w:rFonts w:ascii="Symbol" w:hAnsi="Symbol"/>
    </w:rPr>
  </w:style>
  <w:style w:type="character" w:customStyle="1" w:styleId="WW8Num91z1">
    <w:name w:val="WW8Num91z1"/>
    <w:rsid w:val="00E559BE"/>
    <w:rPr>
      <w:rFonts w:ascii="Courier New" w:hAnsi="Courier New" w:cs="Courier New"/>
    </w:rPr>
  </w:style>
  <w:style w:type="character" w:customStyle="1" w:styleId="Absatz-Standardschriftart">
    <w:name w:val="Absatz-Standardschriftart"/>
    <w:rsid w:val="00E559BE"/>
  </w:style>
  <w:style w:type="character" w:customStyle="1" w:styleId="WW8Num6z0">
    <w:name w:val="WW8Num6z0"/>
    <w:rsid w:val="00E559BE"/>
    <w:rPr>
      <w:rFonts w:ascii="Times New Roman" w:hAnsi="Times New Roman"/>
      <w:b w:val="0"/>
      <w:i w:val="0"/>
      <w:sz w:val="24"/>
    </w:rPr>
  </w:style>
  <w:style w:type="character" w:customStyle="1" w:styleId="WW8Num6z1">
    <w:name w:val="WW8Num6z1"/>
    <w:rsid w:val="00E559BE"/>
    <w:rPr>
      <w:rFonts w:ascii="Courier New" w:hAnsi="Courier New" w:cs="Courier New"/>
    </w:rPr>
  </w:style>
  <w:style w:type="character" w:customStyle="1" w:styleId="WW8Num7z0">
    <w:name w:val="WW8Num7z0"/>
    <w:rsid w:val="00E559BE"/>
    <w:rPr>
      <w:rFonts w:ascii="Symbol" w:eastAsia="Arial" w:hAnsi="Symbol" w:cs="TimesNewRoman"/>
    </w:rPr>
  </w:style>
  <w:style w:type="character" w:customStyle="1" w:styleId="WW8Num10z1">
    <w:name w:val="WW8Num10z1"/>
    <w:rsid w:val="00E559BE"/>
    <w:rPr>
      <w:rFonts w:ascii="Courier New" w:hAnsi="Courier New"/>
      <w:b w:val="0"/>
      <w:i w:val="0"/>
      <w:sz w:val="22"/>
    </w:rPr>
  </w:style>
  <w:style w:type="character" w:customStyle="1" w:styleId="WW8Num10z5">
    <w:name w:val="WW8Num10z5"/>
    <w:rsid w:val="00E559BE"/>
    <w:rPr>
      <w:rFonts w:ascii="Wingdings" w:hAnsi="Wingdings"/>
    </w:rPr>
  </w:style>
  <w:style w:type="character" w:customStyle="1" w:styleId="WW8Num11z0">
    <w:name w:val="WW8Num11z0"/>
    <w:rsid w:val="00E559BE"/>
    <w:rPr>
      <w:b w:val="0"/>
      <w:i w:val="0"/>
      <w:sz w:val="22"/>
      <w:szCs w:val="24"/>
    </w:rPr>
  </w:style>
  <w:style w:type="character" w:customStyle="1" w:styleId="WW8Num12z1">
    <w:name w:val="WW8Num12z1"/>
    <w:rsid w:val="00E559BE"/>
    <w:rPr>
      <w:rFonts w:ascii="Symbol" w:hAnsi="Symbol"/>
      <w:b w:val="0"/>
      <w:i w:val="0"/>
      <w:sz w:val="22"/>
    </w:rPr>
  </w:style>
  <w:style w:type="character" w:customStyle="1" w:styleId="WW8Num12z3">
    <w:name w:val="WW8Num12z3"/>
    <w:rsid w:val="00E559BE"/>
    <w:rPr>
      <w:b w:val="0"/>
      <w:i w:val="0"/>
      <w:sz w:val="24"/>
      <w:szCs w:val="24"/>
    </w:rPr>
  </w:style>
  <w:style w:type="character" w:customStyle="1" w:styleId="WW8Num13z0">
    <w:name w:val="WW8Num13z0"/>
    <w:rsid w:val="00E559BE"/>
    <w:rPr>
      <w:rFonts w:ascii="Times New Roman" w:hAnsi="Times New Roman"/>
      <w:b w:val="0"/>
      <w:i w:val="0"/>
      <w:color w:val="auto"/>
      <w:sz w:val="22"/>
    </w:rPr>
  </w:style>
  <w:style w:type="character" w:customStyle="1" w:styleId="WW8Num14z2">
    <w:name w:val="WW8Num14z2"/>
    <w:rsid w:val="00E559BE"/>
    <w:rPr>
      <w:u w:val="none"/>
    </w:rPr>
  </w:style>
  <w:style w:type="character" w:customStyle="1" w:styleId="WW8Num18z1">
    <w:name w:val="WW8Num18z1"/>
    <w:rsid w:val="00E559BE"/>
    <w:rPr>
      <w:rFonts w:ascii="Times New Roman" w:eastAsia="Times New Roman" w:hAnsi="Times New Roman" w:cs="Times New Roman"/>
    </w:rPr>
  </w:style>
  <w:style w:type="character" w:customStyle="1" w:styleId="WW8Num19z1">
    <w:name w:val="WW8Num19z1"/>
    <w:rsid w:val="00E559BE"/>
    <w:rPr>
      <w:rFonts w:ascii="Courier New" w:hAnsi="Courier New" w:cs="Courier New"/>
    </w:rPr>
  </w:style>
  <w:style w:type="character" w:customStyle="1" w:styleId="WW8Num19z2">
    <w:name w:val="WW8Num19z2"/>
    <w:rsid w:val="00E559BE"/>
    <w:rPr>
      <w:rFonts w:ascii="Symbol" w:hAnsi="Symbol" w:cs="Courier New"/>
    </w:rPr>
  </w:style>
  <w:style w:type="character" w:customStyle="1" w:styleId="WW8Num19z3">
    <w:name w:val="WW8Num19z3"/>
    <w:rsid w:val="00E559BE"/>
    <w:rPr>
      <w:rFonts w:ascii="Times New Roman" w:hAnsi="Times New Roman"/>
      <w:b w:val="0"/>
      <w:i w:val="0"/>
      <w:sz w:val="24"/>
    </w:rPr>
  </w:style>
  <w:style w:type="character" w:customStyle="1" w:styleId="WW8Num19z5">
    <w:name w:val="WW8Num19z5"/>
    <w:rsid w:val="00E559BE"/>
    <w:rPr>
      <w:rFonts w:ascii="Wingdings" w:hAnsi="Wingdings"/>
    </w:rPr>
  </w:style>
  <w:style w:type="character" w:customStyle="1" w:styleId="WW8Num20z0">
    <w:name w:val="WW8Num20z0"/>
    <w:rsid w:val="00E559BE"/>
    <w:rPr>
      <w:rFonts w:ascii="Symbol" w:hAnsi="Symbol"/>
      <w:b w:val="0"/>
      <w:i w:val="0"/>
      <w:color w:val="000000"/>
      <w:sz w:val="22"/>
    </w:rPr>
  </w:style>
  <w:style w:type="character" w:customStyle="1" w:styleId="WW8Num21z0">
    <w:name w:val="WW8Num21z0"/>
    <w:rsid w:val="00E559BE"/>
    <w:rPr>
      <w:rFonts w:ascii="Symbol" w:hAnsi="Symbol"/>
    </w:rPr>
  </w:style>
  <w:style w:type="character" w:customStyle="1" w:styleId="WW8Num22z1">
    <w:name w:val="WW8Num22z1"/>
    <w:rsid w:val="00E559BE"/>
    <w:rPr>
      <w:rFonts w:ascii="Courier New" w:hAnsi="Courier New" w:cs="Courier New"/>
    </w:rPr>
  </w:style>
  <w:style w:type="character" w:customStyle="1" w:styleId="WW8Num24z0">
    <w:name w:val="WW8Num24z0"/>
    <w:rsid w:val="00E559BE"/>
    <w:rPr>
      <w:rFonts w:ascii="Wingdings" w:hAnsi="Wingdings"/>
    </w:rPr>
  </w:style>
  <w:style w:type="character" w:customStyle="1" w:styleId="WW8Num27z0">
    <w:name w:val="WW8Num27z0"/>
    <w:rsid w:val="00E559BE"/>
    <w:rPr>
      <w:rFonts w:ascii="Symbol" w:hAnsi="Symbol"/>
    </w:rPr>
  </w:style>
  <w:style w:type="character" w:customStyle="1" w:styleId="WW8Num27z2">
    <w:name w:val="WW8Num27z2"/>
    <w:rsid w:val="00E559BE"/>
    <w:rPr>
      <w:rFonts w:ascii="Symbol" w:eastAsia="Arial" w:hAnsi="Symbol" w:cs="Courier New"/>
    </w:rPr>
  </w:style>
  <w:style w:type="character" w:customStyle="1" w:styleId="WW8Num27z5">
    <w:name w:val="WW8Num27z5"/>
    <w:rsid w:val="00E559BE"/>
    <w:rPr>
      <w:rFonts w:ascii="Wingdings" w:hAnsi="Wingdings"/>
    </w:rPr>
  </w:style>
  <w:style w:type="character" w:customStyle="1" w:styleId="WW8Num27z7">
    <w:name w:val="WW8Num27z7"/>
    <w:rsid w:val="00E559BE"/>
    <w:rPr>
      <w:rFonts w:ascii="Courier New" w:hAnsi="Courier New" w:cs="Courier New"/>
    </w:rPr>
  </w:style>
  <w:style w:type="character" w:customStyle="1" w:styleId="WW8Num29z4">
    <w:name w:val="WW8Num29z4"/>
    <w:rsid w:val="00E559BE"/>
    <w:rPr>
      <w:b/>
    </w:rPr>
  </w:style>
  <w:style w:type="character" w:customStyle="1" w:styleId="WW8Num29z6">
    <w:name w:val="WW8Num29z6"/>
    <w:rsid w:val="00E559BE"/>
    <w:rPr>
      <w:rFonts w:ascii="Times New Roman" w:hAnsi="Times New Roman"/>
      <w:b w:val="0"/>
      <w:i w:val="0"/>
      <w:color w:val="auto"/>
      <w:sz w:val="22"/>
    </w:rPr>
  </w:style>
  <w:style w:type="character" w:customStyle="1" w:styleId="WW8Num30z1">
    <w:name w:val="WW8Num30z1"/>
    <w:rsid w:val="00E559BE"/>
    <w:rPr>
      <w:rFonts w:ascii="Times New Roman" w:hAnsi="Times New Roman"/>
      <w:b w:val="0"/>
      <w:i w:val="0"/>
      <w:sz w:val="24"/>
    </w:rPr>
  </w:style>
  <w:style w:type="character" w:customStyle="1" w:styleId="WW8Num33z0">
    <w:name w:val="WW8Num33z0"/>
    <w:rsid w:val="00E559BE"/>
    <w:rPr>
      <w:rFonts w:ascii="Symbol" w:hAnsi="Symbol"/>
    </w:rPr>
  </w:style>
  <w:style w:type="character" w:customStyle="1" w:styleId="WW8Num34z0">
    <w:name w:val="WW8Num34z0"/>
    <w:rsid w:val="00E559BE"/>
    <w:rPr>
      <w:rFonts w:ascii="Symbol" w:hAnsi="Symbol"/>
    </w:rPr>
  </w:style>
  <w:style w:type="character" w:customStyle="1" w:styleId="WW8Num35z5">
    <w:name w:val="WW8Num35z5"/>
    <w:rsid w:val="00E559BE"/>
    <w:rPr>
      <w:rFonts w:ascii="Wingdings" w:hAnsi="Wingdings"/>
    </w:rPr>
  </w:style>
  <w:style w:type="character" w:customStyle="1" w:styleId="WW8Num37z1">
    <w:name w:val="WW8Num37z1"/>
    <w:rsid w:val="00E559BE"/>
    <w:rPr>
      <w:rFonts w:ascii="Symbol" w:hAnsi="Symbol"/>
      <w:b w:val="0"/>
      <w:i w:val="0"/>
      <w:sz w:val="24"/>
    </w:rPr>
  </w:style>
  <w:style w:type="character" w:customStyle="1" w:styleId="WW8Num40z1">
    <w:name w:val="WW8Num40z1"/>
    <w:rsid w:val="00E559BE"/>
    <w:rPr>
      <w:rFonts w:ascii="Courier New" w:hAnsi="Courier New" w:cs="Courier New"/>
    </w:rPr>
  </w:style>
  <w:style w:type="character" w:customStyle="1" w:styleId="WW8Num40z3">
    <w:name w:val="WW8Num40z3"/>
    <w:rsid w:val="00E559BE"/>
    <w:rPr>
      <w:rFonts w:ascii="Symbol" w:hAnsi="Symbol"/>
    </w:rPr>
  </w:style>
  <w:style w:type="character" w:customStyle="1" w:styleId="WW8Num40z4">
    <w:name w:val="WW8Num40z4"/>
    <w:rsid w:val="00E559BE"/>
    <w:rPr>
      <w:rFonts w:ascii="Wingdings" w:hAnsi="Wingdings"/>
    </w:rPr>
  </w:style>
  <w:style w:type="character" w:customStyle="1" w:styleId="WW8Num41z0">
    <w:name w:val="WW8Num41z0"/>
    <w:rsid w:val="00E559BE"/>
    <w:rPr>
      <w:rFonts w:ascii="Symbol" w:hAnsi="Symbol"/>
    </w:rPr>
  </w:style>
  <w:style w:type="character" w:customStyle="1" w:styleId="WW8Num42z1">
    <w:name w:val="WW8Num42z1"/>
    <w:rsid w:val="00E559BE"/>
    <w:rPr>
      <w:rFonts w:ascii="Times New Roman" w:hAnsi="Times New Roman"/>
      <w:b w:val="0"/>
      <w:i w:val="0"/>
      <w:sz w:val="24"/>
    </w:rPr>
  </w:style>
  <w:style w:type="character" w:customStyle="1" w:styleId="WW8Num43z0">
    <w:name w:val="WW8Num43z0"/>
    <w:rsid w:val="00E559BE"/>
    <w:rPr>
      <w:rFonts w:ascii="Times New Roman" w:hAnsi="Times New Roman"/>
      <w:b w:val="0"/>
      <w:i w:val="0"/>
      <w:sz w:val="24"/>
      <w:szCs w:val="24"/>
    </w:rPr>
  </w:style>
  <w:style w:type="character" w:customStyle="1" w:styleId="WW8Num43z1">
    <w:name w:val="WW8Num43z1"/>
    <w:rsid w:val="00E559BE"/>
    <w:rPr>
      <w:rFonts w:ascii="Times New Roman" w:hAnsi="Times New Roman"/>
      <w:b w:val="0"/>
      <w:i w:val="0"/>
      <w:sz w:val="22"/>
    </w:rPr>
  </w:style>
  <w:style w:type="character" w:customStyle="1" w:styleId="WW8Num44z0">
    <w:name w:val="WW8Num44z0"/>
    <w:rsid w:val="00E559BE"/>
    <w:rPr>
      <w:rFonts w:ascii="Symbol" w:hAnsi="Symbol"/>
    </w:rPr>
  </w:style>
  <w:style w:type="character" w:customStyle="1" w:styleId="WW8Num45z0">
    <w:name w:val="WW8Num45z0"/>
    <w:rsid w:val="00E559BE"/>
    <w:rPr>
      <w:rFonts w:ascii="Symbol" w:hAnsi="Symbol"/>
      <w:color w:val="auto"/>
    </w:rPr>
  </w:style>
  <w:style w:type="character" w:customStyle="1" w:styleId="WW8Num46z0">
    <w:name w:val="WW8Num46z0"/>
    <w:rsid w:val="00E559BE"/>
    <w:rPr>
      <w:rFonts w:ascii="Symbol" w:hAnsi="Symbol"/>
    </w:rPr>
  </w:style>
  <w:style w:type="character" w:customStyle="1" w:styleId="WW8Num46z1">
    <w:name w:val="WW8Num46z1"/>
    <w:rsid w:val="00E559BE"/>
    <w:rPr>
      <w:rFonts w:ascii="Courier New" w:hAnsi="Courier New" w:cs="Courier New"/>
    </w:rPr>
  </w:style>
  <w:style w:type="character" w:customStyle="1" w:styleId="WW8Num46z2">
    <w:name w:val="WW8Num46z2"/>
    <w:rsid w:val="00E559BE"/>
    <w:rPr>
      <w:rFonts w:ascii="Wingdings" w:hAnsi="Wingdings"/>
    </w:rPr>
  </w:style>
  <w:style w:type="character" w:customStyle="1" w:styleId="WW8Num46z4">
    <w:name w:val="WW8Num46z4"/>
    <w:rsid w:val="00E559BE"/>
    <w:rPr>
      <w:rFonts w:ascii="Symbol" w:hAnsi="Symbol" w:cs="Courier New"/>
    </w:rPr>
  </w:style>
  <w:style w:type="character" w:customStyle="1" w:styleId="WW8Num51z0">
    <w:name w:val="WW8Num51z0"/>
    <w:rsid w:val="00E559BE"/>
    <w:rPr>
      <w:rFonts w:ascii="Times New Roman" w:hAnsi="Times New Roman"/>
      <w:b w:val="0"/>
      <w:i w:val="0"/>
      <w:color w:val="000000"/>
      <w:sz w:val="22"/>
    </w:rPr>
  </w:style>
  <w:style w:type="character" w:customStyle="1" w:styleId="WW8Num51z1">
    <w:name w:val="WW8Num51z1"/>
    <w:rsid w:val="00E559BE"/>
    <w:rPr>
      <w:rFonts w:ascii="Courier New" w:hAnsi="Courier New" w:cs="Courier New"/>
    </w:rPr>
  </w:style>
  <w:style w:type="character" w:customStyle="1" w:styleId="WW8Num51z2">
    <w:name w:val="WW8Num51z2"/>
    <w:rsid w:val="00E559BE"/>
    <w:rPr>
      <w:rFonts w:ascii="Wingdings" w:hAnsi="Wingdings"/>
    </w:rPr>
  </w:style>
  <w:style w:type="character" w:customStyle="1" w:styleId="WW8Num51z4">
    <w:name w:val="WW8Num51z4"/>
    <w:rsid w:val="00E559BE"/>
    <w:rPr>
      <w:rFonts w:ascii="Symbol" w:hAnsi="Symbol" w:cs="Courier New"/>
    </w:rPr>
  </w:style>
  <w:style w:type="character" w:customStyle="1" w:styleId="WW8Num54z0">
    <w:name w:val="WW8Num54z0"/>
    <w:rsid w:val="00E559BE"/>
    <w:rPr>
      <w:b/>
    </w:rPr>
  </w:style>
  <w:style w:type="character" w:customStyle="1" w:styleId="WW8Num55z1">
    <w:name w:val="WW8Num55z1"/>
    <w:rsid w:val="00E559BE"/>
    <w:rPr>
      <w:strike w:val="0"/>
      <w:dstrike w:val="0"/>
      <w:u w:val="none"/>
    </w:rPr>
  </w:style>
  <w:style w:type="character" w:customStyle="1" w:styleId="WW8Num58z0">
    <w:name w:val="WW8Num58z0"/>
    <w:rsid w:val="00E559BE"/>
    <w:rPr>
      <w:rFonts w:ascii="Times New Roman" w:eastAsia="Arial" w:hAnsi="Times New Roman" w:cs="Times New Roman"/>
    </w:rPr>
  </w:style>
  <w:style w:type="character" w:customStyle="1" w:styleId="WW8Num61z1">
    <w:name w:val="WW8Num61z1"/>
    <w:rsid w:val="00E559BE"/>
    <w:rPr>
      <w:rFonts w:ascii="Courier New" w:hAnsi="Courier New" w:cs="Courier New"/>
    </w:rPr>
  </w:style>
  <w:style w:type="character" w:customStyle="1" w:styleId="WW8Num64z0">
    <w:name w:val="WW8Num64z0"/>
    <w:rsid w:val="00E559BE"/>
    <w:rPr>
      <w:rFonts w:ascii="Symbol" w:hAnsi="Symbol"/>
    </w:rPr>
  </w:style>
  <w:style w:type="character" w:customStyle="1" w:styleId="WW8Num65z0">
    <w:name w:val="WW8Num65z0"/>
    <w:rsid w:val="00E559BE"/>
    <w:rPr>
      <w:rFonts w:ascii="Wingdings" w:hAnsi="Wingdings"/>
    </w:rPr>
  </w:style>
  <w:style w:type="character" w:customStyle="1" w:styleId="WW8Num65z1">
    <w:name w:val="WW8Num65z1"/>
    <w:rsid w:val="00E559BE"/>
    <w:rPr>
      <w:rFonts w:ascii="Courier New" w:hAnsi="Courier New" w:cs="Courier New"/>
    </w:rPr>
  </w:style>
  <w:style w:type="character" w:customStyle="1" w:styleId="WW8Num66z0">
    <w:name w:val="WW8Num66z0"/>
    <w:rsid w:val="00E559BE"/>
    <w:rPr>
      <w:rFonts w:ascii="Symbol" w:hAnsi="Symbol"/>
    </w:rPr>
  </w:style>
  <w:style w:type="character" w:customStyle="1" w:styleId="WW8Num66z1">
    <w:name w:val="WW8Num66z1"/>
    <w:rsid w:val="00E559BE"/>
    <w:rPr>
      <w:rFonts w:ascii="Times New Roman" w:eastAsia="Times New Roman" w:hAnsi="Times New Roman" w:cs="Times New Roman"/>
      <w:color w:val="auto"/>
    </w:rPr>
  </w:style>
  <w:style w:type="character" w:customStyle="1" w:styleId="WW8Num66z2">
    <w:name w:val="WW8Num66z2"/>
    <w:rsid w:val="00E559BE"/>
    <w:rPr>
      <w:rFonts w:ascii="Wingdings" w:hAnsi="Wingdings"/>
    </w:rPr>
  </w:style>
  <w:style w:type="character" w:customStyle="1" w:styleId="WW8Num67z2">
    <w:name w:val="WW8Num67z2"/>
    <w:rsid w:val="00E559BE"/>
    <w:rPr>
      <w:rFonts w:ascii="Wingdings" w:hAnsi="Wingdings"/>
      <w:color w:val="auto"/>
    </w:rPr>
  </w:style>
  <w:style w:type="character" w:customStyle="1" w:styleId="WW8Num67z3">
    <w:name w:val="WW8Num67z3"/>
    <w:rsid w:val="00E559BE"/>
    <w:rPr>
      <w:rFonts w:ascii="Times New Roman" w:hAnsi="Times New Roman"/>
      <w:b w:val="0"/>
      <w:i w:val="0"/>
      <w:sz w:val="24"/>
    </w:rPr>
  </w:style>
  <w:style w:type="character" w:customStyle="1" w:styleId="WW8Num67z4">
    <w:name w:val="WW8Num67z4"/>
    <w:rsid w:val="00E559BE"/>
    <w:rPr>
      <w:rFonts w:ascii="Courier New" w:hAnsi="Courier New" w:cs="Courier New"/>
    </w:rPr>
  </w:style>
  <w:style w:type="character" w:customStyle="1" w:styleId="WW8Num67z5">
    <w:name w:val="WW8Num67z5"/>
    <w:rsid w:val="00E559BE"/>
    <w:rPr>
      <w:rFonts w:ascii="Wingdings" w:hAnsi="Wingdings"/>
    </w:rPr>
  </w:style>
  <w:style w:type="character" w:customStyle="1" w:styleId="WW8Num69z0">
    <w:name w:val="WW8Num69z0"/>
    <w:rsid w:val="00E559BE"/>
    <w:rPr>
      <w:rFonts w:ascii="Times New Roman" w:eastAsia="Times New Roman" w:hAnsi="Times New Roman" w:cs="Times New Roman"/>
      <w:sz w:val="24"/>
    </w:rPr>
  </w:style>
  <w:style w:type="character" w:customStyle="1" w:styleId="WW8Num70z0">
    <w:name w:val="WW8Num70z0"/>
    <w:rsid w:val="00E559BE"/>
    <w:rPr>
      <w:rFonts w:ascii="Symbol" w:eastAsia="Arial" w:hAnsi="Symbol" w:cs="TimesNewRoman"/>
    </w:rPr>
  </w:style>
  <w:style w:type="character" w:customStyle="1" w:styleId="WW8Num72z0">
    <w:name w:val="WW8Num72z0"/>
    <w:rsid w:val="00E559BE"/>
    <w:rPr>
      <w:b w:val="0"/>
      <w:i w:val="0"/>
      <w:sz w:val="24"/>
      <w:szCs w:val="24"/>
    </w:rPr>
  </w:style>
  <w:style w:type="character" w:customStyle="1" w:styleId="WW8Num77z1">
    <w:name w:val="WW8Num77z1"/>
    <w:rsid w:val="00E559BE"/>
    <w:rPr>
      <w:rFonts w:ascii="Times New Roman" w:eastAsia="Times New Roman" w:hAnsi="Times New Roman" w:cs="Times New Roman"/>
      <w:color w:val="auto"/>
    </w:rPr>
  </w:style>
  <w:style w:type="character" w:customStyle="1" w:styleId="WW8Num77z2">
    <w:name w:val="WW8Num77z2"/>
    <w:rsid w:val="00E559BE"/>
    <w:rPr>
      <w:rFonts w:ascii="Symbol" w:hAnsi="Symbol"/>
      <w:b w:val="0"/>
      <w:i w:val="0"/>
      <w:sz w:val="24"/>
      <w:szCs w:val="24"/>
    </w:rPr>
  </w:style>
  <w:style w:type="character" w:customStyle="1" w:styleId="WW8Num78z1">
    <w:name w:val="WW8Num78z1"/>
    <w:rsid w:val="00E559BE"/>
    <w:rPr>
      <w:rFonts w:ascii="Courier New" w:hAnsi="Courier New" w:cs="Courier New"/>
    </w:rPr>
  </w:style>
  <w:style w:type="character" w:customStyle="1" w:styleId="WW8Num78z3">
    <w:name w:val="WW8Num78z3"/>
    <w:rsid w:val="00E559BE"/>
    <w:rPr>
      <w:rFonts w:ascii="Symbol" w:hAnsi="Symbol"/>
    </w:rPr>
  </w:style>
  <w:style w:type="character" w:customStyle="1" w:styleId="WW8Num80z4">
    <w:name w:val="WW8Num80z4"/>
    <w:rsid w:val="00E559BE"/>
    <w:rPr>
      <w:rFonts w:ascii="Courier New" w:hAnsi="Courier New" w:cs="Courier New"/>
    </w:rPr>
  </w:style>
  <w:style w:type="character" w:customStyle="1" w:styleId="WW8Num82z2">
    <w:name w:val="WW8Num82z2"/>
    <w:rsid w:val="00E559BE"/>
    <w:rPr>
      <w:b/>
    </w:rPr>
  </w:style>
  <w:style w:type="character" w:customStyle="1" w:styleId="WW8Num84z0">
    <w:name w:val="WW8Num84z0"/>
    <w:rsid w:val="00E559BE"/>
    <w:rPr>
      <w:b w:val="0"/>
      <w:i w:val="0"/>
      <w:sz w:val="24"/>
      <w:szCs w:val="24"/>
    </w:rPr>
  </w:style>
  <w:style w:type="character" w:customStyle="1" w:styleId="WW8Num84z1">
    <w:name w:val="WW8Num84z1"/>
    <w:rsid w:val="00E559BE"/>
    <w:rPr>
      <w:rFonts w:ascii="Times New Roman" w:hAnsi="Times New Roman"/>
      <w:b w:val="0"/>
      <w:i w:val="0"/>
      <w:sz w:val="24"/>
      <w:szCs w:val="24"/>
    </w:rPr>
  </w:style>
  <w:style w:type="character" w:customStyle="1" w:styleId="WW8Num85z3">
    <w:name w:val="WW8Num85z3"/>
    <w:rsid w:val="00E559BE"/>
    <w:rPr>
      <w:rFonts w:ascii="Symbol" w:hAnsi="Symbol"/>
    </w:rPr>
  </w:style>
  <w:style w:type="character" w:customStyle="1" w:styleId="WW8Num88z1">
    <w:name w:val="WW8Num88z1"/>
    <w:rsid w:val="00E559BE"/>
    <w:rPr>
      <w:rFonts w:ascii="Courier New" w:hAnsi="Courier New" w:cs="Courier New"/>
    </w:rPr>
  </w:style>
  <w:style w:type="character" w:customStyle="1" w:styleId="WW8Num88z2">
    <w:name w:val="WW8Num88z2"/>
    <w:rsid w:val="00E559BE"/>
    <w:rPr>
      <w:rFonts w:ascii="Wingdings" w:hAnsi="Wingdings"/>
    </w:rPr>
  </w:style>
  <w:style w:type="character" w:customStyle="1" w:styleId="WW8Num90z1">
    <w:name w:val="WW8Num90z1"/>
    <w:rsid w:val="00E559BE"/>
    <w:rPr>
      <w:rFonts w:ascii="Times New Roman" w:eastAsia="Times New Roman" w:hAnsi="Times New Roman" w:cs="Times New Roman"/>
      <w:color w:val="auto"/>
    </w:rPr>
  </w:style>
  <w:style w:type="character" w:customStyle="1" w:styleId="WW8Num90z2">
    <w:name w:val="WW8Num90z2"/>
    <w:rsid w:val="00E559BE"/>
    <w:rPr>
      <w:rFonts w:ascii="Wingdings" w:hAnsi="Wingdings"/>
    </w:rPr>
  </w:style>
  <w:style w:type="character" w:customStyle="1" w:styleId="WW8Num93z1">
    <w:name w:val="WW8Num93z1"/>
    <w:rsid w:val="00E559BE"/>
    <w:rPr>
      <w:rFonts w:ascii="Times New Roman" w:hAnsi="Times New Roman"/>
      <w:b w:val="0"/>
      <w:i w:val="0"/>
      <w:sz w:val="22"/>
    </w:rPr>
  </w:style>
  <w:style w:type="character" w:customStyle="1" w:styleId="WW8Num93z2">
    <w:name w:val="WW8Num93z2"/>
    <w:rsid w:val="00E559BE"/>
    <w:rPr>
      <w:u w:val="none"/>
    </w:rPr>
  </w:style>
  <w:style w:type="character" w:customStyle="1" w:styleId="WW8Num95z0">
    <w:name w:val="WW8Num95z0"/>
    <w:rsid w:val="00E559BE"/>
    <w:rPr>
      <w:rFonts w:ascii="Symbol" w:hAnsi="Symbol"/>
    </w:rPr>
  </w:style>
  <w:style w:type="character" w:customStyle="1" w:styleId="WW8Num95z1">
    <w:name w:val="WW8Num95z1"/>
    <w:rsid w:val="00E559BE"/>
    <w:rPr>
      <w:rFonts w:ascii="Times New Roman" w:hAnsi="Times New Roman"/>
      <w:b w:val="0"/>
      <w:i w:val="0"/>
      <w:sz w:val="22"/>
    </w:rPr>
  </w:style>
  <w:style w:type="character" w:customStyle="1" w:styleId="WW8Num95z2">
    <w:name w:val="WW8Num95z2"/>
    <w:rsid w:val="00E559BE"/>
    <w:rPr>
      <w:rFonts w:ascii="Wingdings" w:hAnsi="Wingdings"/>
    </w:rPr>
  </w:style>
  <w:style w:type="character" w:customStyle="1" w:styleId="WW8Num96z1">
    <w:name w:val="WW8Num96z1"/>
    <w:rsid w:val="00E559BE"/>
    <w:rPr>
      <w:rFonts w:ascii="Courier New" w:hAnsi="Courier New" w:cs="Courier New"/>
    </w:rPr>
  </w:style>
  <w:style w:type="character" w:customStyle="1" w:styleId="WW8Num96z2">
    <w:name w:val="WW8Num96z2"/>
    <w:rsid w:val="00E559BE"/>
    <w:rPr>
      <w:rFonts w:ascii="Wingdings" w:hAnsi="Wingdings"/>
    </w:rPr>
  </w:style>
  <w:style w:type="character" w:customStyle="1" w:styleId="WW8Num97z0">
    <w:name w:val="WW8Num97z0"/>
    <w:rsid w:val="00E559BE"/>
    <w:rPr>
      <w:rFonts w:ascii="Times New Roman" w:hAnsi="Times New Roman"/>
      <w:b w:val="0"/>
      <w:i w:val="0"/>
      <w:color w:val="000000"/>
      <w:sz w:val="22"/>
    </w:rPr>
  </w:style>
  <w:style w:type="character" w:customStyle="1" w:styleId="WW8Num97z1">
    <w:name w:val="WW8Num97z1"/>
    <w:rsid w:val="00E559BE"/>
    <w:rPr>
      <w:b w:val="0"/>
      <w:i w:val="0"/>
      <w:color w:val="000000"/>
      <w:sz w:val="22"/>
    </w:rPr>
  </w:style>
  <w:style w:type="character" w:customStyle="1" w:styleId="WW8Num97z2">
    <w:name w:val="WW8Num97z2"/>
    <w:rsid w:val="00E559BE"/>
    <w:rPr>
      <w:u w:val="none"/>
    </w:rPr>
  </w:style>
  <w:style w:type="character" w:customStyle="1" w:styleId="WW8Num98z0">
    <w:name w:val="WW8Num98z0"/>
    <w:rsid w:val="00E559BE"/>
    <w:rPr>
      <w:rFonts w:ascii="Wingdings" w:hAnsi="Wingdings"/>
    </w:rPr>
  </w:style>
  <w:style w:type="character" w:customStyle="1" w:styleId="WW8Num98z1">
    <w:name w:val="WW8Num98z1"/>
    <w:rsid w:val="00E559BE"/>
    <w:rPr>
      <w:rFonts w:ascii="Courier New" w:hAnsi="Courier New" w:cs="Courier New"/>
    </w:rPr>
  </w:style>
  <w:style w:type="character" w:customStyle="1" w:styleId="WW8Num98z2">
    <w:name w:val="WW8Num98z2"/>
    <w:rsid w:val="00E559BE"/>
    <w:rPr>
      <w:rFonts w:ascii="Wingdings" w:hAnsi="Wingdings"/>
    </w:rPr>
  </w:style>
  <w:style w:type="character" w:customStyle="1" w:styleId="WW8Num99z0">
    <w:name w:val="WW8Num99z0"/>
    <w:rsid w:val="00E559BE"/>
    <w:rPr>
      <w:rFonts w:ascii="Symbol" w:hAnsi="Symbol"/>
    </w:rPr>
  </w:style>
  <w:style w:type="character" w:customStyle="1" w:styleId="WW8Num99z1">
    <w:name w:val="WW8Num99z1"/>
    <w:rsid w:val="00E559BE"/>
    <w:rPr>
      <w:rFonts w:ascii="Courier New" w:hAnsi="Courier New" w:cs="Courier New"/>
    </w:rPr>
  </w:style>
  <w:style w:type="character" w:customStyle="1" w:styleId="WW8Num99z2">
    <w:name w:val="WW8Num99z2"/>
    <w:rsid w:val="00E559BE"/>
    <w:rPr>
      <w:rFonts w:ascii="Wingdings" w:hAnsi="Wingdings"/>
    </w:rPr>
  </w:style>
  <w:style w:type="character" w:customStyle="1" w:styleId="WW8Num100z0">
    <w:name w:val="WW8Num100z0"/>
    <w:rsid w:val="00E559BE"/>
    <w:rPr>
      <w:rFonts w:ascii="Times New Roman" w:hAnsi="Times New Roman"/>
      <w:b w:val="0"/>
      <w:i w:val="0"/>
      <w:color w:val="000000"/>
      <w:sz w:val="22"/>
    </w:rPr>
  </w:style>
  <w:style w:type="character" w:customStyle="1" w:styleId="WW8Num100z1">
    <w:name w:val="WW8Num100z1"/>
    <w:rsid w:val="00E559BE"/>
    <w:rPr>
      <w:rFonts w:ascii="Symbol" w:hAnsi="Symbol"/>
    </w:rPr>
  </w:style>
  <w:style w:type="character" w:customStyle="1" w:styleId="WW8Num101z0">
    <w:name w:val="WW8Num101z0"/>
    <w:rsid w:val="00E559BE"/>
    <w:rPr>
      <w:rFonts w:ascii="Symbol" w:hAnsi="Symbol"/>
    </w:rPr>
  </w:style>
  <w:style w:type="character" w:customStyle="1" w:styleId="WW8Num101z1">
    <w:name w:val="WW8Num101z1"/>
    <w:rsid w:val="00E559BE"/>
    <w:rPr>
      <w:rFonts w:ascii="Wingdings" w:hAnsi="Wingdings"/>
    </w:rPr>
  </w:style>
  <w:style w:type="character" w:customStyle="1" w:styleId="WW8Num101z2">
    <w:name w:val="WW8Num101z2"/>
    <w:rsid w:val="00E559BE"/>
    <w:rPr>
      <w:rFonts w:ascii="Wingdings" w:hAnsi="Wingdings"/>
    </w:rPr>
  </w:style>
  <w:style w:type="character" w:customStyle="1" w:styleId="WW8Num102z0">
    <w:name w:val="WW8Num102z0"/>
    <w:rsid w:val="00E559BE"/>
    <w:rPr>
      <w:rFonts w:ascii="Palatino Linotype" w:hAnsi="Palatino Linotype"/>
      <w:color w:val="auto"/>
    </w:rPr>
  </w:style>
  <w:style w:type="character" w:customStyle="1" w:styleId="WW8Num102z2">
    <w:name w:val="WW8Num102z2"/>
    <w:rsid w:val="00E559BE"/>
    <w:rPr>
      <w:rFonts w:ascii="Wingdings" w:hAnsi="Wingdings"/>
    </w:rPr>
  </w:style>
  <w:style w:type="character" w:customStyle="1" w:styleId="WW8Num103z0">
    <w:name w:val="WW8Num103z0"/>
    <w:rsid w:val="00E559BE"/>
    <w:rPr>
      <w:rFonts w:ascii="Symbol" w:hAnsi="Symbol"/>
    </w:rPr>
  </w:style>
  <w:style w:type="character" w:customStyle="1" w:styleId="WW8Num103z1">
    <w:name w:val="WW8Num103z1"/>
    <w:rsid w:val="00E559BE"/>
    <w:rPr>
      <w:rFonts w:ascii="Courier New" w:hAnsi="Courier New" w:cs="Courier New"/>
    </w:rPr>
  </w:style>
  <w:style w:type="character" w:customStyle="1" w:styleId="WW8Num103z2">
    <w:name w:val="WW8Num103z2"/>
    <w:rsid w:val="00E559BE"/>
    <w:rPr>
      <w:rFonts w:ascii="Symbol" w:hAnsi="Symbol"/>
    </w:rPr>
  </w:style>
  <w:style w:type="character" w:customStyle="1" w:styleId="WW8Num104z0">
    <w:name w:val="WW8Num104z0"/>
    <w:rsid w:val="00E559BE"/>
    <w:rPr>
      <w:rFonts w:ascii="Times New Roman" w:hAnsi="Times New Roman"/>
      <w:b w:val="0"/>
      <w:i w:val="0"/>
      <w:sz w:val="24"/>
      <w:szCs w:val="24"/>
    </w:rPr>
  </w:style>
  <w:style w:type="character" w:customStyle="1" w:styleId="WW8Num104z1">
    <w:name w:val="WW8Num104z1"/>
    <w:rsid w:val="00E559BE"/>
    <w:rPr>
      <w:rFonts w:ascii="Courier New" w:hAnsi="Courier New" w:cs="Courier New"/>
    </w:rPr>
  </w:style>
  <w:style w:type="character" w:customStyle="1" w:styleId="WW8Num104z5">
    <w:name w:val="WW8Num104z5"/>
    <w:rsid w:val="00E559BE"/>
    <w:rPr>
      <w:rFonts w:ascii="Wingdings" w:hAnsi="Wingdings"/>
    </w:rPr>
  </w:style>
  <w:style w:type="character" w:customStyle="1" w:styleId="WW8Num105z1">
    <w:name w:val="WW8Num105z1"/>
    <w:rsid w:val="00E559BE"/>
    <w:rPr>
      <w:rFonts w:ascii="Times New Roman" w:hAnsi="Times New Roman"/>
      <w:b w:val="0"/>
      <w:i w:val="0"/>
      <w:sz w:val="22"/>
    </w:rPr>
  </w:style>
  <w:style w:type="character" w:customStyle="1" w:styleId="WW8Num105z2">
    <w:name w:val="WW8Num105z2"/>
    <w:rsid w:val="00E559BE"/>
    <w:rPr>
      <w:u w:val="none"/>
    </w:rPr>
  </w:style>
  <w:style w:type="character" w:customStyle="1" w:styleId="WW8Num106z0">
    <w:name w:val="WW8Num106z0"/>
    <w:rsid w:val="00E559BE"/>
    <w:rPr>
      <w:rFonts w:ascii="Symbol" w:hAnsi="Symbol"/>
    </w:rPr>
  </w:style>
  <w:style w:type="character" w:customStyle="1" w:styleId="WW8Num106z1">
    <w:name w:val="WW8Num106z1"/>
    <w:rsid w:val="00E559BE"/>
    <w:rPr>
      <w:rFonts w:ascii="Courier New" w:hAnsi="Courier New" w:cs="Courier New"/>
    </w:rPr>
  </w:style>
  <w:style w:type="character" w:customStyle="1" w:styleId="WW8Num106z2">
    <w:name w:val="WW8Num106z2"/>
    <w:rsid w:val="00E559BE"/>
    <w:rPr>
      <w:rFonts w:ascii="Wingdings" w:hAnsi="Wingdings"/>
    </w:rPr>
  </w:style>
  <w:style w:type="character" w:customStyle="1" w:styleId="WW8Num107z0">
    <w:name w:val="WW8Num107z0"/>
    <w:rsid w:val="00E559BE"/>
    <w:rPr>
      <w:rFonts w:ascii="Symbol" w:hAnsi="Symbol"/>
    </w:rPr>
  </w:style>
  <w:style w:type="character" w:customStyle="1" w:styleId="WW8Num107z1">
    <w:name w:val="WW8Num107z1"/>
    <w:rsid w:val="00E559BE"/>
    <w:rPr>
      <w:rFonts w:ascii="Courier New" w:hAnsi="Courier New" w:cs="Courier New"/>
    </w:rPr>
  </w:style>
  <w:style w:type="character" w:customStyle="1" w:styleId="WW8Num107z2">
    <w:name w:val="WW8Num107z2"/>
    <w:rsid w:val="00E559BE"/>
    <w:rPr>
      <w:rFonts w:ascii="Wingdings" w:hAnsi="Wingdings"/>
    </w:rPr>
  </w:style>
  <w:style w:type="character" w:customStyle="1" w:styleId="WW8Num108z0">
    <w:name w:val="WW8Num108z0"/>
    <w:rsid w:val="00E559BE"/>
    <w:rPr>
      <w:rFonts w:ascii="Symbol" w:hAnsi="Symbol"/>
    </w:rPr>
  </w:style>
  <w:style w:type="character" w:customStyle="1" w:styleId="WW8Num108z1">
    <w:name w:val="WW8Num108z1"/>
    <w:rsid w:val="00E559BE"/>
    <w:rPr>
      <w:rFonts w:ascii="Courier New" w:hAnsi="Courier New" w:cs="Courier New"/>
    </w:rPr>
  </w:style>
  <w:style w:type="character" w:customStyle="1" w:styleId="WW8Num108z2">
    <w:name w:val="WW8Num108z2"/>
    <w:rsid w:val="00E559BE"/>
    <w:rPr>
      <w:rFonts w:ascii="Wingdings" w:hAnsi="Wingdings"/>
    </w:rPr>
  </w:style>
  <w:style w:type="character" w:customStyle="1" w:styleId="WW8Num110z0">
    <w:name w:val="WW8Num110z0"/>
    <w:rsid w:val="00E559BE"/>
    <w:rPr>
      <w:rFonts w:ascii="Symbol" w:hAnsi="Symbol"/>
    </w:rPr>
  </w:style>
  <w:style w:type="character" w:customStyle="1" w:styleId="WW8Num110z1">
    <w:name w:val="WW8Num110z1"/>
    <w:rsid w:val="00E559BE"/>
    <w:rPr>
      <w:rFonts w:ascii="Courier New" w:hAnsi="Courier New" w:cs="Courier New"/>
    </w:rPr>
  </w:style>
  <w:style w:type="character" w:customStyle="1" w:styleId="WW8Num110z2">
    <w:name w:val="WW8Num110z2"/>
    <w:rsid w:val="00E559BE"/>
    <w:rPr>
      <w:rFonts w:ascii="Wingdings" w:hAnsi="Wingdings"/>
    </w:rPr>
  </w:style>
  <w:style w:type="character" w:customStyle="1" w:styleId="WW8Num113z0">
    <w:name w:val="WW8Num113z0"/>
    <w:rsid w:val="00E559BE"/>
    <w:rPr>
      <w:rFonts w:ascii="Symbol" w:hAnsi="Symbol"/>
    </w:rPr>
  </w:style>
  <w:style w:type="character" w:customStyle="1" w:styleId="WW8Num113z1">
    <w:name w:val="WW8Num113z1"/>
    <w:rsid w:val="00E559BE"/>
    <w:rPr>
      <w:rFonts w:ascii="Courier New" w:hAnsi="Courier New" w:cs="Courier New"/>
    </w:rPr>
  </w:style>
  <w:style w:type="character" w:customStyle="1" w:styleId="WW8Num113z2">
    <w:name w:val="WW8Num113z2"/>
    <w:rsid w:val="00E559BE"/>
    <w:rPr>
      <w:rFonts w:ascii="Wingdings" w:hAnsi="Wingdings"/>
    </w:rPr>
  </w:style>
  <w:style w:type="character" w:customStyle="1" w:styleId="WW8Num115z0">
    <w:name w:val="WW8Num115z0"/>
    <w:rsid w:val="00E559BE"/>
    <w:rPr>
      <w:rFonts w:ascii="Symbol" w:hAnsi="Symbol"/>
    </w:rPr>
  </w:style>
  <w:style w:type="character" w:customStyle="1" w:styleId="WW8Num115z1">
    <w:name w:val="WW8Num115z1"/>
    <w:rsid w:val="00E559BE"/>
    <w:rPr>
      <w:rFonts w:ascii="Courier New" w:hAnsi="Courier New" w:cs="Courier New"/>
    </w:rPr>
  </w:style>
  <w:style w:type="character" w:customStyle="1" w:styleId="WW8Num115z2">
    <w:name w:val="WW8Num115z2"/>
    <w:rsid w:val="00E559BE"/>
    <w:rPr>
      <w:rFonts w:ascii="Wingdings" w:hAnsi="Wingdings"/>
    </w:rPr>
  </w:style>
  <w:style w:type="character" w:customStyle="1" w:styleId="WW8Num116z0">
    <w:name w:val="WW8Num116z0"/>
    <w:rsid w:val="00E559BE"/>
    <w:rPr>
      <w:rFonts w:ascii="Symbol" w:hAnsi="Symbol"/>
    </w:rPr>
  </w:style>
  <w:style w:type="character" w:customStyle="1" w:styleId="WW8Num116z1">
    <w:name w:val="WW8Num116z1"/>
    <w:rsid w:val="00E559BE"/>
    <w:rPr>
      <w:rFonts w:ascii="Courier New" w:hAnsi="Courier New" w:cs="Courier New"/>
    </w:rPr>
  </w:style>
  <w:style w:type="character" w:customStyle="1" w:styleId="WW8Num116z2">
    <w:name w:val="WW8Num116z2"/>
    <w:rsid w:val="00E559BE"/>
    <w:rPr>
      <w:rFonts w:ascii="Wingdings" w:hAnsi="Wingdings"/>
    </w:rPr>
  </w:style>
  <w:style w:type="character" w:customStyle="1" w:styleId="WW8Num117z0">
    <w:name w:val="WW8Num117z0"/>
    <w:rsid w:val="00E559BE"/>
    <w:rPr>
      <w:rFonts w:ascii="Symbol" w:hAnsi="Symbol"/>
    </w:rPr>
  </w:style>
  <w:style w:type="character" w:customStyle="1" w:styleId="WW8Num117z1">
    <w:name w:val="WW8Num117z1"/>
    <w:rsid w:val="00E559BE"/>
    <w:rPr>
      <w:rFonts w:ascii="Courier New" w:hAnsi="Courier New" w:cs="Courier New"/>
    </w:rPr>
  </w:style>
  <w:style w:type="character" w:customStyle="1" w:styleId="WW8Num117z2">
    <w:name w:val="WW8Num117z2"/>
    <w:rsid w:val="00E559BE"/>
    <w:rPr>
      <w:rFonts w:ascii="Wingdings" w:hAnsi="Wingdings"/>
    </w:rPr>
  </w:style>
  <w:style w:type="character" w:customStyle="1" w:styleId="WW8Num118z0">
    <w:name w:val="WW8Num118z0"/>
    <w:rsid w:val="00E559BE"/>
    <w:rPr>
      <w:rFonts w:ascii="Times New Roman" w:hAnsi="Times New Roman"/>
      <w:b w:val="0"/>
      <w:i w:val="0"/>
      <w:sz w:val="22"/>
    </w:rPr>
  </w:style>
  <w:style w:type="character" w:customStyle="1" w:styleId="Domylnaczcionkaakapitu2">
    <w:name w:val="Domyślna czcionka akapitu2"/>
    <w:rsid w:val="00E559BE"/>
  </w:style>
  <w:style w:type="character" w:customStyle="1" w:styleId="WW8Num3z0">
    <w:name w:val="WW8Num3z0"/>
    <w:rsid w:val="00E559BE"/>
    <w:rPr>
      <w:rFonts w:ascii="Symbol" w:hAnsi="Symbol" w:cs="TimesNewRoman"/>
    </w:rPr>
  </w:style>
  <w:style w:type="character" w:customStyle="1" w:styleId="WW8Num8z1">
    <w:name w:val="WW8Num8z1"/>
    <w:rsid w:val="00E559BE"/>
    <w:rPr>
      <w:rFonts w:ascii="Symbol" w:hAnsi="Symbol"/>
    </w:rPr>
  </w:style>
  <w:style w:type="character" w:customStyle="1" w:styleId="WW8Num12z5">
    <w:name w:val="WW8Num12z5"/>
    <w:rsid w:val="00E559BE"/>
    <w:rPr>
      <w:rFonts w:ascii="Wingdings" w:hAnsi="Wingdings"/>
    </w:rPr>
  </w:style>
  <w:style w:type="character" w:customStyle="1" w:styleId="WW8Num14z3">
    <w:name w:val="WW8Num14z3"/>
    <w:rsid w:val="00E559BE"/>
    <w:rPr>
      <w:b w:val="0"/>
      <w:i w:val="0"/>
      <w:sz w:val="24"/>
      <w:szCs w:val="24"/>
    </w:rPr>
  </w:style>
  <w:style w:type="character" w:customStyle="1" w:styleId="WW8Num16z0">
    <w:name w:val="WW8Num16z0"/>
    <w:rsid w:val="00E559BE"/>
    <w:rPr>
      <w:rFonts w:ascii="Symbol" w:hAnsi="Symbol"/>
    </w:rPr>
  </w:style>
  <w:style w:type="character" w:customStyle="1" w:styleId="WW8Num16z1">
    <w:name w:val="WW8Num16z1"/>
    <w:rsid w:val="00E559BE"/>
    <w:rPr>
      <w:rFonts w:ascii="Courier New" w:hAnsi="Courier New" w:cs="Courier New"/>
    </w:rPr>
  </w:style>
  <w:style w:type="character" w:customStyle="1" w:styleId="WW8Num16z2">
    <w:name w:val="WW8Num16z2"/>
    <w:rsid w:val="00E559BE"/>
    <w:rPr>
      <w:u w:val="none"/>
    </w:rPr>
  </w:style>
  <w:style w:type="character" w:customStyle="1" w:styleId="WW8Num23z1">
    <w:name w:val="WW8Num23z1"/>
    <w:rsid w:val="00E559BE"/>
    <w:rPr>
      <w:rFonts w:ascii="Courier New" w:hAnsi="Courier New" w:cs="Courier New"/>
    </w:rPr>
  </w:style>
  <w:style w:type="character" w:customStyle="1" w:styleId="WW8Num23z2">
    <w:name w:val="WW8Num23z2"/>
    <w:rsid w:val="00E559BE"/>
    <w:rPr>
      <w:rFonts w:ascii="Symbol" w:hAnsi="Symbol" w:cs="Courier New"/>
    </w:rPr>
  </w:style>
  <w:style w:type="character" w:customStyle="1" w:styleId="WW8Num23z3">
    <w:name w:val="WW8Num23z3"/>
    <w:rsid w:val="00E559BE"/>
    <w:rPr>
      <w:rFonts w:ascii="Times New Roman" w:hAnsi="Times New Roman"/>
      <w:b w:val="0"/>
      <w:i w:val="0"/>
      <w:sz w:val="24"/>
    </w:rPr>
  </w:style>
  <w:style w:type="character" w:customStyle="1" w:styleId="WW8Num23z5">
    <w:name w:val="WW8Num23z5"/>
    <w:rsid w:val="00E559BE"/>
    <w:rPr>
      <w:rFonts w:ascii="Wingdings" w:hAnsi="Wingdings"/>
    </w:rPr>
  </w:style>
  <w:style w:type="character" w:customStyle="1" w:styleId="WW8Num25z0">
    <w:name w:val="WW8Num25z0"/>
    <w:rsid w:val="00E559BE"/>
    <w:rPr>
      <w:rFonts w:ascii="Wingdings" w:hAnsi="Wingdings"/>
    </w:rPr>
  </w:style>
  <w:style w:type="character" w:customStyle="1" w:styleId="WW8Num26z1">
    <w:name w:val="WW8Num26z1"/>
    <w:rsid w:val="00E559BE"/>
    <w:rPr>
      <w:rFonts w:ascii="Times New Roman" w:hAnsi="Times New Roman"/>
      <w:b w:val="0"/>
      <w:i w:val="0"/>
      <w:color w:val="auto"/>
      <w:sz w:val="22"/>
    </w:rPr>
  </w:style>
  <w:style w:type="character" w:customStyle="1" w:styleId="WW8Num32z2">
    <w:name w:val="WW8Num32z2"/>
    <w:rsid w:val="00E559BE"/>
    <w:rPr>
      <w:rFonts w:ascii="Symbol" w:hAnsi="Symbol" w:cs="Courier New"/>
    </w:rPr>
  </w:style>
  <w:style w:type="character" w:customStyle="1" w:styleId="WW8Num32z3">
    <w:name w:val="WW8Num32z3"/>
    <w:rsid w:val="00E559BE"/>
    <w:rPr>
      <w:rFonts w:ascii="Times New Roman" w:hAnsi="Times New Roman"/>
      <w:b w:val="0"/>
      <w:i w:val="0"/>
      <w:sz w:val="24"/>
    </w:rPr>
  </w:style>
  <w:style w:type="character" w:customStyle="1" w:styleId="WW8Num32z5">
    <w:name w:val="WW8Num32z5"/>
    <w:rsid w:val="00E559BE"/>
    <w:rPr>
      <w:rFonts w:ascii="Wingdings" w:hAnsi="Wingdings"/>
    </w:rPr>
  </w:style>
  <w:style w:type="character" w:customStyle="1" w:styleId="WW8Num32z7">
    <w:name w:val="WW8Num32z7"/>
    <w:rsid w:val="00E559BE"/>
    <w:rPr>
      <w:rFonts w:ascii="Courier New" w:hAnsi="Courier New" w:cs="Courier New"/>
    </w:rPr>
  </w:style>
  <w:style w:type="character" w:customStyle="1" w:styleId="WW8Num34z4">
    <w:name w:val="WW8Num34z4"/>
    <w:rsid w:val="00E559BE"/>
    <w:rPr>
      <w:b/>
    </w:rPr>
  </w:style>
  <w:style w:type="character" w:customStyle="1" w:styleId="WW8Num34z6">
    <w:name w:val="WW8Num34z6"/>
    <w:rsid w:val="00E559BE"/>
    <w:rPr>
      <w:rFonts w:ascii="Times New Roman" w:hAnsi="Times New Roman"/>
      <w:b w:val="0"/>
      <w:i w:val="0"/>
      <w:color w:val="auto"/>
      <w:sz w:val="22"/>
    </w:rPr>
  </w:style>
  <w:style w:type="character" w:customStyle="1" w:styleId="WW8Num40z0">
    <w:name w:val="WW8Num40z0"/>
    <w:rsid w:val="00E559BE"/>
    <w:rPr>
      <w:rFonts w:ascii="Symbol" w:hAnsi="Symbol"/>
    </w:rPr>
  </w:style>
  <w:style w:type="character" w:customStyle="1" w:styleId="WW8Num40z2">
    <w:name w:val="WW8Num40z2"/>
    <w:rsid w:val="00E559BE"/>
    <w:rPr>
      <w:rFonts w:ascii="Wingdings" w:hAnsi="Wingdings"/>
    </w:rPr>
  </w:style>
  <w:style w:type="character" w:customStyle="1" w:styleId="WW8Num40z5">
    <w:name w:val="WW8Num40z5"/>
    <w:rsid w:val="00E559BE"/>
    <w:rPr>
      <w:rFonts w:ascii="Wingdings" w:hAnsi="Wingdings"/>
    </w:rPr>
  </w:style>
  <w:style w:type="character" w:customStyle="1" w:styleId="WW8Num45z1">
    <w:name w:val="WW8Num45z1"/>
    <w:rsid w:val="00E559BE"/>
    <w:rPr>
      <w:rFonts w:ascii="Courier New" w:hAnsi="Courier New" w:cs="Courier New"/>
    </w:rPr>
  </w:style>
  <w:style w:type="character" w:customStyle="1" w:styleId="WW8Num45z3">
    <w:name w:val="WW8Num45z3"/>
    <w:rsid w:val="00E559BE"/>
    <w:rPr>
      <w:rFonts w:ascii="Symbol" w:hAnsi="Symbol"/>
    </w:rPr>
  </w:style>
  <w:style w:type="character" w:customStyle="1" w:styleId="WW8Num45z4">
    <w:name w:val="WW8Num45z4"/>
    <w:rsid w:val="00E559BE"/>
    <w:rPr>
      <w:rFonts w:ascii="Wingdings" w:hAnsi="Wingdings"/>
    </w:rPr>
  </w:style>
  <w:style w:type="character" w:customStyle="1" w:styleId="WW8Num47z1">
    <w:name w:val="WW8Num47z1"/>
    <w:rsid w:val="00E559BE"/>
    <w:rPr>
      <w:rFonts w:ascii="Courier New" w:hAnsi="Courier New" w:cs="Courier New"/>
    </w:rPr>
  </w:style>
  <w:style w:type="character" w:customStyle="1" w:styleId="WW8Num56z1">
    <w:name w:val="WW8Num56z1"/>
    <w:rsid w:val="00E559BE"/>
    <w:rPr>
      <w:rFonts w:ascii="Times New Roman" w:eastAsia="Times New Roman" w:hAnsi="Times New Roman" w:cs="Times New Roman"/>
      <w:color w:val="auto"/>
    </w:rPr>
  </w:style>
  <w:style w:type="character" w:customStyle="1" w:styleId="WW8Num56z2">
    <w:name w:val="WW8Num56z2"/>
    <w:rsid w:val="00E559BE"/>
    <w:rPr>
      <w:rFonts w:ascii="Wingdings" w:hAnsi="Wingdings"/>
    </w:rPr>
  </w:style>
  <w:style w:type="character" w:customStyle="1" w:styleId="WW8Num56z4">
    <w:name w:val="WW8Num56z4"/>
    <w:rsid w:val="00E559BE"/>
    <w:rPr>
      <w:rFonts w:ascii="Courier New" w:hAnsi="Courier New" w:cs="Courier New"/>
    </w:rPr>
  </w:style>
  <w:style w:type="character" w:customStyle="1" w:styleId="WW8Num57z3">
    <w:name w:val="WW8Num57z3"/>
    <w:rsid w:val="00E559BE"/>
    <w:rPr>
      <w:rFonts w:ascii="Times New Roman" w:hAnsi="Times New Roman"/>
      <w:b w:val="0"/>
      <w:i w:val="0"/>
      <w:sz w:val="24"/>
    </w:rPr>
  </w:style>
  <w:style w:type="character" w:customStyle="1" w:styleId="WW8Num60z0">
    <w:name w:val="WW8Num60z0"/>
    <w:rsid w:val="00E559BE"/>
    <w:rPr>
      <w:rFonts w:ascii="Symbol" w:hAnsi="Symbol"/>
    </w:rPr>
  </w:style>
  <w:style w:type="character" w:customStyle="1" w:styleId="WW8Num67z1">
    <w:name w:val="WW8Num67z1"/>
    <w:rsid w:val="00E559BE"/>
    <w:rPr>
      <w:rFonts w:ascii="Times New Roman" w:hAnsi="Times New Roman"/>
      <w:b w:val="0"/>
      <w:i w:val="0"/>
      <w:sz w:val="24"/>
    </w:rPr>
  </w:style>
  <w:style w:type="character" w:customStyle="1" w:styleId="WW8Num73z2">
    <w:name w:val="WW8Num73z2"/>
    <w:rsid w:val="00E559BE"/>
    <w:rPr>
      <w:rFonts w:ascii="Wingdings" w:hAnsi="Wingdings"/>
      <w:color w:val="auto"/>
    </w:rPr>
  </w:style>
  <w:style w:type="character" w:customStyle="1" w:styleId="WW8Num73z3">
    <w:name w:val="WW8Num73z3"/>
    <w:rsid w:val="00E559BE"/>
    <w:rPr>
      <w:rFonts w:ascii="Symbol" w:hAnsi="Symbol"/>
    </w:rPr>
  </w:style>
  <w:style w:type="character" w:customStyle="1" w:styleId="WW8Num73z4">
    <w:name w:val="WW8Num73z4"/>
    <w:rsid w:val="00E559BE"/>
    <w:rPr>
      <w:rFonts w:ascii="Courier New" w:hAnsi="Courier New" w:cs="Courier New"/>
    </w:rPr>
  </w:style>
  <w:style w:type="character" w:customStyle="1" w:styleId="WW8Num73z5">
    <w:name w:val="WW8Num73z5"/>
    <w:rsid w:val="00E559BE"/>
    <w:rPr>
      <w:rFonts w:ascii="Wingdings" w:hAnsi="Wingdings"/>
    </w:rPr>
  </w:style>
  <w:style w:type="character" w:customStyle="1" w:styleId="WW8Num83z0">
    <w:name w:val="WW8Num83z0"/>
    <w:rsid w:val="00E559BE"/>
    <w:rPr>
      <w:b w:val="0"/>
    </w:rPr>
  </w:style>
  <w:style w:type="character" w:customStyle="1" w:styleId="WW8Num84z2">
    <w:name w:val="WW8Num84z2"/>
    <w:rsid w:val="00E559BE"/>
    <w:rPr>
      <w:rFonts w:ascii="Symbol" w:hAnsi="Symbol"/>
      <w:b w:val="0"/>
      <w:i w:val="0"/>
      <w:sz w:val="24"/>
      <w:szCs w:val="24"/>
    </w:rPr>
  </w:style>
  <w:style w:type="character" w:customStyle="1" w:styleId="WW8Num85z1">
    <w:name w:val="WW8Num85z1"/>
    <w:rsid w:val="00E559BE"/>
    <w:rPr>
      <w:rFonts w:ascii="Courier New" w:hAnsi="Courier New" w:cs="Courier New"/>
    </w:rPr>
  </w:style>
  <w:style w:type="character" w:customStyle="1" w:styleId="WW8Num85z2">
    <w:name w:val="WW8Num85z2"/>
    <w:rsid w:val="00E559BE"/>
    <w:rPr>
      <w:rFonts w:ascii="Wingdings" w:hAnsi="Wingdings"/>
      <w:color w:val="auto"/>
    </w:rPr>
  </w:style>
  <w:style w:type="character" w:customStyle="1" w:styleId="WW8Num87z0">
    <w:name w:val="WW8Num87z0"/>
    <w:rsid w:val="00E559BE"/>
    <w:rPr>
      <w:rFonts w:ascii="Symbol" w:hAnsi="Symbol"/>
    </w:rPr>
  </w:style>
  <w:style w:type="character" w:customStyle="1" w:styleId="WW8Num87z1">
    <w:name w:val="WW8Num87z1"/>
    <w:rsid w:val="00E559BE"/>
    <w:rPr>
      <w:rFonts w:ascii="Courier New" w:hAnsi="Courier New" w:cs="Courier New"/>
    </w:rPr>
  </w:style>
  <w:style w:type="character" w:customStyle="1" w:styleId="WW8Num87z4">
    <w:name w:val="WW8Num87z4"/>
    <w:rsid w:val="00E559BE"/>
    <w:rPr>
      <w:rFonts w:ascii="Courier New" w:hAnsi="Courier New" w:cs="Courier New"/>
    </w:rPr>
  </w:style>
  <w:style w:type="character" w:customStyle="1" w:styleId="WW8Num89z2">
    <w:name w:val="WW8Num89z2"/>
    <w:rsid w:val="00E559BE"/>
    <w:rPr>
      <w:b/>
    </w:rPr>
  </w:style>
  <w:style w:type="character" w:customStyle="1" w:styleId="WW8Num92z3">
    <w:name w:val="WW8Num92z3"/>
    <w:rsid w:val="00E559BE"/>
    <w:rPr>
      <w:rFonts w:ascii="Times New Roman" w:hAnsi="Times New Roman"/>
      <w:b w:val="0"/>
      <w:i w:val="0"/>
      <w:sz w:val="24"/>
    </w:rPr>
  </w:style>
  <w:style w:type="character" w:customStyle="1" w:styleId="WW-Absatz-Standardschriftart">
    <w:name w:val="WW-Absatz-Standardschriftart"/>
    <w:rsid w:val="00E559BE"/>
  </w:style>
  <w:style w:type="character" w:customStyle="1" w:styleId="WW8Num1z0">
    <w:name w:val="WW8Num1z0"/>
    <w:rsid w:val="00E559BE"/>
    <w:rPr>
      <w:b w:val="0"/>
      <w:i/>
      <w:sz w:val="20"/>
      <w:szCs w:val="20"/>
    </w:rPr>
  </w:style>
  <w:style w:type="character" w:customStyle="1" w:styleId="WW8Num4z2">
    <w:name w:val="WW8Num4z2"/>
    <w:rsid w:val="00E559BE"/>
    <w:rPr>
      <w:rFonts w:ascii="Times New Roman" w:hAnsi="Times New Roman" w:cs="Times New Roman"/>
    </w:rPr>
  </w:style>
  <w:style w:type="character" w:customStyle="1" w:styleId="WW8Num4z3">
    <w:name w:val="WW8Num4z3"/>
    <w:rsid w:val="00E559BE"/>
    <w:rPr>
      <w:rFonts w:ascii="Times New Roman" w:hAnsi="Times New Roman"/>
      <w:b w:val="0"/>
      <w:i w:val="0"/>
      <w:sz w:val="20"/>
      <w:szCs w:val="20"/>
    </w:rPr>
  </w:style>
  <w:style w:type="character" w:customStyle="1" w:styleId="WW8Num6z2">
    <w:name w:val="WW8Num6z2"/>
    <w:rsid w:val="00E559BE"/>
    <w:rPr>
      <w:rFonts w:ascii="Wingdings" w:hAnsi="Wingdings"/>
    </w:rPr>
  </w:style>
  <w:style w:type="character" w:customStyle="1" w:styleId="WW8Num6z3">
    <w:name w:val="WW8Num6z3"/>
    <w:rsid w:val="00E559BE"/>
    <w:rPr>
      <w:rFonts w:ascii="Symbol" w:hAnsi="Symbol"/>
    </w:rPr>
  </w:style>
  <w:style w:type="character" w:customStyle="1" w:styleId="WW8Num7z2">
    <w:name w:val="WW8Num7z2"/>
    <w:rsid w:val="00E559BE"/>
    <w:rPr>
      <w:rFonts w:ascii="Wingdings" w:hAnsi="Wingdings"/>
    </w:rPr>
  </w:style>
  <w:style w:type="character" w:customStyle="1" w:styleId="WW8Num7z3">
    <w:name w:val="WW8Num7z3"/>
    <w:rsid w:val="00E559BE"/>
    <w:rPr>
      <w:rFonts w:ascii="Symbol" w:hAnsi="Symbol"/>
    </w:rPr>
  </w:style>
  <w:style w:type="character" w:customStyle="1" w:styleId="WW8Num10z2">
    <w:name w:val="WW8Num10z2"/>
    <w:rsid w:val="00E559BE"/>
    <w:rPr>
      <w:rFonts w:ascii="Wingdings" w:hAnsi="Wingdings"/>
    </w:rPr>
  </w:style>
  <w:style w:type="character" w:customStyle="1" w:styleId="WW8Num10z4">
    <w:name w:val="WW8Num10z4"/>
    <w:rsid w:val="00E559BE"/>
    <w:rPr>
      <w:rFonts w:ascii="Courier New" w:hAnsi="Courier New" w:cs="Courier New"/>
    </w:rPr>
  </w:style>
  <w:style w:type="character" w:customStyle="1" w:styleId="WW8Num16z5">
    <w:name w:val="WW8Num16z5"/>
    <w:rsid w:val="00E559BE"/>
    <w:rPr>
      <w:rFonts w:ascii="Wingdings" w:hAnsi="Wingdings"/>
    </w:rPr>
  </w:style>
  <w:style w:type="character" w:customStyle="1" w:styleId="WW8Num17z1">
    <w:name w:val="WW8Num17z1"/>
    <w:rsid w:val="00E559BE"/>
    <w:rPr>
      <w:rFonts w:ascii="Courier New" w:hAnsi="Courier New" w:cs="Courier New"/>
    </w:rPr>
  </w:style>
  <w:style w:type="character" w:customStyle="1" w:styleId="WW8Num17z2">
    <w:name w:val="WW8Num17z2"/>
    <w:rsid w:val="00E559BE"/>
    <w:rPr>
      <w:rFonts w:ascii="Wingdings" w:hAnsi="Wingdings"/>
    </w:rPr>
  </w:style>
  <w:style w:type="character" w:customStyle="1" w:styleId="WW8Num18z3">
    <w:name w:val="WW8Num18z3"/>
    <w:rsid w:val="00E559BE"/>
    <w:rPr>
      <w:b w:val="0"/>
      <w:i w:val="0"/>
      <w:sz w:val="24"/>
      <w:szCs w:val="24"/>
    </w:rPr>
  </w:style>
  <w:style w:type="character" w:customStyle="1" w:styleId="WW8Num20z2">
    <w:name w:val="WW8Num20z2"/>
    <w:rsid w:val="00E559BE"/>
    <w:rPr>
      <w:u w:val="none"/>
    </w:rPr>
  </w:style>
  <w:style w:type="character" w:customStyle="1" w:styleId="WW8Num21z2">
    <w:name w:val="WW8Num21z2"/>
    <w:rsid w:val="00E559BE"/>
    <w:rPr>
      <w:rFonts w:ascii="Wingdings" w:hAnsi="Wingdings"/>
    </w:rPr>
  </w:style>
  <w:style w:type="character" w:customStyle="1" w:styleId="WW8Num22z2">
    <w:name w:val="WW8Num22z2"/>
    <w:rsid w:val="00E559BE"/>
    <w:rPr>
      <w:rFonts w:ascii="Wingdings" w:hAnsi="Wingdings"/>
    </w:rPr>
  </w:style>
  <w:style w:type="character" w:customStyle="1" w:styleId="WW8Num22z3">
    <w:name w:val="WW8Num22z3"/>
    <w:rsid w:val="00E559BE"/>
    <w:rPr>
      <w:rFonts w:ascii="Symbol" w:hAnsi="Symbol"/>
    </w:rPr>
  </w:style>
  <w:style w:type="character" w:customStyle="1" w:styleId="WW8Num25z3">
    <w:name w:val="WW8Num25z3"/>
    <w:rsid w:val="00E559BE"/>
    <w:rPr>
      <w:rFonts w:ascii="Symbol" w:hAnsi="Symbol"/>
    </w:rPr>
  </w:style>
  <w:style w:type="character" w:customStyle="1" w:styleId="WW8Num25z4">
    <w:name w:val="WW8Num25z4"/>
    <w:rsid w:val="00E559BE"/>
    <w:rPr>
      <w:rFonts w:ascii="Courier New" w:hAnsi="Courier New" w:cs="Courier New"/>
    </w:rPr>
  </w:style>
  <w:style w:type="character" w:customStyle="1" w:styleId="WW8Num28z1">
    <w:name w:val="WW8Num28z1"/>
    <w:rsid w:val="00E559BE"/>
    <w:rPr>
      <w:rFonts w:ascii="Wingdings" w:hAnsi="Wingdings"/>
    </w:rPr>
  </w:style>
  <w:style w:type="character" w:customStyle="1" w:styleId="WW8Num29z0">
    <w:name w:val="WW8Num29z0"/>
    <w:rsid w:val="00E559BE"/>
    <w:rPr>
      <w:rFonts w:ascii="Wingdings" w:hAnsi="Wingdings"/>
    </w:rPr>
  </w:style>
  <w:style w:type="character" w:customStyle="1" w:styleId="WW8Num31z1">
    <w:name w:val="WW8Num31z1"/>
    <w:rsid w:val="00E559BE"/>
    <w:rPr>
      <w:rFonts w:ascii="Wingdings" w:hAnsi="Wingdings"/>
      <w:b w:val="0"/>
      <w:i w:val="0"/>
      <w:color w:val="auto"/>
      <w:sz w:val="22"/>
    </w:rPr>
  </w:style>
  <w:style w:type="character" w:customStyle="1" w:styleId="WW8Num33z2">
    <w:name w:val="WW8Num33z2"/>
    <w:rsid w:val="00E559BE"/>
    <w:rPr>
      <w:rFonts w:ascii="Wingdings" w:hAnsi="Wingdings"/>
    </w:rPr>
  </w:style>
  <w:style w:type="character" w:customStyle="1" w:styleId="WW8Num33z4">
    <w:name w:val="WW8Num33z4"/>
    <w:rsid w:val="00E559BE"/>
    <w:rPr>
      <w:rFonts w:ascii="Courier New" w:hAnsi="Courier New" w:cs="Courier New"/>
    </w:rPr>
  </w:style>
  <w:style w:type="character" w:customStyle="1" w:styleId="WW8Num36z1">
    <w:name w:val="WW8Num36z1"/>
    <w:rsid w:val="00E559BE"/>
    <w:rPr>
      <w:rFonts w:ascii="Courier New" w:hAnsi="Courier New" w:cs="Courier New"/>
    </w:rPr>
  </w:style>
  <w:style w:type="character" w:customStyle="1" w:styleId="WW8Num36z3">
    <w:name w:val="WW8Num36z3"/>
    <w:rsid w:val="00E559BE"/>
    <w:rPr>
      <w:rFonts w:ascii="Times New Roman" w:hAnsi="Times New Roman"/>
      <w:b w:val="0"/>
      <w:i w:val="0"/>
      <w:sz w:val="24"/>
    </w:rPr>
  </w:style>
  <w:style w:type="character" w:customStyle="1" w:styleId="WW8Num36z4">
    <w:name w:val="WW8Num36z4"/>
    <w:rsid w:val="00E559BE"/>
    <w:rPr>
      <w:rFonts w:ascii="Symbol" w:eastAsia="Arial" w:hAnsi="Symbol" w:cs="Courier New"/>
    </w:rPr>
  </w:style>
  <w:style w:type="character" w:customStyle="1" w:styleId="WW8Num36z5">
    <w:name w:val="WW8Num36z5"/>
    <w:rsid w:val="00E559BE"/>
    <w:rPr>
      <w:rFonts w:ascii="Wingdings" w:hAnsi="Wingdings"/>
    </w:rPr>
  </w:style>
  <w:style w:type="character" w:customStyle="1" w:styleId="WW8Num39z2">
    <w:name w:val="WW8Num39z2"/>
    <w:rsid w:val="00E559BE"/>
    <w:rPr>
      <w:rFonts w:ascii="Symbol" w:eastAsia="Arial" w:hAnsi="Symbol" w:cs="Courier New"/>
    </w:rPr>
  </w:style>
  <w:style w:type="character" w:customStyle="1" w:styleId="WW8Num39z3">
    <w:name w:val="WW8Num39z3"/>
    <w:rsid w:val="00E559BE"/>
    <w:rPr>
      <w:rFonts w:ascii="Times New Roman" w:hAnsi="Times New Roman"/>
      <w:b w:val="0"/>
      <w:i w:val="0"/>
      <w:sz w:val="24"/>
    </w:rPr>
  </w:style>
  <w:style w:type="character" w:customStyle="1" w:styleId="WW8Num39z5">
    <w:name w:val="WW8Num39z5"/>
    <w:rsid w:val="00E559BE"/>
    <w:rPr>
      <w:rFonts w:ascii="Wingdings" w:hAnsi="Wingdings"/>
    </w:rPr>
  </w:style>
  <w:style w:type="character" w:customStyle="1" w:styleId="WW8Num39z7">
    <w:name w:val="WW8Num39z7"/>
    <w:rsid w:val="00E559BE"/>
    <w:rPr>
      <w:rFonts w:ascii="Courier New" w:hAnsi="Courier New" w:cs="Courier New"/>
    </w:rPr>
  </w:style>
  <w:style w:type="character" w:customStyle="1" w:styleId="WW8Num41z1">
    <w:name w:val="WW8Num41z1"/>
    <w:rsid w:val="00E559BE"/>
    <w:rPr>
      <w:rFonts w:ascii="Symbol" w:hAnsi="Symbol"/>
    </w:rPr>
  </w:style>
  <w:style w:type="character" w:customStyle="1" w:styleId="WW8Num41z4">
    <w:name w:val="WW8Num41z4"/>
    <w:rsid w:val="00E559BE"/>
    <w:rPr>
      <w:b/>
    </w:rPr>
  </w:style>
  <w:style w:type="character" w:customStyle="1" w:styleId="WW8Num41z6">
    <w:name w:val="WW8Num41z6"/>
    <w:rsid w:val="00E559BE"/>
    <w:rPr>
      <w:rFonts w:ascii="Times New Roman" w:hAnsi="Times New Roman"/>
      <w:b w:val="0"/>
      <w:i w:val="0"/>
      <w:color w:val="auto"/>
      <w:sz w:val="22"/>
    </w:rPr>
  </w:style>
  <w:style w:type="character" w:customStyle="1" w:styleId="WW8Num45z2">
    <w:name w:val="WW8Num45z2"/>
    <w:rsid w:val="00E559BE"/>
    <w:rPr>
      <w:rFonts w:ascii="Wingdings" w:hAnsi="Wingdings"/>
    </w:rPr>
  </w:style>
  <w:style w:type="character" w:customStyle="1" w:styleId="WW8Num47z2">
    <w:name w:val="WW8Num47z2"/>
    <w:rsid w:val="00E559BE"/>
    <w:rPr>
      <w:rFonts w:ascii="Wingdings" w:hAnsi="Wingdings"/>
    </w:rPr>
  </w:style>
  <w:style w:type="character" w:customStyle="1" w:styleId="WW8Num48z2">
    <w:name w:val="WW8Num48z2"/>
    <w:rsid w:val="00E559BE"/>
    <w:rPr>
      <w:rFonts w:ascii="Symbol" w:hAnsi="Symbol"/>
    </w:rPr>
  </w:style>
  <w:style w:type="character" w:customStyle="1" w:styleId="WW8Num48z5">
    <w:name w:val="WW8Num48z5"/>
    <w:rsid w:val="00E559BE"/>
    <w:rPr>
      <w:rFonts w:ascii="Wingdings" w:hAnsi="Wingdings"/>
    </w:rPr>
  </w:style>
  <w:style w:type="character" w:customStyle="1" w:styleId="WW8Num50z1">
    <w:name w:val="WW8Num50z1"/>
    <w:rsid w:val="00E559BE"/>
    <w:rPr>
      <w:rFonts w:ascii="Symbol" w:hAnsi="Symbol"/>
    </w:rPr>
  </w:style>
  <w:style w:type="character" w:customStyle="1" w:styleId="WW8Num53z1">
    <w:name w:val="WW8Num53z1"/>
    <w:rsid w:val="00E559BE"/>
    <w:rPr>
      <w:rFonts w:ascii="Symbol" w:hAnsi="Symbol"/>
    </w:rPr>
  </w:style>
  <w:style w:type="character" w:customStyle="1" w:styleId="WW8Num53z3">
    <w:name w:val="WW8Num53z3"/>
    <w:rsid w:val="00E559BE"/>
    <w:rPr>
      <w:i/>
    </w:rPr>
  </w:style>
  <w:style w:type="character" w:customStyle="1" w:styleId="WW8Num53z4">
    <w:name w:val="WW8Num53z4"/>
    <w:rsid w:val="00E559BE"/>
    <w:rPr>
      <w:rFonts w:ascii="Wingdings" w:hAnsi="Wingdings"/>
    </w:rPr>
  </w:style>
  <w:style w:type="character" w:customStyle="1" w:styleId="WW8Num57z1">
    <w:name w:val="WW8Num57z1"/>
    <w:rsid w:val="00E559BE"/>
    <w:rPr>
      <w:color w:val="auto"/>
    </w:rPr>
  </w:style>
  <w:style w:type="character" w:customStyle="1" w:styleId="WW8Num60z1">
    <w:name w:val="WW8Num60z1"/>
    <w:rsid w:val="00E559BE"/>
    <w:rPr>
      <w:rFonts w:ascii="Courier New" w:hAnsi="Courier New" w:cs="Courier New"/>
    </w:rPr>
  </w:style>
  <w:style w:type="character" w:customStyle="1" w:styleId="WW8Num60z2">
    <w:name w:val="WW8Num60z2"/>
    <w:rsid w:val="00E559BE"/>
    <w:rPr>
      <w:rFonts w:ascii="Wingdings" w:hAnsi="Wingdings"/>
    </w:rPr>
  </w:style>
  <w:style w:type="character" w:customStyle="1" w:styleId="WW8Num60z4">
    <w:name w:val="WW8Num60z4"/>
    <w:rsid w:val="00E559BE"/>
    <w:rPr>
      <w:rFonts w:ascii="Symbol" w:eastAsia="Arial" w:hAnsi="Symbol" w:cs="Courier New"/>
    </w:rPr>
  </w:style>
  <w:style w:type="character" w:customStyle="1" w:styleId="WW8Num63z2">
    <w:name w:val="WW8Num63z2"/>
    <w:rsid w:val="00E559BE"/>
    <w:rPr>
      <w:rFonts w:ascii="Symbol" w:hAnsi="Symbol"/>
    </w:rPr>
  </w:style>
  <w:style w:type="character" w:customStyle="1" w:styleId="WW8Num64z1">
    <w:name w:val="WW8Num64z1"/>
    <w:rsid w:val="00E559BE"/>
    <w:rPr>
      <w:b/>
    </w:rPr>
  </w:style>
  <w:style w:type="character" w:customStyle="1" w:styleId="WW8Num65z3">
    <w:name w:val="WW8Num65z3"/>
    <w:rsid w:val="00E559BE"/>
    <w:rPr>
      <w:rFonts w:ascii="Symbol" w:hAnsi="Symbol"/>
    </w:rPr>
  </w:style>
  <w:style w:type="character" w:customStyle="1" w:styleId="WW8Num66z4">
    <w:name w:val="WW8Num66z4"/>
    <w:rsid w:val="00E559BE"/>
    <w:rPr>
      <w:rFonts w:ascii="Courier New" w:hAnsi="Courier New" w:cs="Courier New"/>
    </w:rPr>
  </w:style>
  <w:style w:type="character" w:customStyle="1" w:styleId="WW8Num68z0">
    <w:name w:val="WW8Num68z0"/>
    <w:rsid w:val="00E559BE"/>
    <w:rPr>
      <w:color w:val="000000"/>
    </w:rPr>
  </w:style>
  <w:style w:type="character" w:customStyle="1" w:styleId="WW8Num73z1">
    <w:name w:val="WW8Num73z1"/>
    <w:rsid w:val="00E559BE"/>
    <w:rPr>
      <w:rFonts w:ascii="Times New Roman" w:eastAsia="Times New Roman" w:hAnsi="Times New Roman" w:cs="Times New Roman"/>
    </w:rPr>
  </w:style>
  <w:style w:type="character" w:customStyle="1" w:styleId="WW8Num74z1">
    <w:name w:val="WW8Num74z1"/>
    <w:rsid w:val="00E559BE"/>
    <w:rPr>
      <w:rFonts w:ascii="Courier New" w:hAnsi="Courier New" w:cs="Courier New"/>
    </w:rPr>
  </w:style>
  <w:style w:type="character" w:customStyle="1" w:styleId="WW8Num74z2">
    <w:name w:val="WW8Num74z2"/>
    <w:rsid w:val="00E559BE"/>
    <w:rPr>
      <w:rFonts w:ascii="Wingdings" w:hAnsi="Wingdings"/>
    </w:rPr>
  </w:style>
  <w:style w:type="character" w:customStyle="1" w:styleId="WW8Num74z3">
    <w:name w:val="WW8Num74z3"/>
    <w:rsid w:val="00E559BE"/>
    <w:rPr>
      <w:rFonts w:ascii="Symbol" w:hAnsi="Symbol"/>
    </w:rPr>
  </w:style>
  <w:style w:type="character" w:customStyle="1" w:styleId="WW8Num75z1">
    <w:name w:val="WW8Num75z1"/>
    <w:rsid w:val="00E559BE"/>
    <w:rPr>
      <w:rFonts w:ascii="Courier New" w:hAnsi="Courier New" w:cs="Courier New"/>
    </w:rPr>
  </w:style>
  <w:style w:type="character" w:customStyle="1" w:styleId="WW8Num75z2">
    <w:name w:val="WW8Num75z2"/>
    <w:rsid w:val="00E559BE"/>
    <w:rPr>
      <w:rFonts w:ascii="Wingdings" w:hAnsi="Wingdings"/>
    </w:rPr>
  </w:style>
  <w:style w:type="character" w:customStyle="1" w:styleId="WW8Num78z4">
    <w:name w:val="WW8Num78z4"/>
    <w:rsid w:val="00E559BE"/>
    <w:rPr>
      <w:rFonts w:ascii="Courier New" w:hAnsi="Courier New" w:cs="Courier New"/>
    </w:rPr>
  </w:style>
  <w:style w:type="character" w:customStyle="1" w:styleId="WW8Num79z1">
    <w:name w:val="WW8Num79z1"/>
    <w:rsid w:val="00E559BE"/>
    <w:rPr>
      <w:rFonts w:ascii="Times New Roman" w:hAnsi="Times New Roman"/>
      <w:b w:val="0"/>
      <w:i w:val="0"/>
      <w:sz w:val="24"/>
    </w:rPr>
  </w:style>
  <w:style w:type="character" w:customStyle="1" w:styleId="WW8Num82z1">
    <w:name w:val="WW8Num82z1"/>
    <w:rsid w:val="00E559BE"/>
    <w:rPr>
      <w:rFonts w:ascii="Times New Roman" w:eastAsia="Times New Roman" w:hAnsi="Times New Roman" w:cs="Times New Roman"/>
      <w:b w:val="0"/>
      <w:i w:val="0"/>
      <w:sz w:val="24"/>
    </w:rPr>
  </w:style>
  <w:style w:type="character" w:customStyle="1" w:styleId="WW8Num83z1">
    <w:name w:val="WW8Num83z1"/>
    <w:rsid w:val="00E559BE"/>
    <w:rPr>
      <w:rFonts w:ascii="Symbol" w:hAnsi="Symbol"/>
      <w:b w:val="0"/>
    </w:rPr>
  </w:style>
  <w:style w:type="character" w:customStyle="1" w:styleId="WW8Num85z0">
    <w:name w:val="WW8Num85z0"/>
    <w:rsid w:val="00E559BE"/>
    <w:rPr>
      <w:rFonts w:ascii="Palatino Linotype" w:hAnsi="Palatino Linotype"/>
      <w:color w:val="auto"/>
    </w:rPr>
  </w:style>
  <w:style w:type="character" w:customStyle="1" w:styleId="WW8Num85z4">
    <w:name w:val="WW8Num85z4"/>
    <w:rsid w:val="00E559BE"/>
    <w:rPr>
      <w:rFonts w:ascii="Courier New" w:hAnsi="Courier New" w:cs="Courier New"/>
    </w:rPr>
  </w:style>
  <w:style w:type="character" w:customStyle="1" w:styleId="WW8Num85z5">
    <w:name w:val="WW8Num85z5"/>
    <w:rsid w:val="00E559BE"/>
    <w:rPr>
      <w:rFonts w:ascii="Wingdings" w:hAnsi="Wingdings"/>
    </w:rPr>
  </w:style>
  <w:style w:type="character" w:customStyle="1" w:styleId="WW8Num87z2">
    <w:name w:val="WW8Num87z2"/>
    <w:rsid w:val="00E559BE"/>
    <w:rPr>
      <w:rFonts w:ascii="Wingdings" w:hAnsi="Wingdings"/>
    </w:rPr>
  </w:style>
  <w:style w:type="character" w:customStyle="1" w:styleId="WW8Num91z2">
    <w:name w:val="WW8Num91z2"/>
    <w:rsid w:val="00E559BE"/>
    <w:rPr>
      <w:rFonts w:ascii="Wingdings" w:hAnsi="Wingdings"/>
    </w:rPr>
  </w:style>
  <w:style w:type="character" w:customStyle="1" w:styleId="WW8Num92z0">
    <w:name w:val="WW8Num92z0"/>
    <w:rsid w:val="00E559BE"/>
    <w:rPr>
      <w:rFonts w:ascii="Times New Roman" w:hAnsi="Times New Roman"/>
      <w:b w:val="0"/>
      <w:i w:val="0"/>
      <w:color w:val="auto"/>
      <w:sz w:val="22"/>
    </w:rPr>
  </w:style>
  <w:style w:type="character" w:customStyle="1" w:styleId="WW8Num93z0">
    <w:name w:val="WW8Num93z0"/>
    <w:rsid w:val="00E559BE"/>
    <w:rPr>
      <w:rFonts w:ascii="Times New Roman" w:hAnsi="Times New Roman"/>
      <w:b w:val="0"/>
      <w:i w:val="0"/>
      <w:color w:val="auto"/>
      <w:sz w:val="22"/>
    </w:rPr>
  </w:style>
  <w:style w:type="character" w:customStyle="1" w:styleId="WW8Num94z0">
    <w:name w:val="WW8Num94z0"/>
    <w:rsid w:val="00E559BE"/>
    <w:rPr>
      <w:rFonts w:ascii="Symbol" w:hAnsi="Symbol"/>
    </w:rPr>
  </w:style>
  <w:style w:type="character" w:customStyle="1" w:styleId="WW8Num95z4">
    <w:name w:val="WW8Num95z4"/>
    <w:rsid w:val="00E559BE"/>
    <w:rPr>
      <w:rFonts w:ascii="Courier New" w:hAnsi="Courier New" w:cs="Courier New"/>
    </w:rPr>
  </w:style>
  <w:style w:type="character" w:customStyle="1" w:styleId="WW8Num96z0">
    <w:name w:val="WW8Num96z0"/>
    <w:rsid w:val="00E559BE"/>
    <w:rPr>
      <w:rFonts w:ascii="Symbol" w:hAnsi="Symbol"/>
    </w:rPr>
  </w:style>
  <w:style w:type="character" w:customStyle="1" w:styleId="WW8Num98z3">
    <w:name w:val="WW8Num98z3"/>
    <w:rsid w:val="00E559BE"/>
    <w:rPr>
      <w:rFonts w:ascii="Symbol" w:hAnsi="Symbol"/>
    </w:rPr>
  </w:style>
  <w:style w:type="character" w:customStyle="1" w:styleId="WW8Num99z3">
    <w:name w:val="WW8Num99z3"/>
    <w:rsid w:val="00E559BE"/>
    <w:rPr>
      <w:rFonts w:ascii="Symbol" w:hAnsi="Symbol"/>
    </w:rPr>
  </w:style>
  <w:style w:type="character" w:customStyle="1" w:styleId="WW8Num101z4">
    <w:name w:val="WW8Num101z4"/>
    <w:rsid w:val="00E559BE"/>
    <w:rPr>
      <w:rFonts w:ascii="Courier New" w:hAnsi="Courier New" w:cs="Courier New"/>
    </w:rPr>
  </w:style>
  <w:style w:type="character" w:customStyle="1" w:styleId="WW8Num102z3">
    <w:name w:val="WW8Num102z3"/>
    <w:rsid w:val="00E559BE"/>
    <w:rPr>
      <w:rFonts w:ascii="Symbol" w:hAnsi="Symbol"/>
    </w:rPr>
  </w:style>
  <w:style w:type="character" w:customStyle="1" w:styleId="WW8Num102z4">
    <w:name w:val="WW8Num102z4"/>
    <w:rsid w:val="00E559BE"/>
    <w:rPr>
      <w:rFonts w:ascii="Courier New" w:hAnsi="Courier New" w:cs="Courier New"/>
    </w:rPr>
  </w:style>
  <w:style w:type="character" w:customStyle="1" w:styleId="WW8Num104z2">
    <w:name w:val="WW8Num104z2"/>
    <w:rsid w:val="00E559BE"/>
    <w:rPr>
      <w:b/>
    </w:rPr>
  </w:style>
  <w:style w:type="character" w:customStyle="1" w:styleId="Domylnaczcionkaakapitu1">
    <w:name w:val="Domyślna czcionka akapitu1"/>
    <w:rsid w:val="00E559BE"/>
  </w:style>
  <w:style w:type="character" w:styleId="Hipercze">
    <w:name w:val="Hyperlink"/>
    <w:rsid w:val="00E559BE"/>
    <w:rPr>
      <w:color w:val="0000FF"/>
      <w:u w:val="single"/>
    </w:rPr>
  </w:style>
  <w:style w:type="character" w:styleId="UyteHipercze">
    <w:name w:val="FollowedHyperlink"/>
    <w:rsid w:val="00E559BE"/>
    <w:rPr>
      <w:color w:val="800080"/>
      <w:u w:val="single"/>
    </w:rPr>
  </w:style>
  <w:style w:type="character" w:styleId="Numerstrony">
    <w:name w:val="page number"/>
    <w:basedOn w:val="Domylnaczcionkaakapitu1"/>
    <w:rsid w:val="00E559BE"/>
  </w:style>
  <w:style w:type="character" w:styleId="Pogrubienie">
    <w:name w:val="Strong"/>
    <w:uiPriority w:val="22"/>
    <w:qFormat/>
    <w:rsid w:val="00E559BE"/>
    <w:rPr>
      <w:b/>
      <w:bCs/>
    </w:rPr>
  </w:style>
  <w:style w:type="character" w:customStyle="1" w:styleId="tabulatory">
    <w:name w:val="tabulatory"/>
    <w:basedOn w:val="Domylnaczcionkaakapitu1"/>
    <w:rsid w:val="00E559BE"/>
  </w:style>
  <w:style w:type="character" w:customStyle="1" w:styleId="ZwykytekstZnak">
    <w:name w:val="Zwykły tekst Znak"/>
    <w:link w:val="Zwykytekst"/>
    <w:rsid w:val="00E559BE"/>
    <w:rPr>
      <w:rFonts w:ascii="Courier New" w:hAnsi="Courier New"/>
      <w:lang w:eastAsia="ar-SA"/>
    </w:rPr>
  </w:style>
  <w:style w:type="character" w:customStyle="1" w:styleId="textbold">
    <w:name w:val="text bold"/>
    <w:basedOn w:val="Domylnaczcionkaakapitu1"/>
    <w:rsid w:val="00E559BE"/>
  </w:style>
  <w:style w:type="character" w:customStyle="1" w:styleId="Odwoaniedokomentarza1">
    <w:name w:val="Odwołanie do komentarza1"/>
    <w:rsid w:val="00E559BE"/>
    <w:rPr>
      <w:sz w:val="16"/>
      <w:szCs w:val="16"/>
    </w:rPr>
  </w:style>
  <w:style w:type="character" w:customStyle="1" w:styleId="text">
    <w:name w:val="text"/>
    <w:basedOn w:val="Domylnaczcionkaakapitu1"/>
    <w:rsid w:val="00E559BE"/>
  </w:style>
  <w:style w:type="character" w:customStyle="1" w:styleId="Symbolewypunktowania">
    <w:name w:val="Symbole wypunktowania"/>
    <w:rsid w:val="00E559BE"/>
    <w:rPr>
      <w:rFonts w:ascii="OpenSymbol" w:eastAsia="OpenSymbol" w:hAnsi="OpenSymbol" w:cs="OpenSymbol"/>
    </w:rPr>
  </w:style>
  <w:style w:type="character" w:customStyle="1" w:styleId="Znakinumeracji">
    <w:name w:val="Znaki numeracji"/>
    <w:rsid w:val="00E559BE"/>
  </w:style>
  <w:style w:type="character" w:customStyle="1" w:styleId="Znakiprzypiswdolnych">
    <w:name w:val="Znaki przypisów dolnych"/>
    <w:rsid w:val="00E559BE"/>
    <w:rPr>
      <w:vertAlign w:val="superscript"/>
    </w:rPr>
  </w:style>
  <w:style w:type="character" w:styleId="Odwoanieprzypisudolnego">
    <w:name w:val="footnote reference"/>
    <w:rsid w:val="00E559BE"/>
    <w:rPr>
      <w:vertAlign w:val="superscript"/>
    </w:rPr>
  </w:style>
  <w:style w:type="character" w:customStyle="1" w:styleId="Znakiprzypiswkocowych">
    <w:name w:val="Znaki przypisów końcowych"/>
    <w:rsid w:val="00E559BE"/>
    <w:rPr>
      <w:vertAlign w:val="superscript"/>
    </w:rPr>
  </w:style>
  <w:style w:type="character" w:customStyle="1" w:styleId="WW-Znakiprzypiswkocowych">
    <w:name w:val="WW-Znaki przypisów końcowych"/>
    <w:rsid w:val="00E559BE"/>
  </w:style>
  <w:style w:type="character" w:customStyle="1" w:styleId="postbody">
    <w:name w:val="postbody"/>
    <w:basedOn w:val="Domylnaczcionkaakapitu2"/>
    <w:rsid w:val="00E559BE"/>
  </w:style>
  <w:style w:type="paragraph" w:customStyle="1" w:styleId="Nagwek20">
    <w:name w:val="Nagłówek2"/>
    <w:basedOn w:val="Normalny"/>
    <w:next w:val="Tekstpodstawowy"/>
    <w:rsid w:val="00E559BE"/>
    <w:pPr>
      <w:keepNext/>
      <w:suppressAutoHyphens/>
      <w:spacing w:before="240" w:after="120" w:line="240" w:lineRule="auto"/>
    </w:pPr>
    <w:rPr>
      <w:rFonts w:ascii="Arial" w:eastAsia="Arial Unicode MS" w:hAnsi="Arial" w:cs="Tahoma"/>
      <w:sz w:val="28"/>
      <w:szCs w:val="28"/>
      <w:lang w:eastAsia="ar-SA"/>
    </w:rPr>
  </w:style>
  <w:style w:type="paragraph" w:styleId="Tekstpodstawowy">
    <w:name w:val="Body Text"/>
    <w:basedOn w:val="Normalny"/>
    <w:link w:val="TekstpodstawowyZnak"/>
    <w:rsid w:val="00E559BE"/>
    <w:pPr>
      <w:suppressAutoHyphens/>
      <w:spacing w:after="0" w:line="240" w:lineRule="auto"/>
    </w:pPr>
    <w:rPr>
      <w:rFonts w:ascii="Times New Roman" w:eastAsia="Times New Roman" w:hAnsi="Times New Roman" w:cs="Times New Roman"/>
      <w:sz w:val="24"/>
      <w:szCs w:val="20"/>
      <w:lang w:eastAsia="ar-SA"/>
    </w:rPr>
  </w:style>
  <w:style w:type="character" w:customStyle="1" w:styleId="TekstpodstawowyZnak">
    <w:name w:val="Tekst podstawowy Znak"/>
    <w:basedOn w:val="Domylnaczcionkaakapitu"/>
    <w:link w:val="Tekstpodstawowy"/>
    <w:rsid w:val="00E559BE"/>
    <w:rPr>
      <w:rFonts w:ascii="Times New Roman" w:eastAsia="Times New Roman" w:hAnsi="Times New Roman" w:cs="Times New Roman"/>
      <w:sz w:val="24"/>
      <w:szCs w:val="20"/>
      <w:lang w:eastAsia="ar-SA"/>
    </w:rPr>
  </w:style>
  <w:style w:type="paragraph" w:styleId="Lista">
    <w:name w:val="List"/>
    <w:basedOn w:val="Tekstpodstawowy"/>
    <w:rsid w:val="00E559BE"/>
    <w:rPr>
      <w:rFonts w:cs="Tahoma"/>
    </w:rPr>
  </w:style>
  <w:style w:type="paragraph" w:customStyle="1" w:styleId="Podpis2">
    <w:name w:val="Podpis2"/>
    <w:basedOn w:val="Normalny"/>
    <w:rsid w:val="00E559BE"/>
    <w:pPr>
      <w:suppressLineNumbers/>
      <w:suppressAutoHyphens/>
      <w:spacing w:before="120" w:after="120" w:line="240" w:lineRule="auto"/>
    </w:pPr>
    <w:rPr>
      <w:rFonts w:ascii="Times New Roman" w:eastAsia="Times New Roman" w:hAnsi="Times New Roman" w:cs="Tahoma"/>
      <w:i/>
      <w:iCs/>
      <w:sz w:val="24"/>
      <w:szCs w:val="24"/>
      <w:lang w:eastAsia="ar-SA"/>
    </w:rPr>
  </w:style>
  <w:style w:type="paragraph" w:customStyle="1" w:styleId="Indeks">
    <w:name w:val="Indeks"/>
    <w:basedOn w:val="Normalny"/>
    <w:rsid w:val="00E559BE"/>
    <w:pPr>
      <w:suppressLineNumbers/>
      <w:suppressAutoHyphens/>
      <w:spacing w:after="0" w:line="240" w:lineRule="auto"/>
    </w:pPr>
    <w:rPr>
      <w:rFonts w:ascii="Times New Roman" w:eastAsia="Times New Roman" w:hAnsi="Times New Roman" w:cs="Tahoma"/>
      <w:sz w:val="24"/>
      <w:szCs w:val="24"/>
      <w:lang w:eastAsia="ar-SA"/>
    </w:rPr>
  </w:style>
  <w:style w:type="paragraph" w:customStyle="1" w:styleId="Nagwek10">
    <w:name w:val="Nagłówek1"/>
    <w:basedOn w:val="Normalny"/>
    <w:next w:val="Tekstpodstawowy"/>
    <w:rsid w:val="00E559BE"/>
    <w:pPr>
      <w:keepNext/>
      <w:suppressAutoHyphens/>
      <w:spacing w:before="240" w:after="120" w:line="240" w:lineRule="auto"/>
    </w:pPr>
    <w:rPr>
      <w:rFonts w:ascii="Arial" w:eastAsia="Arial Unicode MS" w:hAnsi="Arial" w:cs="Tahoma"/>
      <w:sz w:val="28"/>
      <w:szCs w:val="28"/>
      <w:lang w:eastAsia="ar-SA"/>
    </w:rPr>
  </w:style>
  <w:style w:type="paragraph" w:customStyle="1" w:styleId="Podpis1">
    <w:name w:val="Podpis1"/>
    <w:basedOn w:val="Normalny"/>
    <w:rsid w:val="00E559BE"/>
    <w:pPr>
      <w:suppressLineNumbers/>
      <w:suppressAutoHyphens/>
      <w:spacing w:before="120" w:after="120" w:line="240" w:lineRule="auto"/>
    </w:pPr>
    <w:rPr>
      <w:rFonts w:ascii="Times New Roman" w:eastAsia="Times New Roman" w:hAnsi="Times New Roman" w:cs="Tahoma"/>
      <w:i/>
      <w:iCs/>
      <w:sz w:val="24"/>
      <w:szCs w:val="24"/>
      <w:lang w:eastAsia="ar-SA"/>
    </w:rPr>
  </w:style>
  <w:style w:type="paragraph" w:styleId="Nagwek">
    <w:name w:val="header"/>
    <w:aliases w:val="Nagłówek strony"/>
    <w:basedOn w:val="Normalny"/>
    <w:link w:val="NagwekZnak"/>
    <w:rsid w:val="00E559BE"/>
    <w:pPr>
      <w:suppressAutoHyphens/>
      <w:spacing w:after="0" w:line="240" w:lineRule="auto"/>
    </w:pPr>
    <w:rPr>
      <w:rFonts w:ascii="Times New Roman" w:eastAsia="Times New Roman" w:hAnsi="Times New Roman" w:cs="Times New Roman"/>
      <w:sz w:val="24"/>
      <w:szCs w:val="24"/>
      <w:lang w:eastAsia="ar-SA"/>
    </w:rPr>
  </w:style>
  <w:style w:type="character" w:customStyle="1" w:styleId="NagwekZnak">
    <w:name w:val="Nagłówek Znak"/>
    <w:aliases w:val="Nagłówek strony Znak"/>
    <w:basedOn w:val="Domylnaczcionkaakapitu"/>
    <w:link w:val="Nagwek"/>
    <w:rsid w:val="00E559BE"/>
    <w:rPr>
      <w:rFonts w:ascii="Times New Roman" w:eastAsia="Times New Roman" w:hAnsi="Times New Roman" w:cs="Times New Roman"/>
      <w:sz w:val="24"/>
      <w:szCs w:val="24"/>
      <w:lang w:eastAsia="ar-SA"/>
    </w:rPr>
  </w:style>
  <w:style w:type="paragraph" w:styleId="Stopka">
    <w:name w:val="footer"/>
    <w:basedOn w:val="Normalny"/>
    <w:link w:val="StopkaZnak"/>
    <w:rsid w:val="00E559BE"/>
    <w:pPr>
      <w:suppressAutoHyphens/>
      <w:spacing w:after="0" w:line="240" w:lineRule="auto"/>
    </w:pPr>
    <w:rPr>
      <w:rFonts w:ascii="Times New Roman" w:eastAsia="Times New Roman" w:hAnsi="Times New Roman" w:cs="Times New Roman"/>
      <w:sz w:val="24"/>
      <w:szCs w:val="24"/>
      <w:lang w:eastAsia="ar-SA"/>
    </w:rPr>
  </w:style>
  <w:style w:type="character" w:customStyle="1" w:styleId="StopkaZnak">
    <w:name w:val="Stopka Znak"/>
    <w:basedOn w:val="Domylnaczcionkaakapitu"/>
    <w:link w:val="Stopka"/>
    <w:rsid w:val="00E559BE"/>
    <w:rPr>
      <w:rFonts w:ascii="Times New Roman" w:eastAsia="Times New Roman" w:hAnsi="Times New Roman" w:cs="Times New Roman"/>
      <w:sz w:val="24"/>
      <w:szCs w:val="24"/>
      <w:lang w:eastAsia="ar-SA"/>
    </w:rPr>
  </w:style>
  <w:style w:type="paragraph" w:customStyle="1" w:styleId="Zwykytekst1">
    <w:name w:val="Zwykły tekst1"/>
    <w:basedOn w:val="Normalny"/>
    <w:rsid w:val="00E559BE"/>
    <w:pPr>
      <w:numPr>
        <w:numId w:val="23"/>
      </w:numPr>
      <w:tabs>
        <w:tab w:val="left" w:pos="567"/>
        <w:tab w:val="left" w:pos="843"/>
      </w:tabs>
      <w:suppressAutoHyphens/>
      <w:spacing w:after="0" w:line="240" w:lineRule="auto"/>
      <w:ind w:left="1276" w:hanging="284"/>
      <w:jc w:val="both"/>
    </w:pPr>
    <w:rPr>
      <w:rFonts w:ascii="Times New Roman" w:eastAsia="Times New Roman" w:hAnsi="Times New Roman" w:cs="Times New Roman"/>
      <w:lang w:eastAsia="ar-SA"/>
    </w:rPr>
  </w:style>
  <w:style w:type="paragraph" w:styleId="Spistreci4">
    <w:name w:val="toc 4"/>
    <w:basedOn w:val="Normalny"/>
    <w:next w:val="Normalny"/>
    <w:rsid w:val="00E559BE"/>
    <w:pPr>
      <w:suppressAutoHyphens/>
      <w:spacing w:after="0" w:line="240" w:lineRule="auto"/>
      <w:jc w:val="both"/>
      <w:textAlignment w:val="top"/>
    </w:pPr>
    <w:rPr>
      <w:rFonts w:ascii="Arial" w:eastAsia="Times New Roman" w:hAnsi="Arial" w:cs="Times New Roman"/>
      <w:sz w:val="24"/>
      <w:szCs w:val="24"/>
      <w:lang w:eastAsia="ar-SA"/>
    </w:rPr>
  </w:style>
  <w:style w:type="paragraph" w:styleId="Tekstpodstawowywcity">
    <w:name w:val="Body Text Indent"/>
    <w:basedOn w:val="Normalny"/>
    <w:link w:val="TekstpodstawowywcityZnak"/>
    <w:rsid w:val="00E559BE"/>
    <w:pPr>
      <w:suppressAutoHyphens/>
      <w:spacing w:after="0" w:line="240" w:lineRule="auto"/>
      <w:ind w:left="360" w:hanging="360"/>
      <w:jc w:val="both"/>
    </w:pPr>
    <w:rPr>
      <w:rFonts w:ascii="Times New Roman" w:eastAsia="Times New Roman" w:hAnsi="Times New Roman" w:cs="Times New Roman"/>
      <w:sz w:val="24"/>
      <w:szCs w:val="24"/>
      <w:lang w:eastAsia="ar-SA"/>
    </w:rPr>
  </w:style>
  <w:style w:type="character" w:customStyle="1" w:styleId="TekstpodstawowywcityZnak">
    <w:name w:val="Tekst podstawowy wcięty Znak"/>
    <w:basedOn w:val="Domylnaczcionkaakapitu"/>
    <w:link w:val="Tekstpodstawowywcity"/>
    <w:rsid w:val="00E559BE"/>
    <w:rPr>
      <w:rFonts w:ascii="Times New Roman" w:eastAsia="Times New Roman" w:hAnsi="Times New Roman" w:cs="Times New Roman"/>
      <w:sz w:val="24"/>
      <w:szCs w:val="24"/>
      <w:lang w:eastAsia="ar-SA"/>
    </w:rPr>
  </w:style>
  <w:style w:type="paragraph" w:customStyle="1" w:styleId="ust">
    <w:name w:val="ust"/>
    <w:rsid w:val="00E559BE"/>
    <w:pPr>
      <w:suppressAutoHyphens/>
      <w:spacing w:before="60" w:after="60" w:line="240" w:lineRule="auto"/>
      <w:ind w:left="426" w:hanging="284"/>
      <w:jc w:val="both"/>
    </w:pPr>
    <w:rPr>
      <w:rFonts w:ascii="Times New Roman" w:eastAsia="Arial" w:hAnsi="Times New Roman" w:cs="Times New Roman"/>
      <w:sz w:val="24"/>
      <w:szCs w:val="24"/>
      <w:lang w:eastAsia="ar-SA"/>
    </w:rPr>
  </w:style>
  <w:style w:type="paragraph" w:customStyle="1" w:styleId="Tekstpodstawowy21">
    <w:name w:val="Tekst podstawowy 21"/>
    <w:basedOn w:val="Normalny"/>
    <w:rsid w:val="00E559BE"/>
    <w:pPr>
      <w:suppressAutoHyphens/>
      <w:overflowPunct w:val="0"/>
      <w:autoSpaceDE w:val="0"/>
      <w:spacing w:after="0" w:line="240" w:lineRule="auto"/>
      <w:ind w:left="1080"/>
      <w:jc w:val="both"/>
      <w:textAlignment w:val="baseline"/>
    </w:pPr>
    <w:rPr>
      <w:rFonts w:ascii="Times New Roman" w:eastAsia="Times New Roman" w:hAnsi="Times New Roman" w:cs="Times New Roman"/>
      <w:szCs w:val="20"/>
      <w:lang w:eastAsia="ar-SA"/>
    </w:rPr>
  </w:style>
  <w:style w:type="paragraph" w:customStyle="1" w:styleId="Tekstpodstawowywcity22">
    <w:name w:val="Tekst podstawowy wcięty 22"/>
    <w:basedOn w:val="Normalny"/>
    <w:rsid w:val="00E559BE"/>
    <w:pPr>
      <w:suppressAutoHyphens/>
      <w:spacing w:after="0" w:line="240" w:lineRule="auto"/>
      <w:ind w:left="360" w:hanging="360"/>
      <w:jc w:val="both"/>
    </w:pPr>
    <w:rPr>
      <w:rFonts w:ascii="Arial" w:eastAsia="Times New Roman" w:hAnsi="Arial" w:cs="Arial"/>
      <w:szCs w:val="24"/>
      <w:lang w:eastAsia="ar-SA"/>
    </w:rPr>
  </w:style>
  <w:style w:type="paragraph" w:customStyle="1" w:styleId="Tekstpodstawowy22">
    <w:name w:val="Tekst podstawowy 22"/>
    <w:basedOn w:val="Normalny"/>
    <w:rsid w:val="00E559BE"/>
    <w:pPr>
      <w:suppressAutoHyphens/>
      <w:spacing w:after="120" w:line="480" w:lineRule="auto"/>
    </w:pPr>
    <w:rPr>
      <w:rFonts w:ascii="Times New Roman" w:eastAsia="Times New Roman" w:hAnsi="Times New Roman" w:cs="Times New Roman"/>
      <w:sz w:val="24"/>
      <w:szCs w:val="24"/>
      <w:lang w:eastAsia="ar-SA"/>
    </w:rPr>
  </w:style>
  <w:style w:type="paragraph" w:customStyle="1" w:styleId="Tekstkomentarza1">
    <w:name w:val="Tekst komentarza1"/>
    <w:basedOn w:val="Normalny"/>
    <w:rsid w:val="00E559BE"/>
    <w:pPr>
      <w:suppressAutoHyphens/>
      <w:spacing w:after="0" w:line="240" w:lineRule="auto"/>
    </w:pPr>
    <w:rPr>
      <w:rFonts w:ascii="Times New Roman" w:eastAsia="Times New Roman" w:hAnsi="Times New Roman" w:cs="Times New Roman"/>
      <w:sz w:val="20"/>
      <w:szCs w:val="20"/>
      <w:lang w:eastAsia="ar-SA"/>
    </w:rPr>
  </w:style>
  <w:style w:type="paragraph" w:customStyle="1" w:styleId="Tekstpodstawowywcity31">
    <w:name w:val="Tekst podstawowy wcięty 31"/>
    <w:basedOn w:val="Normalny"/>
    <w:rsid w:val="00E559BE"/>
    <w:pPr>
      <w:suppressAutoHyphens/>
      <w:spacing w:after="0" w:line="240" w:lineRule="auto"/>
      <w:ind w:left="360"/>
      <w:jc w:val="both"/>
    </w:pPr>
    <w:rPr>
      <w:rFonts w:ascii="Times New Roman" w:eastAsia="Times New Roman" w:hAnsi="Times New Roman" w:cs="Times New Roman"/>
      <w:bCs/>
      <w:sz w:val="24"/>
      <w:szCs w:val="24"/>
      <w:lang w:eastAsia="ar-SA"/>
    </w:rPr>
  </w:style>
  <w:style w:type="paragraph" w:customStyle="1" w:styleId="Tekstpodstawowy32">
    <w:name w:val="Tekst podstawowy 32"/>
    <w:basedOn w:val="Normalny"/>
    <w:rsid w:val="00E559BE"/>
    <w:pPr>
      <w:suppressAutoHyphens/>
      <w:spacing w:after="0" w:line="240" w:lineRule="auto"/>
      <w:jc w:val="both"/>
    </w:pPr>
    <w:rPr>
      <w:rFonts w:ascii="Times New Roman" w:eastAsia="Times New Roman" w:hAnsi="Times New Roman" w:cs="Times New Roman"/>
      <w:b/>
      <w:color w:val="FF0000"/>
      <w:sz w:val="24"/>
      <w:szCs w:val="24"/>
      <w:lang w:eastAsia="ar-SA"/>
    </w:rPr>
  </w:style>
  <w:style w:type="paragraph" w:customStyle="1" w:styleId="Default">
    <w:name w:val="Default"/>
    <w:rsid w:val="00E559BE"/>
    <w:pPr>
      <w:suppressAutoHyphens/>
      <w:autoSpaceDE w:val="0"/>
      <w:spacing w:after="0" w:line="240" w:lineRule="auto"/>
    </w:pPr>
    <w:rPr>
      <w:rFonts w:ascii="Times New Roman" w:eastAsia="Arial" w:hAnsi="Times New Roman" w:cs="Times New Roman"/>
      <w:color w:val="000000"/>
      <w:sz w:val="24"/>
      <w:szCs w:val="24"/>
      <w:lang w:eastAsia="ar-SA"/>
    </w:rPr>
  </w:style>
  <w:style w:type="paragraph" w:styleId="Tekstdymka">
    <w:name w:val="Balloon Text"/>
    <w:basedOn w:val="Normalny"/>
    <w:link w:val="TekstdymkaZnak"/>
    <w:uiPriority w:val="99"/>
    <w:rsid w:val="00E559BE"/>
    <w:pPr>
      <w:suppressAutoHyphens/>
      <w:spacing w:after="0" w:line="240" w:lineRule="auto"/>
    </w:pPr>
    <w:rPr>
      <w:rFonts w:ascii="Tahoma" w:eastAsia="Times New Roman" w:hAnsi="Tahoma" w:cs="Tahoma"/>
      <w:sz w:val="16"/>
      <w:szCs w:val="16"/>
      <w:lang w:eastAsia="ar-SA"/>
    </w:rPr>
  </w:style>
  <w:style w:type="character" w:customStyle="1" w:styleId="TekstdymkaZnak">
    <w:name w:val="Tekst dymka Znak"/>
    <w:basedOn w:val="Domylnaczcionkaakapitu"/>
    <w:link w:val="Tekstdymka"/>
    <w:uiPriority w:val="99"/>
    <w:rsid w:val="00E559BE"/>
    <w:rPr>
      <w:rFonts w:ascii="Tahoma" w:eastAsia="Times New Roman" w:hAnsi="Tahoma" w:cs="Tahoma"/>
      <w:sz w:val="16"/>
      <w:szCs w:val="16"/>
      <w:lang w:eastAsia="ar-SA"/>
    </w:rPr>
  </w:style>
  <w:style w:type="paragraph" w:styleId="Tytu">
    <w:name w:val="Title"/>
    <w:basedOn w:val="Normalny"/>
    <w:next w:val="Podtytu"/>
    <w:link w:val="TytuZnak"/>
    <w:qFormat/>
    <w:rsid w:val="00E559BE"/>
    <w:pPr>
      <w:suppressAutoHyphens/>
      <w:spacing w:after="0" w:line="240" w:lineRule="auto"/>
      <w:jc w:val="center"/>
    </w:pPr>
    <w:rPr>
      <w:rFonts w:ascii="Times New Roman" w:eastAsia="Times New Roman" w:hAnsi="Times New Roman" w:cs="Times New Roman"/>
      <w:b/>
      <w:bCs/>
      <w:sz w:val="28"/>
      <w:szCs w:val="24"/>
      <w:lang w:eastAsia="ar-SA"/>
    </w:rPr>
  </w:style>
  <w:style w:type="character" w:customStyle="1" w:styleId="TytuZnak">
    <w:name w:val="Tytuł Znak"/>
    <w:basedOn w:val="Domylnaczcionkaakapitu"/>
    <w:link w:val="Tytu"/>
    <w:rsid w:val="00E559BE"/>
    <w:rPr>
      <w:rFonts w:ascii="Times New Roman" w:eastAsia="Times New Roman" w:hAnsi="Times New Roman" w:cs="Times New Roman"/>
      <w:b/>
      <w:bCs/>
      <w:sz w:val="28"/>
      <w:szCs w:val="24"/>
      <w:lang w:eastAsia="ar-SA"/>
    </w:rPr>
  </w:style>
  <w:style w:type="paragraph" w:styleId="Podtytu">
    <w:name w:val="Subtitle"/>
    <w:basedOn w:val="Nagwek10"/>
    <w:next w:val="Tekstpodstawowy"/>
    <w:link w:val="PodtytuZnak"/>
    <w:qFormat/>
    <w:rsid w:val="00E559BE"/>
    <w:pPr>
      <w:jc w:val="center"/>
    </w:pPr>
    <w:rPr>
      <w:i/>
      <w:iCs/>
    </w:rPr>
  </w:style>
  <w:style w:type="character" w:customStyle="1" w:styleId="PodtytuZnak">
    <w:name w:val="Podtytuł Znak"/>
    <w:basedOn w:val="Domylnaczcionkaakapitu"/>
    <w:link w:val="Podtytu"/>
    <w:rsid w:val="00E559BE"/>
    <w:rPr>
      <w:rFonts w:ascii="Arial" w:eastAsia="Arial Unicode MS" w:hAnsi="Arial" w:cs="Tahoma"/>
      <w:i/>
      <w:iCs/>
      <w:sz w:val="28"/>
      <w:szCs w:val="28"/>
      <w:lang w:eastAsia="ar-SA"/>
    </w:rPr>
  </w:style>
  <w:style w:type="paragraph" w:customStyle="1" w:styleId="Tekstpodstawowywcity21">
    <w:name w:val="Tekst podstawowy wcięty 21"/>
    <w:basedOn w:val="Normalny"/>
    <w:uiPriority w:val="99"/>
    <w:rsid w:val="00E559BE"/>
    <w:pPr>
      <w:suppressAutoHyphens/>
      <w:spacing w:after="0" w:line="240" w:lineRule="auto"/>
      <w:ind w:left="360"/>
      <w:jc w:val="both"/>
    </w:pPr>
    <w:rPr>
      <w:rFonts w:ascii="Arial" w:eastAsia="Times New Roman" w:hAnsi="Arial" w:cs="Times New Roman"/>
      <w:szCs w:val="20"/>
      <w:lang w:eastAsia="ar-SA"/>
    </w:rPr>
  </w:style>
  <w:style w:type="paragraph" w:styleId="Bezodstpw">
    <w:name w:val="No Spacing"/>
    <w:qFormat/>
    <w:rsid w:val="00E559BE"/>
    <w:pPr>
      <w:suppressAutoHyphens/>
      <w:spacing w:after="0" w:line="240" w:lineRule="auto"/>
    </w:pPr>
    <w:rPr>
      <w:rFonts w:ascii="Calibri" w:eastAsia="Arial" w:hAnsi="Calibri" w:cs="Times New Roman"/>
      <w:lang w:eastAsia="ar-SA"/>
    </w:rPr>
  </w:style>
  <w:style w:type="paragraph" w:customStyle="1" w:styleId="WW-Tekstpodstawowy21">
    <w:name w:val="WW-Tekst podstawowy 21"/>
    <w:basedOn w:val="Normalny"/>
    <w:rsid w:val="00E559BE"/>
    <w:pPr>
      <w:suppressAutoHyphens/>
      <w:spacing w:after="0" w:line="240" w:lineRule="auto"/>
      <w:jc w:val="both"/>
    </w:pPr>
    <w:rPr>
      <w:rFonts w:ascii="Times New Roman" w:eastAsia="Times New Roman" w:hAnsi="Times New Roman" w:cs="Times New Roman"/>
      <w:szCs w:val="24"/>
      <w:lang w:eastAsia="ar-SA"/>
    </w:rPr>
  </w:style>
  <w:style w:type="paragraph" w:customStyle="1" w:styleId="Tekstpodstawowy31">
    <w:name w:val="Tekst podstawowy 31"/>
    <w:basedOn w:val="Normalny"/>
    <w:rsid w:val="00E559BE"/>
    <w:pPr>
      <w:suppressAutoHyphens/>
      <w:overflowPunct w:val="0"/>
      <w:autoSpaceDE w:val="0"/>
      <w:spacing w:after="0" w:line="360" w:lineRule="auto"/>
      <w:jc w:val="both"/>
      <w:textAlignment w:val="baseline"/>
    </w:pPr>
    <w:rPr>
      <w:rFonts w:ascii="Arial" w:eastAsia="Times New Roman" w:hAnsi="Arial" w:cs="Times New Roman"/>
      <w:sz w:val="24"/>
      <w:szCs w:val="20"/>
      <w:lang w:val="en-US" w:eastAsia="ar-SA"/>
    </w:rPr>
  </w:style>
  <w:style w:type="paragraph" w:styleId="Akapitzlist">
    <w:name w:val="List Paragraph"/>
    <w:basedOn w:val="Normalny"/>
    <w:uiPriority w:val="34"/>
    <w:qFormat/>
    <w:rsid w:val="00E559BE"/>
    <w:pPr>
      <w:suppressAutoHyphens/>
      <w:ind w:left="720"/>
    </w:pPr>
    <w:rPr>
      <w:rFonts w:ascii="Calibri" w:eastAsia="Calibri" w:hAnsi="Calibri" w:cs="Times New Roman"/>
      <w:lang w:eastAsia="ar-SA"/>
    </w:rPr>
  </w:style>
  <w:style w:type="paragraph" w:styleId="Tekstkomentarza">
    <w:name w:val="annotation text"/>
    <w:basedOn w:val="Normalny"/>
    <w:link w:val="TekstkomentarzaZnak"/>
    <w:uiPriority w:val="99"/>
    <w:semiHidden/>
    <w:unhideWhenUsed/>
    <w:rsid w:val="00E559BE"/>
    <w:pPr>
      <w:spacing w:line="240" w:lineRule="auto"/>
    </w:pPr>
    <w:rPr>
      <w:sz w:val="20"/>
      <w:szCs w:val="20"/>
    </w:rPr>
  </w:style>
  <w:style w:type="character" w:customStyle="1" w:styleId="TekstkomentarzaZnak">
    <w:name w:val="Tekst komentarza Znak"/>
    <w:basedOn w:val="Domylnaczcionkaakapitu"/>
    <w:link w:val="Tekstkomentarza"/>
    <w:uiPriority w:val="99"/>
    <w:semiHidden/>
    <w:rsid w:val="00E559BE"/>
    <w:rPr>
      <w:sz w:val="20"/>
      <w:szCs w:val="20"/>
    </w:rPr>
  </w:style>
  <w:style w:type="paragraph" w:styleId="Tematkomentarza">
    <w:name w:val="annotation subject"/>
    <w:basedOn w:val="Tekstkomentarza1"/>
    <w:next w:val="Tekstkomentarza1"/>
    <w:link w:val="TematkomentarzaZnak"/>
    <w:rsid w:val="00E559BE"/>
    <w:rPr>
      <w:b/>
      <w:bCs/>
    </w:rPr>
  </w:style>
  <w:style w:type="character" w:customStyle="1" w:styleId="TematkomentarzaZnak">
    <w:name w:val="Temat komentarza Znak"/>
    <w:basedOn w:val="TekstkomentarzaZnak"/>
    <w:link w:val="Tematkomentarza"/>
    <w:rsid w:val="00E559BE"/>
    <w:rPr>
      <w:rFonts w:ascii="Times New Roman" w:eastAsia="Times New Roman" w:hAnsi="Times New Roman" w:cs="Times New Roman"/>
      <w:b/>
      <w:bCs/>
      <w:sz w:val="20"/>
      <w:szCs w:val="20"/>
      <w:lang w:eastAsia="ar-SA"/>
    </w:rPr>
  </w:style>
  <w:style w:type="paragraph" w:customStyle="1" w:styleId="Zawartotabeli">
    <w:name w:val="Zawartość tabeli"/>
    <w:basedOn w:val="Normalny"/>
    <w:rsid w:val="00E559BE"/>
    <w:pPr>
      <w:suppressLineNumbers/>
      <w:suppressAutoHyphens/>
      <w:spacing w:after="0" w:line="240" w:lineRule="auto"/>
    </w:pPr>
    <w:rPr>
      <w:rFonts w:ascii="Times New Roman" w:eastAsia="Times New Roman" w:hAnsi="Times New Roman" w:cs="Times New Roman"/>
      <w:sz w:val="24"/>
      <w:szCs w:val="24"/>
      <w:lang w:eastAsia="ar-SA"/>
    </w:rPr>
  </w:style>
  <w:style w:type="paragraph" w:customStyle="1" w:styleId="Nagwektabeli">
    <w:name w:val="Nagłówek tabeli"/>
    <w:basedOn w:val="Zawartotabeli"/>
    <w:rsid w:val="00E559BE"/>
    <w:pPr>
      <w:jc w:val="center"/>
    </w:pPr>
    <w:rPr>
      <w:b/>
      <w:bCs/>
    </w:rPr>
  </w:style>
  <w:style w:type="paragraph" w:customStyle="1" w:styleId="Zawartoramki">
    <w:name w:val="Zawartość ramki"/>
    <w:basedOn w:val="Tekstpodstawowy"/>
    <w:rsid w:val="00E559BE"/>
  </w:style>
  <w:style w:type="paragraph" w:customStyle="1" w:styleId="Tekstpodstawowy1">
    <w:name w:val="Tekst podstawowy1"/>
    <w:basedOn w:val="Default"/>
    <w:next w:val="Default"/>
    <w:rsid w:val="00E559BE"/>
    <w:rPr>
      <w:rFonts w:eastAsia="Arial Unicode MS" w:cs="Tahoma"/>
      <w:color w:val="auto"/>
    </w:rPr>
  </w:style>
  <w:style w:type="paragraph" w:customStyle="1" w:styleId="Tekstprzypisudolnego1">
    <w:name w:val="Tekst przypisu dolnego1"/>
    <w:basedOn w:val="Default"/>
    <w:next w:val="Default"/>
    <w:rsid w:val="00E559BE"/>
    <w:rPr>
      <w:rFonts w:eastAsia="Arial Unicode MS" w:cs="Tahoma"/>
      <w:color w:val="auto"/>
    </w:rPr>
  </w:style>
  <w:style w:type="paragraph" w:customStyle="1" w:styleId="Standard">
    <w:name w:val="Standard"/>
    <w:rsid w:val="00E559BE"/>
    <w:pPr>
      <w:widowControl w:val="0"/>
      <w:suppressAutoHyphens/>
      <w:spacing w:after="0" w:line="240" w:lineRule="auto"/>
      <w:textAlignment w:val="baseline"/>
    </w:pPr>
    <w:rPr>
      <w:rFonts w:ascii="Times New Roman" w:eastAsia="Andale Sans UI" w:hAnsi="Times New Roman" w:cs="Times New Roman"/>
      <w:kern w:val="1"/>
      <w:sz w:val="24"/>
      <w:szCs w:val="24"/>
      <w:lang w:val="de-DE" w:eastAsia="fa-IR" w:bidi="fa-IR"/>
    </w:rPr>
  </w:style>
  <w:style w:type="paragraph" w:styleId="Tekstprzypisudolnego">
    <w:name w:val="footnote text"/>
    <w:basedOn w:val="Normalny"/>
    <w:link w:val="TekstprzypisudolnegoZnak"/>
    <w:rsid w:val="00E559BE"/>
    <w:pPr>
      <w:suppressLineNumbers/>
      <w:suppressAutoHyphens/>
      <w:spacing w:after="0" w:line="240" w:lineRule="auto"/>
      <w:ind w:left="283" w:hanging="283"/>
    </w:pPr>
    <w:rPr>
      <w:rFonts w:ascii="Times New Roman" w:eastAsia="Times New Roman" w:hAnsi="Times New Roman" w:cs="Times New Roman"/>
      <w:sz w:val="20"/>
      <w:szCs w:val="20"/>
      <w:lang w:eastAsia="ar-SA"/>
    </w:rPr>
  </w:style>
  <w:style w:type="character" w:customStyle="1" w:styleId="TekstprzypisudolnegoZnak">
    <w:name w:val="Tekst przypisu dolnego Znak"/>
    <w:basedOn w:val="Domylnaczcionkaakapitu"/>
    <w:link w:val="Tekstprzypisudolnego"/>
    <w:rsid w:val="00E559BE"/>
    <w:rPr>
      <w:rFonts w:ascii="Times New Roman" w:eastAsia="Times New Roman" w:hAnsi="Times New Roman" w:cs="Times New Roman"/>
      <w:sz w:val="20"/>
      <w:szCs w:val="20"/>
      <w:lang w:eastAsia="ar-SA"/>
    </w:rPr>
  </w:style>
  <w:style w:type="character" w:styleId="Odwoaniedokomentarza">
    <w:name w:val="annotation reference"/>
    <w:uiPriority w:val="99"/>
    <w:semiHidden/>
    <w:unhideWhenUsed/>
    <w:rsid w:val="00E559BE"/>
    <w:rPr>
      <w:sz w:val="16"/>
      <w:szCs w:val="16"/>
    </w:rPr>
  </w:style>
  <w:style w:type="paragraph" w:styleId="Poprawka">
    <w:name w:val="Revision"/>
    <w:hidden/>
    <w:uiPriority w:val="99"/>
    <w:semiHidden/>
    <w:rsid w:val="00E559BE"/>
    <w:pPr>
      <w:spacing w:after="0" w:line="240" w:lineRule="auto"/>
    </w:pPr>
    <w:rPr>
      <w:rFonts w:ascii="Times New Roman" w:eastAsia="Times New Roman" w:hAnsi="Times New Roman" w:cs="Times New Roman"/>
      <w:sz w:val="24"/>
      <w:szCs w:val="24"/>
      <w:lang w:eastAsia="ar-SA"/>
    </w:rPr>
  </w:style>
  <w:style w:type="paragraph" w:styleId="Zwykytekst">
    <w:name w:val="Plain Text"/>
    <w:basedOn w:val="Normalny"/>
    <w:link w:val="ZwykytekstZnak"/>
    <w:rsid w:val="00E559BE"/>
    <w:pPr>
      <w:spacing w:after="0" w:line="240" w:lineRule="auto"/>
    </w:pPr>
    <w:rPr>
      <w:rFonts w:ascii="Courier New" w:hAnsi="Courier New"/>
      <w:lang w:eastAsia="ar-SA"/>
    </w:rPr>
  </w:style>
  <w:style w:type="character" w:customStyle="1" w:styleId="ZwykytekstZnak1">
    <w:name w:val="Zwykły tekst Znak1"/>
    <w:basedOn w:val="Domylnaczcionkaakapitu"/>
    <w:uiPriority w:val="99"/>
    <w:semiHidden/>
    <w:rsid w:val="00E559BE"/>
    <w:rPr>
      <w:rFonts w:ascii="Consolas" w:hAnsi="Consolas" w:cs="Consolas"/>
      <w:sz w:val="21"/>
      <w:szCs w:val="21"/>
    </w:rPr>
  </w:style>
  <w:style w:type="paragraph" w:customStyle="1" w:styleId="Domylnie">
    <w:name w:val="Domyślnie"/>
    <w:rsid w:val="00E559BE"/>
    <w:pPr>
      <w:snapToGrid w:val="0"/>
      <w:spacing w:after="0" w:line="240" w:lineRule="auto"/>
    </w:pPr>
    <w:rPr>
      <w:rFonts w:ascii="Times New Roman" w:eastAsia="Times New Roman" w:hAnsi="Times New Roman" w:cs="Times New Roman"/>
      <w:sz w:val="24"/>
      <w:szCs w:val="20"/>
    </w:rPr>
  </w:style>
  <w:style w:type="paragraph" w:styleId="Tekstpodstawowywcity3">
    <w:name w:val="Body Text Indent 3"/>
    <w:basedOn w:val="Normalny"/>
    <w:link w:val="Tekstpodstawowywcity3Znak"/>
    <w:uiPriority w:val="99"/>
    <w:unhideWhenUsed/>
    <w:rsid w:val="00E559BE"/>
    <w:pPr>
      <w:suppressAutoHyphens/>
      <w:spacing w:after="120" w:line="240" w:lineRule="auto"/>
      <w:ind w:left="283"/>
    </w:pPr>
    <w:rPr>
      <w:rFonts w:ascii="Times New Roman" w:eastAsia="Times New Roman" w:hAnsi="Times New Roman" w:cs="Times New Roman"/>
      <w:sz w:val="16"/>
      <w:szCs w:val="16"/>
      <w:lang w:eastAsia="ar-SA"/>
    </w:rPr>
  </w:style>
  <w:style w:type="character" w:customStyle="1" w:styleId="Tekstpodstawowywcity3Znak">
    <w:name w:val="Tekst podstawowy wcięty 3 Znak"/>
    <w:basedOn w:val="Domylnaczcionkaakapitu"/>
    <w:link w:val="Tekstpodstawowywcity3"/>
    <w:uiPriority w:val="99"/>
    <w:rsid w:val="00E559BE"/>
    <w:rPr>
      <w:rFonts w:ascii="Times New Roman" w:eastAsia="Times New Roman" w:hAnsi="Times New Roman" w:cs="Times New Roman"/>
      <w:sz w:val="16"/>
      <w:szCs w:val="16"/>
      <w:lang w:eastAsia="ar-SA"/>
    </w:rPr>
  </w:style>
  <w:style w:type="paragraph" w:customStyle="1" w:styleId="WW-Tekstpodstawowy2">
    <w:name w:val="WW-Tekst podstawowy 2"/>
    <w:basedOn w:val="Normalny"/>
    <w:rsid w:val="00E559BE"/>
    <w:pPr>
      <w:widowControl w:val="0"/>
      <w:suppressAutoHyphens/>
      <w:spacing w:after="0" w:line="360" w:lineRule="auto"/>
    </w:pPr>
    <w:rPr>
      <w:rFonts w:ascii="Times New Roman" w:eastAsia="Times New Roman" w:hAnsi="Times New Roman" w:cs="Times New Roman"/>
      <w:b/>
      <w:sz w:val="24"/>
      <w:szCs w:val="20"/>
      <w:lang w:eastAsia="ar-SA"/>
    </w:rPr>
  </w:style>
  <w:style w:type="paragraph" w:customStyle="1" w:styleId="WW-Tekstpodstawowy212">
    <w:name w:val="WW-Tekst podstawowy 212"/>
    <w:basedOn w:val="Normalny"/>
    <w:rsid w:val="00E559BE"/>
    <w:pPr>
      <w:widowControl w:val="0"/>
      <w:tabs>
        <w:tab w:val="center" w:leader="dot" w:pos="4536"/>
        <w:tab w:val="right" w:leader="dot" w:pos="9072"/>
      </w:tabs>
      <w:suppressAutoHyphens/>
      <w:spacing w:after="0" w:line="360" w:lineRule="auto"/>
      <w:ind w:right="-1021"/>
    </w:pPr>
    <w:rPr>
      <w:rFonts w:ascii="Times New Roman" w:eastAsia="Times New Roman" w:hAnsi="Times New Roman" w:cs="Times New Roman"/>
      <w:sz w:val="24"/>
      <w:szCs w:val="20"/>
      <w:lang w:eastAsia="ar-SA"/>
    </w:rPr>
  </w:style>
  <w:style w:type="paragraph" w:customStyle="1" w:styleId="Tekstpodstawowy23">
    <w:name w:val="Tekst podstawowy 23"/>
    <w:basedOn w:val="Normalny"/>
    <w:rsid w:val="00E559BE"/>
    <w:pPr>
      <w:suppressAutoHyphens/>
      <w:spacing w:after="120" w:line="480" w:lineRule="auto"/>
    </w:pPr>
    <w:rPr>
      <w:rFonts w:ascii="Calibri" w:eastAsia="Calibri" w:hAnsi="Calibri" w:cs="Calibri"/>
      <w:lang w:eastAsia="ar-SA"/>
    </w:rPr>
  </w:style>
  <w:style w:type="character" w:customStyle="1" w:styleId="dane1">
    <w:name w:val="dane1"/>
    <w:rsid w:val="00E559BE"/>
    <w:rPr>
      <w:color w:val="0000CD"/>
    </w:rPr>
  </w:style>
  <w:style w:type="paragraph" w:customStyle="1" w:styleId="Zal-text">
    <w:name w:val="Zal-text"/>
    <w:basedOn w:val="Normalny"/>
    <w:uiPriority w:val="99"/>
    <w:rsid w:val="00E559BE"/>
    <w:pPr>
      <w:widowControl w:val="0"/>
      <w:tabs>
        <w:tab w:val="right" w:leader="dot" w:pos="8674"/>
      </w:tabs>
      <w:suppressAutoHyphens/>
      <w:autoSpaceDE w:val="0"/>
      <w:autoSpaceDN w:val="0"/>
      <w:adjustRightInd w:val="0"/>
      <w:spacing w:before="85" w:after="85" w:line="320" w:lineRule="atLeast"/>
      <w:ind w:left="57" w:right="57"/>
      <w:jc w:val="both"/>
    </w:pPr>
    <w:rPr>
      <w:rFonts w:ascii="MyriadPro-Regular" w:eastAsia="Times New Roman" w:hAnsi="MyriadPro-Regular" w:cs="MyriadPro-Regular"/>
      <w:b/>
      <w:bCs/>
      <w:color w:val="000000"/>
      <w:kern w:val="1"/>
      <w:u w:val="single"/>
    </w:rPr>
  </w:style>
  <w:style w:type="paragraph" w:styleId="Tekstprzypisukocowego">
    <w:name w:val="endnote text"/>
    <w:basedOn w:val="Normalny"/>
    <w:link w:val="TekstprzypisukocowegoZnak"/>
    <w:uiPriority w:val="99"/>
    <w:semiHidden/>
    <w:unhideWhenUsed/>
    <w:rsid w:val="00E559BE"/>
    <w:pPr>
      <w:suppressAutoHyphens/>
      <w:spacing w:after="0" w:line="240" w:lineRule="auto"/>
    </w:pPr>
    <w:rPr>
      <w:rFonts w:ascii="Times New Roman" w:eastAsia="Times New Roman" w:hAnsi="Times New Roman" w:cs="Times New Roman"/>
      <w:sz w:val="20"/>
      <w:szCs w:val="20"/>
      <w:lang w:eastAsia="ar-SA"/>
    </w:rPr>
  </w:style>
  <w:style w:type="character" w:customStyle="1" w:styleId="TekstprzypisukocowegoZnak">
    <w:name w:val="Tekst przypisu końcowego Znak"/>
    <w:basedOn w:val="Domylnaczcionkaakapitu"/>
    <w:link w:val="Tekstprzypisukocowego"/>
    <w:uiPriority w:val="99"/>
    <w:semiHidden/>
    <w:rsid w:val="00E559BE"/>
    <w:rPr>
      <w:rFonts w:ascii="Times New Roman" w:eastAsia="Times New Roman" w:hAnsi="Times New Roman" w:cs="Times New Roman"/>
      <w:sz w:val="20"/>
      <w:szCs w:val="20"/>
      <w:lang w:eastAsia="ar-SA"/>
    </w:rPr>
  </w:style>
  <w:style w:type="character" w:styleId="Odwoanieprzypisukocowego">
    <w:name w:val="endnote reference"/>
    <w:uiPriority w:val="99"/>
    <w:semiHidden/>
    <w:unhideWhenUsed/>
    <w:rsid w:val="00E559BE"/>
    <w:rPr>
      <w:vertAlign w:val="superscript"/>
    </w:rPr>
  </w:style>
  <w:style w:type="table" w:styleId="Tabela-Siatka">
    <w:name w:val="Table Grid"/>
    <w:basedOn w:val="Standardowy"/>
    <w:uiPriority w:val="59"/>
    <w:rsid w:val="0047198D"/>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listy1">
    <w:name w:val="Bez listy1"/>
    <w:next w:val="Bezlisty"/>
    <w:uiPriority w:val="99"/>
    <w:semiHidden/>
    <w:unhideWhenUsed/>
    <w:rsid w:val="008E3A0B"/>
  </w:style>
  <w:style w:type="paragraph" w:customStyle="1" w:styleId="ListParagraph1">
    <w:name w:val="List Paragraph1"/>
    <w:basedOn w:val="Normalny"/>
    <w:uiPriority w:val="99"/>
    <w:rsid w:val="008E3A0B"/>
    <w:pPr>
      <w:ind w:left="720"/>
    </w:pPr>
    <w:rPr>
      <w:rFonts w:ascii="Calibri" w:eastAsia="Times New Roman" w:hAnsi="Calibri" w:cs="Calibri"/>
      <w:lang w:eastAsia="en-US"/>
    </w:rPr>
  </w:style>
  <w:style w:type="paragraph" w:styleId="NormalnyWeb">
    <w:name w:val="Normal (Web)"/>
    <w:basedOn w:val="Normalny"/>
    <w:uiPriority w:val="99"/>
    <w:rsid w:val="008E3A0B"/>
    <w:pPr>
      <w:spacing w:before="100" w:after="100" w:line="240" w:lineRule="auto"/>
    </w:pPr>
    <w:rPr>
      <w:rFonts w:ascii="Times New Roman" w:eastAsia="Times New Roman" w:hAnsi="Times New Roman" w:cs="Times New Roman"/>
      <w:sz w:val="24"/>
      <w:szCs w:val="24"/>
    </w:rPr>
  </w:style>
  <w:style w:type="paragraph" w:customStyle="1" w:styleId="Akapitzlist1">
    <w:name w:val="Akapit z listą1"/>
    <w:basedOn w:val="Normalny"/>
    <w:rsid w:val="008E3A0B"/>
    <w:pPr>
      <w:ind w:left="720"/>
    </w:pPr>
    <w:rPr>
      <w:rFonts w:ascii="Calibri" w:eastAsia="Times New Roman" w:hAnsi="Calibri" w:cs="Times New Roman"/>
      <w:lang w:eastAsia="en-US"/>
    </w:rPr>
  </w:style>
  <w:style w:type="paragraph" w:customStyle="1" w:styleId="imalignleft">
    <w:name w:val="imalign_left"/>
    <w:basedOn w:val="Normalny"/>
    <w:rsid w:val="008E3A0B"/>
    <w:pPr>
      <w:spacing w:after="0" w:line="240" w:lineRule="auto"/>
    </w:pPr>
    <w:rPr>
      <w:rFonts w:ascii="Times New Roman" w:eastAsia="Times New Roman" w:hAnsi="Times New Roman" w:cs="Times New Roman"/>
      <w:sz w:val="24"/>
      <w:szCs w:val="24"/>
    </w:rPr>
  </w:style>
  <w:style w:type="character" w:customStyle="1" w:styleId="ff22">
    <w:name w:val="ff22"/>
    <w:rsid w:val="008E3A0B"/>
    <w:rPr>
      <w:rFonts w:ascii="Tahoma" w:hAnsi="Tahoma" w:cs="Tahoma" w:hint="default"/>
    </w:rPr>
  </w:style>
  <w:style w:type="character" w:styleId="Uwydatnienie">
    <w:name w:val="Emphasis"/>
    <w:uiPriority w:val="20"/>
    <w:qFormat/>
    <w:rsid w:val="008E3A0B"/>
    <w:rPr>
      <w:i/>
      <w:iCs/>
    </w:rPr>
  </w:style>
  <w:style w:type="paragraph" w:styleId="Tekstpodstawowy2">
    <w:name w:val="Body Text 2"/>
    <w:basedOn w:val="Normalny"/>
    <w:link w:val="Tekstpodstawowy2Znak"/>
    <w:rsid w:val="008E3A0B"/>
    <w:pPr>
      <w:spacing w:after="120" w:line="480" w:lineRule="auto"/>
    </w:pPr>
    <w:rPr>
      <w:rFonts w:ascii="Times New Roman" w:eastAsia="Times New Roman" w:hAnsi="Times New Roman" w:cs="Times New Roman"/>
      <w:sz w:val="24"/>
      <w:szCs w:val="24"/>
    </w:rPr>
  </w:style>
  <w:style w:type="character" w:customStyle="1" w:styleId="Tekstpodstawowy2Znak">
    <w:name w:val="Tekst podstawowy 2 Znak"/>
    <w:basedOn w:val="Domylnaczcionkaakapitu"/>
    <w:link w:val="Tekstpodstawowy2"/>
    <w:rsid w:val="008E3A0B"/>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osieck.pl" TargetMode="External"/><Relationship Id="rId13" Type="http://schemas.openxmlformats.org/officeDocument/2006/relationships/package" Target="embeddings/Dokument_programu_Microsoft_Word1.docx"/><Relationship Id="rId18" Type="http://schemas.openxmlformats.org/officeDocument/2006/relationships/header" Target="header2.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1.emf"/><Relationship Id="rId17"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header" Target="header1.xml"/><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osieck.pl" TargetMode="External"/><Relationship Id="rId5" Type="http://schemas.openxmlformats.org/officeDocument/2006/relationships/webSettings" Target="webSettings.xml"/><Relationship Id="rId15" Type="http://schemas.openxmlformats.org/officeDocument/2006/relationships/image" Target="media/image3.png"/><Relationship Id="rId10" Type="http://schemas.openxmlformats.org/officeDocument/2006/relationships/hyperlink" Target="http://www.osieck.pl" TargetMode="External"/><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www.osieck.pl" TargetMode="External"/><Relationship Id="rId14" Type="http://schemas.openxmlformats.org/officeDocument/2006/relationships/image" Target="media/image2.png"/></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6013FF07-76ED-41AE-AE89-FB25794B324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12674</Words>
  <Characters>76046</Characters>
  <Application>Microsoft Office Word</Application>
  <DocSecurity>0</DocSecurity>
  <Lines>633</Lines>
  <Paragraphs>177</Paragraphs>
  <ScaleCrop>false</ScaleCrop>
  <HeadingPairs>
    <vt:vector size="2" baseType="variant">
      <vt:variant>
        <vt:lpstr>Tytuł</vt:lpstr>
      </vt:variant>
      <vt:variant>
        <vt:i4>1</vt:i4>
      </vt:variant>
    </vt:vector>
  </HeadingPairs>
  <TitlesOfParts>
    <vt:vector size="1" baseType="lpstr">
      <vt:lpstr/>
    </vt:vector>
  </TitlesOfParts>
  <Company>Microsoft</Company>
  <LinksUpToDate>false</LinksUpToDate>
  <CharactersWithSpaces>88543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Asus</dc:creator>
  <cp:lastModifiedBy>user</cp:lastModifiedBy>
  <cp:revision>3</cp:revision>
  <cp:lastPrinted>2016-12-07T14:50:00Z</cp:lastPrinted>
  <dcterms:created xsi:type="dcterms:W3CDTF">2016-12-23T07:40:00Z</dcterms:created>
  <dcterms:modified xsi:type="dcterms:W3CDTF">2016-12-23T07:40:00Z</dcterms:modified>
</cp:coreProperties>
</file>