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99" w:rsidRPr="00AE60C4" w:rsidRDefault="00B83D99" w:rsidP="00B83D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U M O W A</w:t>
      </w:r>
      <w:r w:rsidR="000C0469" w:rsidRPr="00AE60C4">
        <w:rPr>
          <w:rFonts w:ascii="Times New Roman" w:eastAsia="Times New Roman" w:hAnsi="Times New Roman" w:cs="Times New Roman"/>
          <w:lang w:eastAsia="pl-PL"/>
        </w:rPr>
        <w:t xml:space="preserve"> Nr…/2015</w:t>
      </w:r>
    </w:p>
    <w:p w:rsidR="00B664C7" w:rsidRPr="00AE60C4" w:rsidRDefault="00B664C7" w:rsidP="00B83D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664C7" w:rsidRPr="00AE60C4" w:rsidRDefault="00B664C7" w:rsidP="00B83D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83D99" w:rsidRPr="00AE60C4" w:rsidRDefault="00B83D99" w:rsidP="00B83D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spisana w dniu ............................. w Urzędzie Gminy w Osiecku</w:t>
      </w:r>
    </w:p>
    <w:p w:rsidR="00B83D99" w:rsidRPr="00AE60C4" w:rsidRDefault="00B83D99" w:rsidP="00B83D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pomiędzy Gminą Osieck  zwaną</w:t>
      </w:r>
    </w:p>
    <w:p w:rsidR="00B83D99" w:rsidRPr="00AE60C4" w:rsidRDefault="000C0469" w:rsidP="00B83D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dalej Z</w:t>
      </w:r>
      <w:r w:rsidR="00B83D99" w:rsidRPr="00AE60C4">
        <w:rPr>
          <w:rFonts w:ascii="Times New Roman" w:eastAsia="Times New Roman" w:hAnsi="Times New Roman" w:cs="Times New Roman"/>
          <w:lang w:eastAsia="pl-PL"/>
        </w:rPr>
        <w:t>amawiającym, reprezentowaną</w:t>
      </w:r>
    </w:p>
    <w:p w:rsidR="000C0469" w:rsidRPr="00AE60C4" w:rsidRDefault="000C0469" w:rsidP="00B83D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3D99" w:rsidRPr="00AE60C4" w:rsidRDefault="00B83D99" w:rsidP="00B83D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 xml:space="preserve">przez: </w:t>
      </w:r>
    </w:p>
    <w:p w:rsidR="000C0469" w:rsidRPr="00AE60C4" w:rsidRDefault="000C0469" w:rsidP="00B83D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3D99" w:rsidRPr="00AE60C4" w:rsidRDefault="00B83D99" w:rsidP="00B83D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Wójta Gminy –Karolinę Zowczak</w:t>
      </w:r>
      <w:r w:rsidR="00B664C7" w:rsidRPr="00AE60C4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</w:p>
    <w:p w:rsidR="00B664C7" w:rsidRPr="00AE60C4" w:rsidRDefault="00B664C7" w:rsidP="00B83D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 xml:space="preserve">Przy kontrasygnacie Skarbnika  - Joanny </w:t>
      </w:r>
      <w:proofErr w:type="spellStart"/>
      <w:r w:rsidRPr="00AE60C4">
        <w:rPr>
          <w:rFonts w:ascii="Times New Roman" w:eastAsia="Times New Roman" w:hAnsi="Times New Roman" w:cs="Times New Roman"/>
          <w:lang w:eastAsia="pl-PL"/>
        </w:rPr>
        <w:t>Bujańskiej</w:t>
      </w:r>
      <w:proofErr w:type="spellEnd"/>
      <w:r w:rsidRPr="00AE60C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C0469" w:rsidRPr="00AE60C4" w:rsidRDefault="000C0469" w:rsidP="00B83D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3D99" w:rsidRPr="00AE60C4" w:rsidRDefault="00B83D99" w:rsidP="00B83D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a Firmą</w:t>
      </w:r>
    </w:p>
    <w:p w:rsidR="00B83D99" w:rsidRPr="00AE60C4" w:rsidRDefault="00B83D99" w:rsidP="00B83D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 </w:t>
      </w:r>
    </w:p>
    <w:p w:rsidR="00B664C7" w:rsidRPr="00AE60C4" w:rsidRDefault="00B664C7" w:rsidP="00B83D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3D99" w:rsidRPr="00AE60C4" w:rsidRDefault="00B83D99" w:rsidP="00B83D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zwanym dalej Wykonawcą</w:t>
      </w:r>
    </w:p>
    <w:p w:rsidR="00B83D99" w:rsidRPr="00AE60C4" w:rsidRDefault="00B83D99" w:rsidP="00B83D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 xml:space="preserve">reprezentowanym przez: </w:t>
      </w:r>
    </w:p>
    <w:p w:rsidR="00B83D99" w:rsidRPr="00AE60C4" w:rsidRDefault="00B83D99" w:rsidP="00B83D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 xml:space="preserve">1. ................................................................................................. </w:t>
      </w:r>
    </w:p>
    <w:p w:rsidR="00B83D99" w:rsidRPr="00AE60C4" w:rsidRDefault="00B83D99" w:rsidP="00B83D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3D99" w:rsidRPr="00AE60C4" w:rsidRDefault="00B83D99" w:rsidP="00B83D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§ 1.</w:t>
      </w:r>
    </w:p>
    <w:p w:rsidR="00B83D99" w:rsidRPr="00AE60C4" w:rsidRDefault="00B83D99" w:rsidP="00B83D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3D99" w:rsidRPr="00AE60C4" w:rsidRDefault="00B83D99" w:rsidP="000E69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 xml:space="preserve">Zamawiający zleca, a Wykonawca przejmuje do wykonania usługę polegającą na remoncie – </w:t>
      </w:r>
      <w:proofErr w:type="spellStart"/>
      <w:r w:rsidRPr="00AE60C4">
        <w:rPr>
          <w:rFonts w:ascii="Times New Roman" w:eastAsia="Times New Roman" w:hAnsi="Times New Roman" w:cs="Times New Roman"/>
          <w:lang w:eastAsia="pl-PL"/>
        </w:rPr>
        <w:t>karosacji</w:t>
      </w:r>
      <w:proofErr w:type="spellEnd"/>
      <w:r w:rsidRPr="00AE60C4">
        <w:rPr>
          <w:rFonts w:ascii="Times New Roman" w:eastAsia="Times New Roman" w:hAnsi="Times New Roman" w:cs="Times New Roman"/>
          <w:lang w:eastAsia="pl-PL"/>
        </w:rPr>
        <w:t xml:space="preserve"> samochodu strażackiego marki Star 266 GBM 3,5/20 </w:t>
      </w:r>
      <w:r w:rsidR="000E69C1" w:rsidRPr="00AE60C4">
        <w:rPr>
          <w:rFonts w:ascii="Times New Roman" w:eastAsia="Times New Roman" w:hAnsi="Times New Roman" w:cs="Times New Roman"/>
          <w:lang w:eastAsia="pl-PL"/>
        </w:rPr>
        <w:t xml:space="preserve">będącego w użytkowaniu </w:t>
      </w:r>
      <w:r w:rsidRPr="00AE60C4">
        <w:rPr>
          <w:rFonts w:ascii="Times New Roman" w:eastAsia="Times New Roman" w:hAnsi="Times New Roman" w:cs="Times New Roman"/>
          <w:lang w:eastAsia="pl-PL"/>
        </w:rPr>
        <w:t xml:space="preserve"> OSP Osieck w zakresie określonym w załączniku nr 1 do niniejszej umowy. </w:t>
      </w:r>
    </w:p>
    <w:p w:rsidR="00B83D99" w:rsidRPr="00AE60C4" w:rsidRDefault="00B83D99" w:rsidP="00B83D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§ 2.</w:t>
      </w:r>
    </w:p>
    <w:p w:rsidR="00B83D99" w:rsidRPr="00AE60C4" w:rsidRDefault="00B83D99" w:rsidP="000E69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 xml:space="preserve">Wykonawca zobowiązany jest do: </w:t>
      </w:r>
    </w:p>
    <w:p w:rsidR="00B83D99" w:rsidRPr="00AE60C4" w:rsidRDefault="00B83D99" w:rsidP="000E69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 xml:space="preserve">1.Wykonania kompletnej usługi zgodnie z zamówieniem potwierdzonym protokółem odbioru </w:t>
      </w:r>
    </w:p>
    <w:p w:rsidR="00B83D99" w:rsidRPr="00AE60C4" w:rsidRDefault="00B83D99" w:rsidP="000E69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2.W czasie odbioru techniczno-jakościowego zamawiający dokona sprawdzenia zgodności wykonania usługi zgodnie z zamówieniem, jakości wykonania, funkcjonowania pojazdów i jego poszczególnych urządzeń</w:t>
      </w:r>
      <w:r w:rsidR="00995D2B" w:rsidRPr="00AE60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60C4">
        <w:rPr>
          <w:rFonts w:ascii="Times New Roman" w:eastAsia="Times New Roman" w:hAnsi="Times New Roman" w:cs="Times New Roman"/>
          <w:lang w:eastAsia="pl-PL"/>
        </w:rPr>
        <w:t xml:space="preserve">oraz zgodności ilościowej wyposażenia. </w:t>
      </w:r>
    </w:p>
    <w:p w:rsidR="000E69C1" w:rsidRPr="00AE60C4" w:rsidRDefault="000E69C1" w:rsidP="00995D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83D99" w:rsidRPr="00AE60C4" w:rsidRDefault="00B83D99" w:rsidP="00995D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§ 3.</w:t>
      </w:r>
    </w:p>
    <w:p w:rsidR="00B83D99" w:rsidRPr="00AE60C4" w:rsidRDefault="00B83D99" w:rsidP="00B83D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1. Termin rozpoczęcia remontu ustala się</w:t>
      </w:r>
      <w:r w:rsidR="00995D2B" w:rsidRPr="00AE60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60C4">
        <w:rPr>
          <w:rFonts w:ascii="Times New Roman" w:eastAsia="Times New Roman" w:hAnsi="Times New Roman" w:cs="Times New Roman"/>
          <w:lang w:eastAsia="pl-PL"/>
        </w:rPr>
        <w:t>na dzień</w:t>
      </w:r>
      <w:r w:rsidR="000E69C1" w:rsidRPr="00AE60C4">
        <w:rPr>
          <w:rFonts w:ascii="Times New Roman" w:eastAsia="Times New Roman" w:hAnsi="Times New Roman" w:cs="Times New Roman"/>
          <w:lang w:eastAsia="pl-PL"/>
        </w:rPr>
        <w:t>……………   2015 r.</w:t>
      </w:r>
      <w:r w:rsidRPr="00AE60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995D2B" w:rsidRPr="00AE60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60C4">
        <w:rPr>
          <w:rFonts w:ascii="Times New Roman" w:eastAsia="Times New Roman" w:hAnsi="Times New Roman" w:cs="Times New Roman"/>
          <w:lang w:eastAsia="pl-PL"/>
        </w:rPr>
        <w:t>a termin zakończenia remontu na dzień</w:t>
      </w:r>
      <w:r w:rsidR="000E69C1" w:rsidRPr="00AE60C4">
        <w:rPr>
          <w:rFonts w:ascii="Times New Roman" w:eastAsia="Times New Roman" w:hAnsi="Times New Roman" w:cs="Times New Roman"/>
          <w:lang w:eastAsia="pl-PL"/>
        </w:rPr>
        <w:t>……………………</w:t>
      </w:r>
      <w:r w:rsidR="00995D2B" w:rsidRPr="00AE60C4">
        <w:rPr>
          <w:rFonts w:ascii="Times New Roman" w:eastAsia="Times New Roman" w:hAnsi="Times New Roman" w:cs="Times New Roman"/>
          <w:lang w:eastAsia="pl-PL"/>
        </w:rPr>
        <w:t>.2015</w:t>
      </w:r>
      <w:r w:rsidRPr="00AE60C4">
        <w:rPr>
          <w:rFonts w:ascii="Times New Roman" w:eastAsia="Times New Roman" w:hAnsi="Times New Roman" w:cs="Times New Roman"/>
          <w:lang w:eastAsia="pl-PL"/>
        </w:rPr>
        <w:t xml:space="preserve">r. </w:t>
      </w:r>
    </w:p>
    <w:p w:rsidR="00B83D99" w:rsidRPr="00AE60C4" w:rsidRDefault="00B83D99" w:rsidP="00995D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§ 4.</w:t>
      </w:r>
    </w:p>
    <w:p w:rsidR="00B83D99" w:rsidRPr="00AE60C4" w:rsidRDefault="00B83D99" w:rsidP="00995D2B">
      <w:pPr>
        <w:spacing w:before="24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 xml:space="preserve">Za wykonanie prac będących przedmiotem umowy strony ustaliły w drodze przetargu nieograniczonego wynagrodzenie ryczałtowe </w:t>
      </w:r>
      <w:r w:rsidR="00995D2B" w:rsidRPr="00AE60C4">
        <w:rPr>
          <w:rFonts w:ascii="Times New Roman" w:eastAsia="Times New Roman" w:hAnsi="Times New Roman" w:cs="Times New Roman"/>
          <w:lang w:eastAsia="pl-PL"/>
        </w:rPr>
        <w:t xml:space="preserve">netto </w:t>
      </w:r>
      <w:r w:rsidRPr="00AE60C4">
        <w:rPr>
          <w:rFonts w:ascii="Times New Roman" w:eastAsia="Times New Roman" w:hAnsi="Times New Roman" w:cs="Times New Roman"/>
          <w:lang w:eastAsia="pl-PL"/>
        </w:rPr>
        <w:t xml:space="preserve"> w wysokości</w:t>
      </w:r>
      <w:r w:rsidR="00995D2B" w:rsidRPr="00AE60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60C4">
        <w:rPr>
          <w:rFonts w:ascii="Times New Roman" w:eastAsia="Times New Roman" w:hAnsi="Times New Roman" w:cs="Times New Roman"/>
          <w:lang w:eastAsia="pl-PL"/>
        </w:rPr>
        <w:t>.........</w:t>
      </w:r>
      <w:r w:rsidR="00995D2B" w:rsidRPr="00AE60C4">
        <w:rPr>
          <w:rFonts w:ascii="Times New Roman" w:eastAsia="Times New Roman" w:hAnsi="Times New Roman" w:cs="Times New Roman"/>
          <w:lang w:eastAsia="pl-PL"/>
        </w:rPr>
        <w:t>.......................... ………          (</w:t>
      </w:r>
      <w:proofErr w:type="spellStart"/>
      <w:r w:rsidR="00995D2B" w:rsidRPr="00AE60C4">
        <w:rPr>
          <w:rFonts w:ascii="Times New Roman" w:eastAsia="Times New Roman" w:hAnsi="Times New Roman" w:cs="Times New Roman"/>
          <w:lang w:eastAsia="pl-PL"/>
        </w:rPr>
        <w:t>sł</w:t>
      </w:r>
      <w:proofErr w:type="spellEnd"/>
      <w:r w:rsidR="00995D2B" w:rsidRPr="00AE60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995D2B" w:rsidRPr="00AE60C4">
        <w:rPr>
          <w:rFonts w:ascii="Times New Roman" w:eastAsia="Times New Roman" w:hAnsi="Times New Roman" w:cs="Times New Roman"/>
          <w:lang w:eastAsia="pl-PL"/>
        </w:rPr>
        <w:t>ownie</w:t>
      </w:r>
      <w:proofErr w:type="spellEnd"/>
      <w:r w:rsidR="00995D2B" w:rsidRPr="00AE60C4">
        <w:rPr>
          <w:rFonts w:ascii="Times New Roman" w:eastAsia="Times New Roman" w:hAnsi="Times New Roman" w:cs="Times New Roman"/>
          <w:lang w:eastAsia="pl-PL"/>
        </w:rPr>
        <w:t>…………………)</w:t>
      </w:r>
      <w:r w:rsidRPr="00AE60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995D2B" w:rsidRPr="00AE60C4">
        <w:rPr>
          <w:rFonts w:ascii="Times New Roman" w:eastAsia="Times New Roman" w:hAnsi="Times New Roman" w:cs="Times New Roman"/>
          <w:lang w:eastAsia="pl-PL"/>
        </w:rPr>
        <w:t xml:space="preserve"> + podatek VAT …………………………………., brutto …………………………….. (słownie:………………………………………………) </w:t>
      </w:r>
    </w:p>
    <w:p w:rsidR="00B83D99" w:rsidRPr="00AE60C4" w:rsidRDefault="00B83D99" w:rsidP="00B83D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Wysokość</w:t>
      </w:r>
      <w:r w:rsidR="00995D2B" w:rsidRPr="00AE60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60C4">
        <w:rPr>
          <w:rFonts w:ascii="Times New Roman" w:eastAsia="Times New Roman" w:hAnsi="Times New Roman" w:cs="Times New Roman"/>
          <w:lang w:eastAsia="pl-PL"/>
        </w:rPr>
        <w:t>ustalona umową</w:t>
      </w:r>
      <w:r w:rsidR="00995D2B" w:rsidRPr="00AE60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60C4">
        <w:rPr>
          <w:rFonts w:ascii="Times New Roman" w:eastAsia="Times New Roman" w:hAnsi="Times New Roman" w:cs="Times New Roman"/>
          <w:lang w:eastAsia="pl-PL"/>
        </w:rPr>
        <w:t xml:space="preserve">nie może ulec zmianie w odniesieniu do zakresu prac zawartych w umowie. </w:t>
      </w:r>
    </w:p>
    <w:p w:rsidR="00B83D99" w:rsidRPr="00AE60C4" w:rsidRDefault="00B83D99" w:rsidP="00995D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§ 5.</w:t>
      </w:r>
    </w:p>
    <w:p w:rsidR="00B83D99" w:rsidRPr="00AE60C4" w:rsidRDefault="00B83D99" w:rsidP="00B83D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 xml:space="preserve">1. Rozliczenie za wykonanie przedmiotu umowy nastąpi po zakończeniu i odbiorze całości zadania na podstawie faktury z załączonym protokółem odbioru potwierdzonym przez zamawiającego. </w:t>
      </w:r>
    </w:p>
    <w:p w:rsidR="00B83D99" w:rsidRPr="00AE60C4" w:rsidRDefault="00B83D99" w:rsidP="00B83D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2. Rachunek będzie płatny przez Zamawiającego w ciągu 30 dni od daty wpływu na konto wskazane przez Wykonawcę</w:t>
      </w:r>
    </w:p>
    <w:p w:rsidR="00B83D99" w:rsidRPr="00AE60C4" w:rsidRDefault="00B83D99" w:rsidP="00B83D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B83D99" w:rsidRPr="00AE60C4" w:rsidRDefault="00B83D99" w:rsidP="00995D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§ 6.</w:t>
      </w:r>
    </w:p>
    <w:p w:rsidR="00B83D99" w:rsidRPr="00AE60C4" w:rsidRDefault="00B83D99" w:rsidP="00B83D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 xml:space="preserve">Zamawiający oświadcza że: </w:t>
      </w:r>
    </w:p>
    <w:p w:rsidR="00B83D99" w:rsidRPr="00AE60C4" w:rsidRDefault="00B83D99" w:rsidP="00B83D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995D2B" w:rsidRPr="00AE60C4">
        <w:rPr>
          <w:rFonts w:ascii="Times New Roman" w:eastAsia="Times New Roman" w:hAnsi="Times New Roman" w:cs="Times New Roman"/>
          <w:lang w:eastAsia="pl-PL"/>
        </w:rPr>
        <w:t>Pojazd jest sprawny</w:t>
      </w:r>
      <w:r w:rsidRPr="00AE60C4">
        <w:rPr>
          <w:rFonts w:ascii="Times New Roman" w:eastAsia="Times New Roman" w:hAnsi="Times New Roman" w:cs="Times New Roman"/>
          <w:lang w:eastAsia="pl-PL"/>
        </w:rPr>
        <w:t xml:space="preserve"> z aktualnymi badaniami technicznymi. </w:t>
      </w:r>
    </w:p>
    <w:p w:rsidR="00B83D99" w:rsidRPr="00AE60C4" w:rsidRDefault="00B83D99" w:rsidP="00B83D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 xml:space="preserve">2. Posiada zabezpieczenie finansowe dotyczące przedmiotu zamówienia. </w:t>
      </w:r>
    </w:p>
    <w:p w:rsidR="00B83D99" w:rsidRPr="00AE60C4" w:rsidRDefault="00B83D99" w:rsidP="00B83D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 xml:space="preserve">3.Należności płatne </w:t>
      </w:r>
      <w:proofErr w:type="spellStart"/>
      <w:r w:rsidRPr="00AE60C4">
        <w:rPr>
          <w:rFonts w:ascii="Times New Roman" w:eastAsia="Times New Roman" w:hAnsi="Times New Roman" w:cs="Times New Roman"/>
          <w:lang w:eastAsia="pl-PL"/>
        </w:rPr>
        <w:t>będąz</w:t>
      </w:r>
      <w:proofErr w:type="spellEnd"/>
      <w:r w:rsidRPr="00AE60C4">
        <w:rPr>
          <w:rFonts w:ascii="Times New Roman" w:eastAsia="Times New Roman" w:hAnsi="Times New Roman" w:cs="Times New Roman"/>
          <w:lang w:eastAsia="pl-PL"/>
        </w:rPr>
        <w:t xml:space="preserve"> konta Zamawiającego.</w:t>
      </w:r>
    </w:p>
    <w:p w:rsidR="000E69C1" w:rsidRPr="00AE60C4" w:rsidRDefault="000E69C1" w:rsidP="002221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E69C1" w:rsidRPr="00AE60C4" w:rsidRDefault="000E69C1" w:rsidP="002221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83D99" w:rsidRPr="00AE60C4" w:rsidRDefault="00B83D99" w:rsidP="002221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lastRenderedPageBreak/>
        <w:t>§ 7.</w:t>
      </w:r>
    </w:p>
    <w:p w:rsidR="00B83D99" w:rsidRPr="00AE60C4" w:rsidRDefault="00B83D99" w:rsidP="00B83D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 xml:space="preserve">Zamawiający zastrzega sobie że: </w:t>
      </w:r>
    </w:p>
    <w:p w:rsidR="00B83D99" w:rsidRPr="00AE60C4" w:rsidRDefault="00B83D99" w:rsidP="00B83D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1. Wykonawca bierze całkowitą</w:t>
      </w:r>
      <w:r w:rsidR="002221F0" w:rsidRPr="00AE60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60C4">
        <w:rPr>
          <w:rFonts w:ascii="Times New Roman" w:eastAsia="Times New Roman" w:hAnsi="Times New Roman" w:cs="Times New Roman"/>
          <w:lang w:eastAsia="pl-PL"/>
        </w:rPr>
        <w:t>odpowiedzialność</w:t>
      </w:r>
      <w:r w:rsidR="002221F0" w:rsidRPr="00AE60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60C4">
        <w:rPr>
          <w:rFonts w:ascii="Times New Roman" w:eastAsia="Times New Roman" w:hAnsi="Times New Roman" w:cs="Times New Roman"/>
          <w:lang w:eastAsia="pl-PL"/>
        </w:rPr>
        <w:t xml:space="preserve">za wykonanie usługi. </w:t>
      </w:r>
    </w:p>
    <w:p w:rsidR="00B83D99" w:rsidRPr="00AE60C4" w:rsidRDefault="000E69C1" w:rsidP="00B83D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2. Samochód</w:t>
      </w:r>
      <w:r w:rsidR="00B83D99" w:rsidRPr="00AE60C4">
        <w:rPr>
          <w:rFonts w:ascii="Times New Roman" w:eastAsia="Times New Roman" w:hAnsi="Times New Roman" w:cs="Times New Roman"/>
          <w:lang w:eastAsia="pl-PL"/>
        </w:rPr>
        <w:t xml:space="preserve"> spełniać</w:t>
      </w:r>
      <w:r w:rsidR="002221F0" w:rsidRPr="00AE60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60C4">
        <w:rPr>
          <w:rFonts w:ascii="Times New Roman" w:eastAsia="Times New Roman" w:hAnsi="Times New Roman" w:cs="Times New Roman"/>
          <w:lang w:eastAsia="pl-PL"/>
        </w:rPr>
        <w:t>będzie</w:t>
      </w:r>
      <w:r w:rsidR="002221F0" w:rsidRPr="00AE60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B83D99" w:rsidRPr="00AE60C4">
        <w:rPr>
          <w:rFonts w:ascii="Times New Roman" w:eastAsia="Times New Roman" w:hAnsi="Times New Roman" w:cs="Times New Roman"/>
          <w:lang w:eastAsia="pl-PL"/>
        </w:rPr>
        <w:t xml:space="preserve">wymogi przepisów dopuszczających do eksploatacji </w:t>
      </w:r>
      <w:r w:rsidR="002221F0" w:rsidRPr="00AE60C4">
        <w:rPr>
          <w:rFonts w:ascii="Times New Roman" w:eastAsia="Times New Roman" w:hAnsi="Times New Roman" w:cs="Times New Roman"/>
          <w:lang w:eastAsia="pl-PL"/>
        </w:rPr>
        <w:t xml:space="preserve">Pojazdów </w:t>
      </w:r>
      <w:r w:rsidR="00B83D99" w:rsidRPr="00AE60C4">
        <w:rPr>
          <w:rFonts w:ascii="Times New Roman" w:eastAsia="Times New Roman" w:hAnsi="Times New Roman" w:cs="Times New Roman"/>
          <w:lang w:eastAsia="pl-PL"/>
        </w:rPr>
        <w:t xml:space="preserve">specjalnych. </w:t>
      </w:r>
    </w:p>
    <w:p w:rsidR="00B83D99" w:rsidRPr="00AE60C4" w:rsidRDefault="00B83D99" w:rsidP="002221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§ 8.</w:t>
      </w:r>
    </w:p>
    <w:p w:rsidR="000E69C1" w:rsidRPr="00AE60C4" w:rsidRDefault="000E69C1" w:rsidP="002221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83D99" w:rsidRPr="00AE60C4" w:rsidRDefault="00B83D99" w:rsidP="000E69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1. Zamawiający ma prawo odstąpić</w:t>
      </w:r>
      <w:r w:rsidR="002221F0" w:rsidRPr="00AE60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60C4">
        <w:rPr>
          <w:rFonts w:ascii="Times New Roman" w:eastAsia="Times New Roman" w:hAnsi="Times New Roman" w:cs="Times New Roman"/>
          <w:lang w:eastAsia="pl-PL"/>
        </w:rPr>
        <w:t>od umowy lub dokonać</w:t>
      </w:r>
      <w:r w:rsidR="002221F0" w:rsidRPr="00AE60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60C4">
        <w:rPr>
          <w:rFonts w:ascii="Times New Roman" w:eastAsia="Times New Roman" w:hAnsi="Times New Roman" w:cs="Times New Roman"/>
          <w:lang w:eastAsia="pl-PL"/>
        </w:rPr>
        <w:t>zmniejszenia zakresu robót do wykonania bez żadnych roszczeń</w:t>
      </w:r>
      <w:r w:rsidR="002221F0" w:rsidRPr="00AE60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60C4">
        <w:rPr>
          <w:rFonts w:ascii="Times New Roman" w:eastAsia="Times New Roman" w:hAnsi="Times New Roman" w:cs="Times New Roman"/>
          <w:lang w:eastAsia="pl-PL"/>
        </w:rPr>
        <w:t xml:space="preserve">finansowych ze strony Wykonawcy w przypadku zmniejszenia </w:t>
      </w:r>
    </w:p>
    <w:p w:rsidR="00B83D99" w:rsidRPr="00AE60C4" w:rsidRDefault="00B83D99" w:rsidP="000E69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ś</w:t>
      </w:r>
      <w:r w:rsidR="002221F0" w:rsidRPr="00AE60C4">
        <w:rPr>
          <w:rFonts w:ascii="Times New Roman" w:eastAsia="Times New Roman" w:hAnsi="Times New Roman" w:cs="Times New Roman"/>
          <w:lang w:eastAsia="pl-PL"/>
        </w:rPr>
        <w:t>rodków finansowych na dan</w:t>
      </w:r>
      <w:r w:rsidRPr="00AE60C4">
        <w:rPr>
          <w:rFonts w:ascii="Times New Roman" w:eastAsia="Times New Roman" w:hAnsi="Times New Roman" w:cs="Times New Roman"/>
          <w:lang w:eastAsia="pl-PL"/>
        </w:rPr>
        <w:t>ą</w:t>
      </w:r>
      <w:r w:rsidR="002221F0" w:rsidRPr="00AE60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60C4">
        <w:rPr>
          <w:rFonts w:ascii="Times New Roman" w:eastAsia="Times New Roman" w:hAnsi="Times New Roman" w:cs="Times New Roman"/>
          <w:lang w:eastAsia="pl-PL"/>
        </w:rPr>
        <w:t>inwestycję</w:t>
      </w:r>
      <w:r w:rsidR="002221F0" w:rsidRPr="00AE60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60C4">
        <w:rPr>
          <w:rFonts w:ascii="Times New Roman" w:eastAsia="Times New Roman" w:hAnsi="Times New Roman" w:cs="Times New Roman"/>
          <w:lang w:eastAsia="pl-PL"/>
        </w:rPr>
        <w:t xml:space="preserve">w trakcie jej realizacji. </w:t>
      </w:r>
    </w:p>
    <w:p w:rsidR="000E69C1" w:rsidRPr="00AE60C4" w:rsidRDefault="000E69C1" w:rsidP="000E69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221F0" w:rsidRPr="00AE60C4" w:rsidRDefault="00B83D99" w:rsidP="000E69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2. Zamawiający może odstąpić</w:t>
      </w:r>
      <w:r w:rsidR="002221F0" w:rsidRPr="00AE60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60C4">
        <w:rPr>
          <w:rFonts w:ascii="Times New Roman" w:eastAsia="Times New Roman" w:hAnsi="Times New Roman" w:cs="Times New Roman"/>
          <w:lang w:eastAsia="pl-PL"/>
        </w:rPr>
        <w:t>od umowy za odszkodowaniem od Wykonawcy jeżeli:</w:t>
      </w:r>
      <w:r w:rsidR="002221F0" w:rsidRPr="00AE60C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83D99" w:rsidRPr="00AE60C4" w:rsidRDefault="00B83D99" w:rsidP="000E69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 xml:space="preserve">a/ nastąpi ogłoszenie upadłości Wykonawcy po zawarciu umowy, </w:t>
      </w:r>
    </w:p>
    <w:p w:rsidR="00B83D99" w:rsidRPr="00AE60C4" w:rsidRDefault="00B83D99" w:rsidP="000E69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 xml:space="preserve">b/ Wykonawca naruszy ustalenia zawarte w umowie. </w:t>
      </w:r>
    </w:p>
    <w:p w:rsidR="000E69C1" w:rsidRPr="00AE60C4" w:rsidRDefault="000E69C1" w:rsidP="002221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83D99" w:rsidRPr="00AE60C4" w:rsidRDefault="00B83D99" w:rsidP="002221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§ 9</w:t>
      </w:r>
    </w:p>
    <w:p w:rsidR="008F1A64" w:rsidRPr="00AE60C4" w:rsidRDefault="008F1A64" w:rsidP="008F1A64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60C4">
        <w:rPr>
          <w:rFonts w:ascii="Times New Roman" w:hAnsi="Times New Roman" w:cs="Times New Roman"/>
          <w:color w:val="000000"/>
          <w:spacing w:val="-2"/>
        </w:rPr>
        <w:t>W przypadku niedotrzymania przez Wykonawcę terminu zakończenia robót zapłaci on Inwestorowi karę umowną w wysokości</w:t>
      </w:r>
      <w:r w:rsidRPr="00AE60C4">
        <w:rPr>
          <w:rFonts w:ascii="Times New Roman" w:hAnsi="Times New Roman" w:cs="Times New Roman"/>
          <w:color w:val="000000"/>
        </w:rPr>
        <w:t xml:space="preserve"> 0,2%  ogólnej wartości roboty za każdy dzień zwłoki.</w:t>
      </w:r>
    </w:p>
    <w:p w:rsidR="008F1A64" w:rsidRPr="00AE60C4" w:rsidRDefault="008F1A64" w:rsidP="008F1A64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60C4">
        <w:rPr>
          <w:rFonts w:ascii="Times New Roman" w:hAnsi="Times New Roman" w:cs="Times New Roman"/>
          <w:color w:val="000000"/>
        </w:rPr>
        <w:t>W przypadku niedotrzymania przez Wykonawcę terminu usunięcia wad stwierdzonych  w protokole odbioru zapłaci on Inwestorowi karę umowną w wysokości 0,3% wartości zamówienia, za każdy dzień zwłoki.</w:t>
      </w:r>
    </w:p>
    <w:p w:rsidR="008F1A64" w:rsidRPr="00AE60C4" w:rsidRDefault="008F1A64" w:rsidP="008F1A64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60C4">
        <w:rPr>
          <w:rFonts w:ascii="Times New Roman" w:hAnsi="Times New Roman" w:cs="Times New Roman"/>
          <w:color w:val="000000"/>
        </w:rPr>
        <w:t xml:space="preserve">W razie odstąpienia od umowy przez którąkolwiek ze stron z przyczyn niezawinionych przez drugą ze stron, strona odstępująca od umowy obowiązana jest zapłacić drugiej stronie karę umowną w wysokości 10% wynagrodzenia określonego w § </w:t>
      </w:r>
      <w:r w:rsidR="00F16690" w:rsidRPr="00AE60C4">
        <w:rPr>
          <w:rFonts w:ascii="Times New Roman" w:hAnsi="Times New Roman" w:cs="Times New Roman"/>
          <w:color w:val="000000"/>
        </w:rPr>
        <w:t>4 niniejszej</w:t>
      </w:r>
      <w:r w:rsidRPr="00AE60C4">
        <w:rPr>
          <w:rFonts w:ascii="Times New Roman" w:hAnsi="Times New Roman" w:cs="Times New Roman"/>
          <w:color w:val="000000"/>
        </w:rPr>
        <w:t xml:space="preserve"> umowy.</w:t>
      </w:r>
    </w:p>
    <w:p w:rsidR="00F16690" w:rsidRPr="00AE60C4" w:rsidRDefault="00F16690" w:rsidP="00F16690">
      <w:pPr>
        <w:spacing w:before="240" w:after="0" w:line="240" w:lineRule="auto"/>
        <w:ind w:left="360"/>
        <w:jc w:val="center"/>
        <w:rPr>
          <w:rFonts w:ascii="Times New Roman" w:hAnsi="Times New Roman" w:cs="Times New Roman"/>
          <w:color w:val="000000"/>
        </w:rPr>
      </w:pPr>
    </w:p>
    <w:p w:rsidR="00B664C7" w:rsidRPr="00AE60C4" w:rsidRDefault="000C0469" w:rsidP="000C0469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AE60C4">
        <w:rPr>
          <w:rFonts w:ascii="Times New Roman" w:hAnsi="Times New Roman" w:cs="Times New Roman"/>
          <w:color w:val="000000"/>
        </w:rPr>
        <w:t>§10</w:t>
      </w:r>
    </w:p>
    <w:p w:rsidR="00B664C7" w:rsidRPr="00AE60C4" w:rsidRDefault="00770703" w:rsidP="00B66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Wykonawca przewiduje okres gwarancji na wykonane usługi do 24 miesięcy liczonych od dnia zakończenia wykonania pracy.</w:t>
      </w:r>
    </w:p>
    <w:p w:rsidR="00B664C7" w:rsidRPr="00AE60C4" w:rsidRDefault="00B664C7" w:rsidP="002221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70703" w:rsidRPr="00AE60C4" w:rsidRDefault="00770703" w:rsidP="0077070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AE60C4">
        <w:rPr>
          <w:rFonts w:ascii="Times New Roman" w:hAnsi="Times New Roman" w:cs="Times New Roman"/>
          <w:color w:val="000000"/>
        </w:rPr>
        <w:t>§</w:t>
      </w:r>
      <w:r w:rsidRPr="00AE60C4">
        <w:rPr>
          <w:rFonts w:ascii="Times New Roman" w:hAnsi="Times New Roman" w:cs="Times New Roman"/>
          <w:color w:val="000000"/>
        </w:rPr>
        <w:t>11</w:t>
      </w:r>
    </w:p>
    <w:p w:rsidR="00B664C7" w:rsidRPr="00AE60C4" w:rsidRDefault="00B664C7" w:rsidP="007707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3D99" w:rsidRPr="00AE60C4" w:rsidRDefault="00B83D99" w:rsidP="00B83D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Wszelkie zmiany umowy wymagają</w:t>
      </w:r>
      <w:r w:rsidR="00B664C7" w:rsidRPr="00AE60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60C4">
        <w:rPr>
          <w:rFonts w:ascii="Times New Roman" w:eastAsia="Times New Roman" w:hAnsi="Times New Roman" w:cs="Times New Roman"/>
          <w:lang w:eastAsia="pl-PL"/>
        </w:rPr>
        <w:t xml:space="preserve">formy pisemnej po uprzednim ich uzgodnieniu z </w:t>
      </w:r>
    </w:p>
    <w:p w:rsidR="00B83D99" w:rsidRPr="00AE60C4" w:rsidRDefault="00770703" w:rsidP="00B83D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Zamawiającym</w:t>
      </w:r>
      <w:r w:rsidR="00B83D99" w:rsidRPr="00AE60C4">
        <w:rPr>
          <w:rFonts w:ascii="Times New Roman" w:eastAsia="Times New Roman" w:hAnsi="Times New Roman" w:cs="Times New Roman"/>
          <w:lang w:eastAsia="pl-PL"/>
        </w:rPr>
        <w:t xml:space="preserve"> w formie pisemnego aneksu. </w:t>
      </w:r>
    </w:p>
    <w:p w:rsidR="00B83D99" w:rsidRPr="00AE60C4" w:rsidRDefault="00770703" w:rsidP="002221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§ 12</w:t>
      </w:r>
    </w:p>
    <w:p w:rsidR="00B83D99" w:rsidRPr="00AE60C4" w:rsidRDefault="00B83D99" w:rsidP="00B83D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W sprawach nieuregulowanych niniejszą</w:t>
      </w:r>
      <w:r w:rsidR="002221F0" w:rsidRPr="00AE60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60C4">
        <w:rPr>
          <w:rFonts w:ascii="Times New Roman" w:eastAsia="Times New Roman" w:hAnsi="Times New Roman" w:cs="Times New Roman"/>
          <w:lang w:eastAsia="pl-PL"/>
        </w:rPr>
        <w:t>umową</w:t>
      </w:r>
      <w:r w:rsidR="002221F0" w:rsidRPr="00AE60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60C4">
        <w:rPr>
          <w:rFonts w:ascii="Times New Roman" w:eastAsia="Times New Roman" w:hAnsi="Times New Roman" w:cs="Times New Roman"/>
          <w:lang w:eastAsia="pl-PL"/>
        </w:rPr>
        <w:t>mają</w:t>
      </w:r>
      <w:r w:rsidR="002221F0" w:rsidRPr="00AE60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60C4">
        <w:rPr>
          <w:rFonts w:ascii="Times New Roman" w:eastAsia="Times New Roman" w:hAnsi="Times New Roman" w:cs="Times New Roman"/>
          <w:lang w:eastAsia="pl-PL"/>
        </w:rPr>
        <w:t xml:space="preserve">zastosowanie: </w:t>
      </w:r>
    </w:p>
    <w:p w:rsidR="00B83D99" w:rsidRPr="00AE60C4" w:rsidRDefault="00B83D99" w:rsidP="00B83D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 xml:space="preserve">a/ właściwe przepisy Kodeksu Cywilnego </w:t>
      </w:r>
    </w:p>
    <w:p w:rsidR="00B83D99" w:rsidRPr="00AE60C4" w:rsidRDefault="00B83D99" w:rsidP="00B83D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 xml:space="preserve">b/ właściwe przepisy ustawy o Zamówieniach Publicznych </w:t>
      </w:r>
    </w:p>
    <w:p w:rsidR="00770703" w:rsidRPr="00AE60C4" w:rsidRDefault="00770703" w:rsidP="002221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83D99" w:rsidRPr="00AE60C4" w:rsidRDefault="00770703" w:rsidP="002221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§ 13</w:t>
      </w:r>
    </w:p>
    <w:p w:rsidR="00B83D99" w:rsidRPr="00AE60C4" w:rsidRDefault="000C0469" w:rsidP="00B83D99">
      <w:pPr>
        <w:spacing w:after="0" w:line="240" w:lineRule="auto"/>
        <w:rPr>
          <w:rFonts w:ascii="Times New Roman" w:hAnsi="Times New Roman" w:cs="Times New Roman"/>
        </w:rPr>
      </w:pPr>
      <w:r w:rsidRPr="00AE60C4">
        <w:rPr>
          <w:rFonts w:ascii="Times New Roman" w:hAnsi="Times New Roman" w:cs="Times New Roman"/>
        </w:rPr>
        <w:t>Umowę sporządzono w trzech jednobrzmiących</w:t>
      </w:r>
      <w:r w:rsidR="00770703" w:rsidRPr="00AE60C4">
        <w:rPr>
          <w:rFonts w:ascii="Times New Roman" w:hAnsi="Times New Roman" w:cs="Times New Roman"/>
        </w:rPr>
        <w:t xml:space="preserve"> egzemplarzach dwa dla Zamawiającego</w:t>
      </w:r>
      <w:r w:rsidRPr="00AE60C4">
        <w:rPr>
          <w:rFonts w:ascii="Times New Roman" w:hAnsi="Times New Roman" w:cs="Times New Roman"/>
        </w:rPr>
        <w:t xml:space="preserve"> i jeden dla Wykonawcy</w:t>
      </w:r>
      <w:r w:rsidR="00770703" w:rsidRPr="00AE60C4">
        <w:rPr>
          <w:rFonts w:ascii="Times New Roman" w:hAnsi="Times New Roman" w:cs="Times New Roman"/>
        </w:rPr>
        <w:t>.</w:t>
      </w:r>
    </w:p>
    <w:p w:rsidR="00770703" w:rsidRPr="00AE60C4" w:rsidRDefault="00770703" w:rsidP="00B83D99">
      <w:pPr>
        <w:spacing w:after="0" w:line="240" w:lineRule="auto"/>
        <w:rPr>
          <w:rFonts w:ascii="Times New Roman" w:hAnsi="Times New Roman" w:cs="Times New Roman"/>
        </w:rPr>
      </w:pPr>
    </w:p>
    <w:p w:rsidR="00770703" w:rsidRPr="00AE60C4" w:rsidRDefault="00770703" w:rsidP="00B83D99">
      <w:pPr>
        <w:spacing w:after="0" w:line="240" w:lineRule="auto"/>
        <w:rPr>
          <w:rFonts w:ascii="Times New Roman" w:hAnsi="Times New Roman" w:cs="Times New Roman"/>
        </w:rPr>
      </w:pPr>
    </w:p>
    <w:p w:rsidR="00770703" w:rsidRPr="00AE60C4" w:rsidRDefault="00770703" w:rsidP="00B83D99">
      <w:pPr>
        <w:spacing w:after="0" w:line="240" w:lineRule="auto"/>
        <w:rPr>
          <w:rFonts w:ascii="Times New Roman" w:hAnsi="Times New Roman" w:cs="Times New Roman"/>
        </w:rPr>
      </w:pPr>
    </w:p>
    <w:p w:rsidR="00770703" w:rsidRPr="00AE60C4" w:rsidRDefault="00770703" w:rsidP="00B83D99">
      <w:pPr>
        <w:spacing w:after="0" w:line="240" w:lineRule="auto"/>
        <w:rPr>
          <w:rFonts w:ascii="Times New Roman" w:hAnsi="Times New Roman" w:cs="Times New Roman"/>
        </w:rPr>
      </w:pPr>
    </w:p>
    <w:p w:rsidR="00770703" w:rsidRPr="00AE60C4" w:rsidRDefault="00770703" w:rsidP="00B83D99">
      <w:pPr>
        <w:spacing w:after="0" w:line="240" w:lineRule="auto"/>
        <w:rPr>
          <w:rFonts w:ascii="Times New Roman" w:hAnsi="Times New Roman" w:cs="Times New Roman"/>
        </w:rPr>
      </w:pPr>
    </w:p>
    <w:p w:rsidR="00770703" w:rsidRPr="00AE60C4" w:rsidRDefault="00770703" w:rsidP="00B83D99">
      <w:pPr>
        <w:spacing w:after="0" w:line="240" w:lineRule="auto"/>
        <w:rPr>
          <w:rFonts w:ascii="Times New Roman" w:hAnsi="Times New Roman" w:cs="Times New Roman"/>
        </w:rPr>
      </w:pPr>
      <w:r w:rsidRPr="00AE60C4">
        <w:rPr>
          <w:rFonts w:ascii="Times New Roman" w:hAnsi="Times New Roman" w:cs="Times New Roman"/>
        </w:rPr>
        <w:t xml:space="preserve">Zamawiający </w:t>
      </w:r>
      <w:r w:rsidRPr="00AE60C4">
        <w:rPr>
          <w:rFonts w:ascii="Times New Roman" w:hAnsi="Times New Roman" w:cs="Times New Roman"/>
        </w:rPr>
        <w:tab/>
      </w:r>
      <w:r w:rsidRPr="00AE60C4">
        <w:rPr>
          <w:rFonts w:ascii="Times New Roman" w:hAnsi="Times New Roman" w:cs="Times New Roman"/>
        </w:rPr>
        <w:tab/>
      </w:r>
      <w:r w:rsidRPr="00AE60C4">
        <w:rPr>
          <w:rFonts w:ascii="Times New Roman" w:hAnsi="Times New Roman" w:cs="Times New Roman"/>
        </w:rPr>
        <w:tab/>
      </w:r>
      <w:r w:rsidRPr="00AE60C4">
        <w:rPr>
          <w:rFonts w:ascii="Times New Roman" w:hAnsi="Times New Roman" w:cs="Times New Roman"/>
        </w:rPr>
        <w:tab/>
      </w:r>
      <w:r w:rsidRPr="00AE60C4">
        <w:rPr>
          <w:rFonts w:ascii="Times New Roman" w:hAnsi="Times New Roman" w:cs="Times New Roman"/>
        </w:rPr>
        <w:tab/>
      </w:r>
      <w:r w:rsidRPr="00AE60C4">
        <w:rPr>
          <w:rFonts w:ascii="Times New Roman" w:hAnsi="Times New Roman" w:cs="Times New Roman"/>
        </w:rPr>
        <w:tab/>
      </w:r>
      <w:r w:rsidRPr="00AE60C4">
        <w:rPr>
          <w:rFonts w:ascii="Times New Roman" w:hAnsi="Times New Roman" w:cs="Times New Roman"/>
        </w:rPr>
        <w:tab/>
      </w:r>
      <w:r w:rsidRPr="00AE60C4">
        <w:rPr>
          <w:rFonts w:ascii="Times New Roman" w:hAnsi="Times New Roman" w:cs="Times New Roman"/>
        </w:rPr>
        <w:tab/>
        <w:t>Wykonawca</w:t>
      </w:r>
    </w:p>
    <w:p w:rsidR="00770703" w:rsidRPr="00AE60C4" w:rsidRDefault="00770703" w:rsidP="00B83D99">
      <w:pPr>
        <w:spacing w:after="0" w:line="240" w:lineRule="auto"/>
        <w:rPr>
          <w:rFonts w:ascii="Times New Roman" w:hAnsi="Times New Roman" w:cs="Times New Roman"/>
        </w:rPr>
      </w:pPr>
    </w:p>
    <w:p w:rsidR="00770703" w:rsidRPr="00AE60C4" w:rsidRDefault="00770703" w:rsidP="00B83D99">
      <w:pPr>
        <w:spacing w:after="0" w:line="240" w:lineRule="auto"/>
        <w:rPr>
          <w:rFonts w:ascii="Times New Roman" w:hAnsi="Times New Roman" w:cs="Times New Roman"/>
        </w:rPr>
      </w:pPr>
    </w:p>
    <w:p w:rsidR="00770703" w:rsidRPr="00AE60C4" w:rsidRDefault="00770703" w:rsidP="00B83D99">
      <w:pPr>
        <w:spacing w:after="0" w:line="240" w:lineRule="auto"/>
        <w:rPr>
          <w:rFonts w:ascii="Times New Roman" w:hAnsi="Times New Roman" w:cs="Times New Roman"/>
        </w:rPr>
      </w:pPr>
      <w:r w:rsidRPr="00AE60C4">
        <w:rPr>
          <w:rFonts w:ascii="Times New Roman" w:hAnsi="Times New Roman" w:cs="Times New Roman"/>
        </w:rPr>
        <w:t>………………………………..</w:t>
      </w:r>
      <w:r w:rsidRPr="00AE60C4">
        <w:rPr>
          <w:rFonts w:ascii="Times New Roman" w:hAnsi="Times New Roman" w:cs="Times New Roman"/>
        </w:rPr>
        <w:tab/>
      </w:r>
      <w:r w:rsidRPr="00AE60C4">
        <w:rPr>
          <w:rFonts w:ascii="Times New Roman" w:hAnsi="Times New Roman" w:cs="Times New Roman"/>
        </w:rPr>
        <w:tab/>
      </w:r>
      <w:r w:rsidRPr="00AE60C4">
        <w:rPr>
          <w:rFonts w:ascii="Times New Roman" w:hAnsi="Times New Roman" w:cs="Times New Roman"/>
        </w:rPr>
        <w:tab/>
      </w:r>
      <w:r w:rsidRPr="00AE60C4">
        <w:rPr>
          <w:rFonts w:ascii="Times New Roman" w:hAnsi="Times New Roman" w:cs="Times New Roman"/>
        </w:rPr>
        <w:tab/>
        <w:t>……………………………………………...</w:t>
      </w:r>
    </w:p>
    <w:p w:rsidR="00770703" w:rsidRPr="00AE60C4" w:rsidRDefault="00770703" w:rsidP="00B83D99">
      <w:pPr>
        <w:spacing w:after="0" w:line="240" w:lineRule="auto"/>
        <w:rPr>
          <w:rFonts w:ascii="Times New Roman" w:hAnsi="Times New Roman" w:cs="Times New Roman"/>
        </w:rPr>
      </w:pPr>
    </w:p>
    <w:p w:rsidR="00770703" w:rsidRPr="00AE60C4" w:rsidRDefault="00770703" w:rsidP="00B83D99">
      <w:pPr>
        <w:spacing w:after="0" w:line="240" w:lineRule="auto"/>
        <w:rPr>
          <w:rFonts w:ascii="Times New Roman" w:hAnsi="Times New Roman" w:cs="Times New Roman"/>
        </w:rPr>
      </w:pPr>
    </w:p>
    <w:p w:rsidR="00770703" w:rsidRPr="00AE60C4" w:rsidRDefault="00770703" w:rsidP="00B83D99">
      <w:pPr>
        <w:spacing w:after="0" w:line="240" w:lineRule="auto"/>
        <w:rPr>
          <w:rFonts w:ascii="Times New Roman" w:hAnsi="Times New Roman" w:cs="Times New Roman"/>
        </w:rPr>
      </w:pPr>
      <w:r w:rsidRPr="00AE60C4">
        <w:rPr>
          <w:rFonts w:ascii="Times New Roman" w:hAnsi="Times New Roman" w:cs="Times New Roman"/>
        </w:rPr>
        <w:lastRenderedPageBreak/>
        <w:t>Załącznik nr 1 do niniejszej umowy.</w:t>
      </w:r>
    </w:p>
    <w:p w:rsidR="00770703" w:rsidRPr="00AE60C4" w:rsidRDefault="00770703" w:rsidP="00B83D99">
      <w:pPr>
        <w:spacing w:after="0" w:line="240" w:lineRule="auto"/>
        <w:rPr>
          <w:rFonts w:ascii="Times New Roman" w:hAnsi="Times New Roman" w:cs="Times New Roman"/>
        </w:rPr>
      </w:pPr>
      <w:r w:rsidRPr="00AE60C4">
        <w:rPr>
          <w:rFonts w:ascii="Times New Roman" w:hAnsi="Times New Roman" w:cs="Times New Roman"/>
        </w:rPr>
        <w:t>Szczegółowy zakres</w:t>
      </w:r>
      <w:r w:rsidR="00AE60C4" w:rsidRPr="00AE60C4">
        <w:rPr>
          <w:rFonts w:ascii="Times New Roman" w:hAnsi="Times New Roman" w:cs="Times New Roman"/>
        </w:rPr>
        <w:t xml:space="preserve"> czynności wykonanych w ramach umowy nr     /2015 r.</w:t>
      </w:r>
    </w:p>
    <w:p w:rsidR="00770703" w:rsidRPr="00AE60C4" w:rsidRDefault="00770703" w:rsidP="00B83D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60C4" w:rsidRPr="00AE60C4" w:rsidRDefault="00AE60C4" w:rsidP="00AE60C4">
      <w:pPr>
        <w:jc w:val="both"/>
        <w:rPr>
          <w:rFonts w:ascii="Times New Roman" w:hAnsi="Times New Roman" w:cs="Times New Roman"/>
          <w:b/>
        </w:rPr>
      </w:pPr>
      <w:r w:rsidRPr="00AE60C4">
        <w:rPr>
          <w:rFonts w:ascii="Times New Roman" w:hAnsi="Times New Roman" w:cs="Times New Roman"/>
          <w:b/>
        </w:rPr>
        <w:t>1. Podwozie z kabiną</w:t>
      </w:r>
    </w:p>
    <w:p w:rsidR="00AE60C4" w:rsidRPr="00AE60C4" w:rsidRDefault="00AE60C4" w:rsidP="00AE60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60C4">
        <w:rPr>
          <w:rFonts w:ascii="Times New Roman" w:hAnsi="Times New Roman" w:cs="Times New Roman"/>
        </w:rPr>
        <w:t>Podwozie po kapitalnym remoncie, sprawne techniczne</w:t>
      </w:r>
    </w:p>
    <w:p w:rsidR="00AE60C4" w:rsidRPr="00AE60C4" w:rsidRDefault="00AE60C4" w:rsidP="00AE60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60C4">
        <w:rPr>
          <w:rFonts w:ascii="Times New Roman" w:hAnsi="Times New Roman" w:cs="Times New Roman"/>
        </w:rPr>
        <w:t>Kierownica zamontowana fabrycznie po lewej stronie,</w:t>
      </w:r>
    </w:p>
    <w:p w:rsidR="00AE60C4" w:rsidRPr="00AE60C4" w:rsidRDefault="00AE60C4" w:rsidP="00AE60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60C4">
        <w:rPr>
          <w:rFonts w:ascii="Times New Roman" w:hAnsi="Times New Roman" w:cs="Times New Roman"/>
        </w:rPr>
        <w:t>Wspomaganie układu kierowniczego,</w:t>
      </w:r>
    </w:p>
    <w:p w:rsidR="00AE60C4" w:rsidRPr="00AE60C4" w:rsidRDefault="00AE60C4" w:rsidP="00AE60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60C4">
        <w:rPr>
          <w:rFonts w:ascii="Times New Roman" w:hAnsi="Times New Roman" w:cs="Times New Roman"/>
        </w:rPr>
        <w:t>Silnik wysokoprężny o mocy min. 164 kW (220 KM), silnik bez konieczności stosowania dodatkowych substancji typu mocznik (Ad-Blue),</w:t>
      </w:r>
    </w:p>
    <w:p w:rsidR="00AE60C4" w:rsidRPr="00AE60C4" w:rsidRDefault="00AE60C4" w:rsidP="00AE60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60C4">
        <w:rPr>
          <w:rFonts w:ascii="Times New Roman" w:hAnsi="Times New Roman" w:cs="Times New Roman"/>
        </w:rPr>
        <w:t>Pojemność zbiornika zapewniać będzie przejazd samochodu na odległość min. 400 km lub ciągłą pracę autopompy przez min. 4 godziny</w:t>
      </w:r>
    </w:p>
    <w:p w:rsidR="00AE60C4" w:rsidRPr="00AE60C4" w:rsidRDefault="00AE60C4" w:rsidP="00AE60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60C4">
        <w:rPr>
          <w:rFonts w:ascii="Times New Roman" w:hAnsi="Times New Roman" w:cs="Times New Roman"/>
        </w:rPr>
        <w:t>Pojazd posiadał będzie możliwość zmiany biegów na „szosowe” i „terenowe”,</w:t>
      </w:r>
    </w:p>
    <w:p w:rsidR="00AE60C4" w:rsidRPr="00AE60C4" w:rsidRDefault="00AE60C4" w:rsidP="00AE60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60C4">
        <w:rPr>
          <w:rFonts w:ascii="Times New Roman" w:hAnsi="Times New Roman" w:cs="Times New Roman"/>
        </w:rPr>
        <w:t>Skrzynia biegów manualna 6-biegowa,</w:t>
      </w:r>
    </w:p>
    <w:p w:rsidR="00AE60C4" w:rsidRPr="00AE60C4" w:rsidRDefault="00AE60C4" w:rsidP="00AE60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60C4">
        <w:rPr>
          <w:rFonts w:ascii="Times New Roman" w:hAnsi="Times New Roman" w:cs="Times New Roman"/>
        </w:rPr>
        <w:t>Pojazd wyposażony w przystawkę odbioru umożliwiającą przeniesienie napędu na osprzęt dodatkowy w postaci autopompy,</w:t>
      </w:r>
    </w:p>
    <w:p w:rsidR="00AE60C4" w:rsidRPr="00AE60C4" w:rsidRDefault="00AE60C4" w:rsidP="00AE60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60C4">
        <w:rPr>
          <w:rFonts w:ascii="Times New Roman" w:hAnsi="Times New Roman" w:cs="Times New Roman"/>
        </w:rPr>
        <w:t>Konfiguracja układu napędowego 6x6, koła pojedyncze z bieżnikiem terenowym typu szosa-teren, zużycie bieżnika mniejsze niż 25%</w:t>
      </w:r>
    </w:p>
    <w:p w:rsidR="00AE60C4" w:rsidRPr="00AE60C4" w:rsidRDefault="00AE60C4" w:rsidP="00AE60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60C4">
        <w:rPr>
          <w:rFonts w:ascii="Times New Roman" w:hAnsi="Times New Roman" w:cs="Times New Roman"/>
        </w:rPr>
        <w:t>Pojazd z możliwością zblokowania dwóch tylnych mostów oraz możliwością dołączenia dodatkowego napędu osi przedniej,</w:t>
      </w:r>
    </w:p>
    <w:p w:rsidR="00AE60C4" w:rsidRPr="00AE60C4" w:rsidRDefault="00AE60C4" w:rsidP="00AE60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60C4">
        <w:rPr>
          <w:rFonts w:ascii="Times New Roman" w:hAnsi="Times New Roman" w:cs="Times New Roman"/>
        </w:rPr>
        <w:t xml:space="preserve">Podwozie pomalowane na kolor czarny, zderzaki, nadkola i błonniki na kolor biały RAL9010 </w:t>
      </w:r>
    </w:p>
    <w:p w:rsidR="00AE60C4" w:rsidRPr="00AE60C4" w:rsidRDefault="00AE60C4" w:rsidP="00AE60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60C4">
        <w:rPr>
          <w:rFonts w:ascii="Times New Roman" w:hAnsi="Times New Roman" w:cs="Times New Roman"/>
        </w:rPr>
        <w:t>Wyciągarka mechaniczna z lina o długości in. 50 m zakończoną hakiem,</w:t>
      </w:r>
    </w:p>
    <w:p w:rsidR="00AE60C4" w:rsidRPr="00AE60C4" w:rsidRDefault="00AE60C4" w:rsidP="00AE60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60C4">
        <w:rPr>
          <w:rFonts w:ascii="Times New Roman" w:hAnsi="Times New Roman" w:cs="Times New Roman"/>
        </w:rPr>
        <w:t>Pojazd wyposażony w zaczepy holownicze z przodu oraz hak do podłączenia przyczepy waz z gniazdami elektrycznymi i pneumatycznymi,</w:t>
      </w:r>
    </w:p>
    <w:p w:rsidR="00AE60C4" w:rsidRPr="00AE60C4" w:rsidRDefault="00AE60C4" w:rsidP="00AE60C4">
      <w:pPr>
        <w:pStyle w:val="Akapitzlist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hAnsi="Times New Roman" w:cs="Times New Roman"/>
        </w:rPr>
        <w:t xml:space="preserve">Pojazd zaliczany do kategorii III zdolności jezdnej (terenowy), </w:t>
      </w:r>
    </w:p>
    <w:p w:rsidR="00AE60C4" w:rsidRPr="00AE60C4" w:rsidRDefault="00AE60C4" w:rsidP="00AE60C4">
      <w:pPr>
        <w:pStyle w:val="Akapitzlist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hAnsi="Times New Roman" w:cs="Times New Roman"/>
        </w:rPr>
        <w:t xml:space="preserve">Lampa zespolona z napisem „STRAŻ”- płaska z lampami LED umieszczona na dachu kabiny, wraz z wykonaną i zamontowaną osłoną, z głośnikiem, </w:t>
      </w:r>
      <w:r w:rsidRPr="00AE60C4">
        <w:rPr>
          <w:rFonts w:ascii="Times New Roman" w:eastAsia="Times New Roman" w:hAnsi="Times New Roman" w:cs="Times New Roman"/>
          <w:lang w:eastAsia="pl-PL"/>
        </w:rPr>
        <w:t>dodatkowo 2 lampy sygnalizacyjne niebieskie LED z przodu pojazdu, na ścianie tylnej pojazdu dwie lampy niebieskie w górnych narożnikach, „fala świetlna” LED koloru pomarańczowego umieszczona na tylnej ścianie nadwozia,</w:t>
      </w:r>
    </w:p>
    <w:p w:rsidR="00AE60C4" w:rsidRPr="00AE60C4" w:rsidRDefault="00AE60C4" w:rsidP="00AE60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60C4">
        <w:rPr>
          <w:rFonts w:ascii="Times New Roman" w:hAnsi="Times New Roman" w:cs="Times New Roman"/>
        </w:rPr>
        <w:t xml:space="preserve">Jednomodułowa, brygadowa, czterodrzwiowa, uchylna kabina, przystosowana do przewozu min. 6 osób, siedzenia pokryte materiałem </w:t>
      </w:r>
      <w:proofErr w:type="spellStart"/>
      <w:r w:rsidRPr="00AE60C4">
        <w:rPr>
          <w:rFonts w:ascii="Times New Roman" w:hAnsi="Times New Roman" w:cs="Times New Roman"/>
        </w:rPr>
        <w:t>łatwozmywalnym</w:t>
      </w:r>
      <w:proofErr w:type="spellEnd"/>
      <w:r w:rsidRPr="00AE60C4">
        <w:rPr>
          <w:rFonts w:ascii="Times New Roman" w:hAnsi="Times New Roman" w:cs="Times New Roman"/>
        </w:rPr>
        <w:t>, odpornym na ścieranie, wyposażone w bezwładnościowe pasy bezpieczeństwa, lusterka dojazdowe przednie oraz boczne,</w:t>
      </w:r>
    </w:p>
    <w:p w:rsidR="00AE60C4" w:rsidRPr="00AE60C4" w:rsidRDefault="00AE60C4" w:rsidP="00AE60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60C4">
        <w:rPr>
          <w:rFonts w:ascii="Times New Roman" w:hAnsi="Times New Roman" w:cs="Times New Roman"/>
        </w:rPr>
        <w:t>Fotel dla kierowcy z pneumatyczną regulacja wysokości, z regulacją dostosowania do ciężaru ciała, z regulacją odległości całego fotela, z regulacją pochylenia oparcia,</w:t>
      </w:r>
    </w:p>
    <w:p w:rsidR="00AE60C4" w:rsidRPr="00AE60C4" w:rsidRDefault="00AE60C4" w:rsidP="00AE60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60C4">
        <w:rPr>
          <w:rFonts w:ascii="Times New Roman" w:hAnsi="Times New Roman" w:cs="Times New Roman"/>
        </w:rPr>
        <w:t>Fotel dla dowódcy z mechaniczną regulacją wysokości, z regulacją odległości całego fotela</w:t>
      </w:r>
    </w:p>
    <w:p w:rsidR="00AE60C4" w:rsidRPr="00AE60C4" w:rsidRDefault="00AE60C4" w:rsidP="00AE60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60C4">
        <w:rPr>
          <w:rFonts w:ascii="Times New Roman" w:hAnsi="Times New Roman" w:cs="Times New Roman"/>
        </w:rPr>
        <w:t>Pojazd wyposażony w urządzenie sygnalizacyjno-ostrzegawcze (akustyczne i świetlne) pojazdu uprzywilejowanego. Urządzenie akustyczne będzie umożliwiało podawanie komunikatów słownych. Głośnik lub głośniki o mocy min. 100W. Sterowanie przy pomocy manipulatora na elastycznym przewodzie, zmiana modulacji dźwiękowej, manipulator powinien być funkcjonalny, czytelny i posiadać wyraźne, podświetlane oznaczenia trybu pracy w ciągu dnia i nocy,</w:t>
      </w:r>
    </w:p>
    <w:p w:rsidR="00AE60C4" w:rsidRPr="00AE60C4" w:rsidRDefault="00AE60C4" w:rsidP="00AE60C4">
      <w:pPr>
        <w:pStyle w:val="Akapitzlist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Poręcz do trzymania w tylnej części kabiny,</w:t>
      </w:r>
    </w:p>
    <w:p w:rsidR="00AE60C4" w:rsidRPr="00AE60C4" w:rsidRDefault="00AE60C4" w:rsidP="00AE60C4">
      <w:pPr>
        <w:pStyle w:val="Akapitzlist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Pojazd wyposażony w dwie niezależne nagrzewnice, ogrzewające kabinę oraz przedział autopompy, pracujące niezależnie od pracy silnika,</w:t>
      </w:r>
    </w:p>
    <w:p w:rsidR="00AE60C4" w:rsidRPr="00AE60C4" w:rsidRDefault="00AE60C4" w:rsidP="00AE60C4">
      <w:pPr>
        <w:pStyle w:val="Akapitzlist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lastRenderedPageBreak/>
        <w:t>Pojazd wyposażony w dodatkowa półkę na dokumenty, mapy itp. wraz z miejscem na ładowarki do radiotelefonów, latarek, itp. zasilanie ładowarek 12V z wyprowadzeniem przez przetwornicę napięciową 24/12V z możliwością chwilowego odłączenia zasilania,</w:t>
      </w:r>
    </w:p>
    <w:p w:rsidR="00AE60C4" w:rsidRPr="00AE60C4" w:rsidRDefault="00AE60C4" w:rsidP="00AE60C4">
      <w:pPr>
        <w:pStyle w:val="Akapitzlist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kabina wyposażona dodatkowo w uchwyty na 4 aparaty oddechowe umieszczone w oparciach tylnych siedzeń.( uchwyty na aparaty nie powinny zmniejszać przestrzeni załogi i ograniczać powierzchni siedziska) uchwyt na 1 aparat oddechowy dla dowódcy (zamontowany w oparciu siedzenia dowódcy. Odblokowanie każdego aparatu indywidualnie, dźwignia odblokowująca o konstrukcji uniemożliwiającej przypadkowe odblokowanie np. w czasie hamowania pojazdu.</w:t>
      </w:r>
    </w:p>
    <w:p w:rsidR="00AE60C4" w:rsidRPr="00AE60C4" w:rsidRDefault="00AE60C4" w:rsidP="00AE60C4">
      <w:pPr>
        <w:pStyle w:val="Akapitzlist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kabina wyposażona w elektryczno-mechanicznie sterowane szyby po stronie kierowcy i dowódcy, elektrycznie sterowane i podgrzewane lusterka po stronie kierowcy i dowódcy,</w:t>
      </w:r>
    </w:p>
    <w:p w:rsidR="00AE60C4" w:rsidRPr="00AE60C4" w:rsidRDefault="00AE60C4" w:rsidP="00AE60C4">
      <w:pPr>
        <w:pStyle w:val="Akapitzlist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schowek pod siedzeniami w tylnej części kabiny,</w:t>
      </w:r>
    </w:p>
    <w:p w:rsidR="00AE60C4" w:rsidRPr="00AE60C4" w:rsidRDefault="00AE60C4" w:rsidP="00AE60C4">
      <w:pPr>
        <w:pStyle w:val="Akapitzlist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instalacja elektryczna wyposażona w główny wyłącznik prądu,</w:t>
      </w:r>
    </w:p>
    <w:p w:rsidR="00AE60C4" w:rsidRPr="00AE60C4" w:rsidRDefault="00AE60C4" w:rsidP="00AE60C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Pojazd wyposażony w integralny układ składający się z:</w:t>
      </w:r>
    </w:p>
    <w:p w:rsidR="00AE60C4" w:rsidRPr="00AE60C4" w:rsidRDefault="00AE60C4" w:rsidP="00AE60C4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prostownika do ładowania akumulatorów pojazdu z zewnętrznego źródła ~230V, z gniazdem przyłączeniowym, umieszczonym po lewej stronie. Złącze musi być samo rozłączalne w momencie rozruchu silnika,</w:t>
      </w:r>
    </w:p>
    <w:p w:rsidR="00AE60C4" w:rsidRPr="00AE60C4" w:rsidRDefault="00AE60C4" w:rsidP="00AE60C4">
      <w:pPr>
        <w:pStyle w:val="Akapitzlist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W kabinie kierowcy zamontowane następujące urządzenia:</w:t>
      </w:r>
    </w:p>
    <w:p w:rsidR="00AE60C4" w:rsidRPr="00AE60C4" w:rsidRDefault="00AE60C4" w:rsidP="00AE60C4">
      <w:pPr>
        <w:pStyle w:val="Akapitzlist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 xml:space="preserve">- radiotelefon samochodowy </w:t>
      </w:r>
      <w:proofErr w:type="spellStart"/>
      <w:r w:rsidRPr="00AE60C4">
        <w:rPr>
          <w:rFonts w:ascii="Times New Roman" w:eastAsia="Times New Roman" w:hAnsi="Times New Roman" w:cs="Times New Roman"/>
          <w:lang w:eastAsia="pl-PL"/>
        </w:rPr>
        <w:t>Motorolla</w:t>
      </w:r>
      <w:proofErr w:type="spellEnd"/>
      <w:r w:rsidRPr="00AE60C4">
        <w:rPr>
          <w:rFonts w:ascii="Times New Roman" w:eastAsia="Times New Roman" w:hAnsi="Times New Roman" w:cs="Times New Roman"/>
          <w:lang w:eastAsia="pl-PL"/>
        </w:rPr>
        <w:t xml:space="preserve"> GM300 dostosowany do użytkowania w sieci MSWiA, ( dostarcza zamawiający)</w:t>
      </w:r>
    </w:p>
    <w:p w:rsidR="00AE60C4" w:rsidRPr="00AE60C4" w:rsidRDefault="00AE60C4" w:rsidP="00AE60C4">
      <w:pPr>
        <w:pStyle w:val="Akapitzlist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- główny wyłącznik oświetlenia skrytek</w:t>
      </w:r>
    </w:p>
    <w:p w:rsidR="00AE60C4" w:rsidRPr="00AE60C4" w:rsidRDefault="00AE60C4" w:rsidP="00AE60C4">
      <w:pPr>
        <w:pStyle w:val="Akapitzlist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- sterowanie niezależnym ogrzewaniem kabiny oraz przedziału autopompy,</w:t>
      </w:r>
    </w:p>
    <w:p w:rsidR="00AE60C4" w:rsidRPr="00AE60C4" w:rsidRDefault="00AE60C4" w:rsidP="00AE60C4">
      <w:pPr>
        <w:pStyle w:val="Akapitzlist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- kontrolka włączenia autopompy,</w:t>
      </w:r>
    </w:p>
    <w:p w:rsidR="00AE60C4" w:rsidRPr="00AE60C4" w:rsidRDefault="00AE60C4" w:rsidP="00AE60C4">
      <w:pPr>
        <w:pStyle w:val="Akapitzlist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- wskaźnik poziomu wody w zbiorniku,</w:t>
      </w:r>
    </w:p>
    <w:p w:rsidR="00AE60C4" w:rsidRPr="00AE60C4" w:rsidRDefault="00AE60C4" w:rsidP="00AE60C4">
      <w:pPr>
        <w:pStyle w:val="Akapitzlist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- wskaźnik (manometr) niskiego ciśnienia,</w:t>
      </w:r>
    </w:p>
    <w:p w:rsidR="00AE60C4" w:rsidRPr="00AE60C4" w:rsidRDefault="00AE60C4" w:rsidP="00AE60C4">
      <w:pPr>
        <w:pStyle w:val="Akapitzlist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- sygnalizacja wysunięcia masztu,</w:t>
      </w:r>
    </w:p>
    <w:p w:rsidR="00AE60C4" w:rsidRPr="00AE60C4" w:rsidRDefault="00AE60C4" w:rsidP="00AE60C4">
      <w:pPr>
        <w:pStyle w:val="Akapitzlist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kabina pomalowana na kolor czerwony (RAL3000), błotniki, nadkola i zderzak w kolorze białym (RAL 9010 lub odcień pochodny)</w:t>
      </w:r>
    </w:p>
    <w:p w:rsidR="00AE60C4" w:rsidRPr="00AE60C4" w:rsidRDefault="00AE60C4" w:rsidP="00AE60C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E60C4">
        <w:rPr>
          <w:rFonts w:ascii="Times New Roman" w:eastAsia="Times New Roman" w:hAnsi="Times New Roman" w:cs="Times New Roman"/>
          <w:b/>
          <w:lang w:eastAsia="pl-PL"/>
        </w:rPr>
        <w:t>2. Nadwozie pojazdu</w:t>
      </w:r>
    </w:p>
    <w:p w:rsidR="00AE60C4" w:rsidRPr="00AE60C4" w:rsidRDefault="00AE60C4" w:rsidP="00AE60C4">
      <w:pPr>
        <w:pStyle w:val="Akapitzlist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konstrukcja z profili stalowych zamkniętych, zabezpieczonych od zewnątrz i od wewnątrz antykorozyjnie,</w:t>
      </w:r>
    </w:p>
    <w:p w:rsidR="00AE60C4" w:rsidRPr="00AE60C4" w:rsidRDefault="00AE60C4" w:rsidP="00AE60C4">
      <w:pPr>
        <w:pStyle w:val="Akapitzlist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pokrycie zewnętrzne oraz nadkola z blachy aluminiowej, blachy mocowane metodą klejenia,</w:t>
      </w:r>
    </w:p>
    <w:p w:rsidR="00AE60C4" w:rsidRPr="00AE60C4" w:rsidRDefault="00AE60C4" w:rsidP="00AE60C4">
      <w:pPr>
        <w:pStyle w:val="Akapitzlist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 xml:space="preserve">w nadwoziu wykonane 7 schowków (3+3+1). Skrytki na sprzęt i wyposażenie zamykane żaluzjami aluminiowymi wodo i pyłoszczelnymi. Drzwi żaluzjowe z mechanizmem sprężynowym </w:t>
      </w:r>
      <w:proofErr w:type="spellStart"/>
      <w:r w:rsidRPr="00AE60C4">
        <w:rPr>
          <w:rFonts w:ascii="Times New Roman" w:eastAsia="Times New Roman" w:hAnsi="Times New Roman" w:cs="Times New Roman"/>
          <w:lang w:eastAsia="pl-PL"/>
        </w:rPr>
        <w:t>samozwijalnym</w:t>
      </w:r>
      <w:proofErr w:type="spellEnd"/>
      <w:r w:rsidRPr="00AE60C4">
        <w:rPr>
          <w:rFonts w:ascii="Times New Roman" w:eastAsia="Times New Roman" w:hAnsi="Times New Roman" w:cs="Times New Roman"/>
          <w:lang w:eastAsia="pl-PL"/>
        </w:rPr>
        <w:t>, wyposażone w zamki, jeden klucz pasuje do wszystkich zamków, wyposażone w boczne uszczelki. Wymagane dodatkowe zabezpieczenie przed otwarciem żaluzji - typu rurkowego. Konstrukcja skrytek umożliwia odprowadzanie wody z ich wnętrza. ścianki skrytek wyłożone blachą aluminiową, spód blacha aluminiową ryflowaną. Uchwyty, klamki wszystkich urządzeń samochodu, drzwi żaluzjowych, szuflad, tac, muszą być tak skonstruowane, aby umożliwiały ich obsługę w rękawicach,</w:t>
      </w:r>
    </w:p>
    <w:p w:rsidR="00AE60C4" w:rsidRPr="00AE60C4" w:rsidRDefault="00AE60C4" w:rsidP="00AE60C4">
      <w:pPr>
        <w:pStyle w:val="Akapitzlist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z prawej strony schowki przeznaczone na armaturę wodno-pianową, węże tłoczne W75, W52 oraz inne wyposażenie standardowe plus zwijadło szybkiego natarcia zakończone prądownicą wodno-pianową typu TURBOJET na stałe podłączona do linii szybkiego natarcia,</w:t>
      </w:r>
    </w:p>
    <w:p w:rsidR="00AE60C4" w:rsidRPr="00AE60C4" w:rsidRDefault="00AE60C4" w:rsidP="00AE60C4">
      <w:pPr>
        <w:pStyle w:val="Akapitzlist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z tyłu pojazdu przedział autopompy, zamykany żaluzją aluminiową, nad autopompą miejsce przeznaczone na motopompę pływającą NIAGARA na palecie wysuwanej,</w:t>
      </w:r>
    </w:p>
    <w:p w:rsidR="00AE60C4" w:rsidRPr="00AE60C4" w:rsidRDefault="00AE60C4" w:rsidP="00AE60C4">
      <w:pPr>
        <w:pStyle w:val="Akapitzlist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pod przedziałem autopompy znajduje się podest zamontowany na stałe na tylny zderzaku,</w:t>
      </w:r>
    </w:p>
    <w:p w:rsidR="00AE60C4" w:rsidRPr="00AE60C4" w:rsidRDefault="00AE60C4" w:rsidP="00AE60C4">
      <w:pPr>
        <w:pStyle w:val="Akapitzlist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z lewej strony miejsce przeznaczone do mocowania agregatu oddymiającego osiowego, agregatu prądotwórczego, sprzętu ratownictwa medycznego, technicznego, węży tłocznych W75, W52.</w:t>
      </w:r>
    </w:p>
    <w:p w:rsidR="00AE60C4" w:rsidRPr="00AE60C4" w:rsidRDefault="00AE60C4" w:rsidP="00AE60C4">
      <w:pPr>
        <w:pStyle w:val="Akapitzlist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lastRenderedPageBreak/>
        <w:t>mocowanie i rozmieszczenie sprzętu według ogólnych zasad bezpieczeństwa i ergonomii,</w:t>
      </w:r>
    </w:p>
    <w:p w:rsidR="00AE60C4" w:rsidRPr="00AE60C4" w:rsidRDefault="00AE60C4" w:rsidP="00AE60C4">
      <w:pPr>
        <w:pStyle w:val="Akapitzlist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schowki nadwozia wewnątrz oświetlone lampami typu LED, załączanymi automatycznie</w:t>
      </w:r>
    </w:p>
    <w:p w:rsidR="00AE60C4" w:rsidRPr="00AE60C4" w:rsidRDefault="00AE60C4" w:rsidP="00AE60C4">
      <w:pPr>
        <w:pStyle w:val="Akapitzlist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oświetlenie zewnętrzne pola pracy wokół samochodu sterowane ręcznie, lampy typu LED, po dwie na bokach, jedna z tyłu nad tylną żaluzją,</w:t>
      </w:r>
    </w:p>
    <w:p w:rsidR="00AE60C4" w:rsidRPr="00AE60C4" w:rsidRDefault="00AE60C4" w:rsidP="00AE60C4">
      <w:pPr>
        <w:pStyle w:val="Akapitzlist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dach pojazdu użytkowy w formie podestu roboczego pokryty blacha aluminiową ryflowaną, balustrada ochronna rurowa z materiału kwasoodpornego, uchwyty do mocowania drabiny typu DN2,7, węzy ssawnych, bosaka, mostków przejazdowych, itp.</w:t>
      </w:r>
    </w:p>
    <w:p w:rsidR="00AE60C4" w:rsidRPr="00AE60C4" w:rsidRDefault="00AE60C4" w:rsidP="00AE60C4">
      <w:pPr>
        <w:pStyle w:val="Akapitzlist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z tyłu pojazdu lampa ostrzegawcza oświetlenia alarmowego typu LED,</w:t>
      </w:r>
    </w:p>
    <w:p w:rsidR="00AE60C4" w:rsidRPr="00AE60C4" w:rsidRDefault="00AE60C4" w:rsidP="00AE60C4">
      <w:pPr>
        <w:pStyle w:val="Akapitzlist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drabinka wejściowa na dach z prawej strony wykonana z materiału kwasoodpornego,</w:t>
      </w:r>
    </w:p>
    <w:p w:rsidR="00AE60C4" w:rsidRPr="00AE60C4" w:rsidRDefault="00AE60C4" w:rsidP="00AE60C4">
      <w:pPr>
        <w:pStyle w:val="Akapitzlist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pojazd wyposażony w sygnał cofania świetlno-dźwiękowy,</w:t>
      </w:r>
    </w:p>
    <w:p w:rsidR="00AE60C4" w:rsidRPr="00AE60C4" w:rsidRDefault="00AE60C4" w:rsidP="00AE60C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E60C4">
        <w:rPr>
          <w:rFonts w:ascii="Times New Roman" w:eastAsia="Times New Roman" w:hAnsi="Times New Roman" w:cs="Times New Roman"/>
          <w:b/>
          <w:lang w:eastAsia="pl-PL"/>
        </w:rPr>
        <w:t>3. Instalacja wodno-pianowa:</w:t>
      </w:r>
    </w:p>
    <w:p w:rsidR="00AE60C4" w:rsidRPr="00AE60C4" w:rsidRDefault="00AE60C4" w:rsidP="00AE60C4">
      <w:pPr>
        <w:pStyle w:val="Akapitzlist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zbiornik wody z stalowy, zabezpieczony przed korozją o pojemności w przedziale 2400-2600 dm3, z falochronami i włazem rewizyjnym, wyposażony w układ zabezpieczający przed wypływem wody podczas jazdy, umieszczony wzdłuż osi pojazdu, umiejscowiony bezpośrednio za kabina samochodu,</w:t>
      </w:r>
    </w:p>
    <w:p w:rsidR="00AE60C4" w:rsidRPr="00AE60C4" w:rsidRDefault="00AE60C4" w:rsidP="00AE60C4">
      <w:pPr>
        <w:pStyle w:val="Akapitzlist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zbiornik wyposażony w instalacje napełniania z hydrantu, króciec 1x75 wyposażony w zawór odcinający oraz sito, oraz w instalacje przelewową i grawitacyjnego opróżniania,</w:t>
      </w:r>
    </w:p>
    <w:p w:rsidR="00AE60C4" w:rsidRPr="00AE60C4" w:rsidRDefault="00AE60C4" w:rsidP="00AE60C4">
      <w:pPr>
        <w:pStyle w:val="Akapitzlist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instalacja zalewania zbiornika przez autopompę, króciec 1x110 – geodezyjny,</w:t>
      </w:r>
    </w:p>
    <w:p w:rsidR="00AE60C4" w:rsidRPr="00AE60C4" w:rsidRDefault="00AE60C4" w:rsidP="00AE60C4">
      <w:pPr>
        <w:pStyle w:val="Akapitzlist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wszystkie elementy układu wodno-pianowego odporne na korozje i działanie dopuszczonych do stosowania środków pianotwórczych i modyfikatorów,</w:t>
      </w:r>
    </w:p>
    <w:p w:rsidR="00AE60C4" w:rsidRPr="00AE60C4" w:rsidRDefault="00AE60C4" w:rsidP="00AE60C4">
      <w:pPr>
        <w:pStyle w:val="Akapitzlist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autopompa jednozakresowa o wydajności min. 1600l/min z tyłu pojazdu w obudowanym przedziale zamykanym drzwiami żaluzjowymi. Autopompa wyposażona w pompkę próżniową umożliwiającą zasysanie wody. W  przedziale autopompy na tablicy sterującej muszą znajdować się następujące urządzenia kontrolno-sterownicze pracy autopompy:</w:t>
      </w:r>
    </w:p>
    <w:p w:rsidR="00AE60C4" w:rsidRPr="00AE60C4" w:rsidRDefault="00AE60C4" w:rsidP="00AE60C4">
      <w:pPr>
        <w:pStyle w:val="Akapitzlist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- manometr ciśnienia</w:t>
      </w:r>
    </w:p>
    <w:p w:rsidR="00AE60C4" w:rsidRPr="00AE60C4" w:rsidRDefault="00AE60C4" w:rsidP="00AE60C4">
      <w:pPr>
        <w:pStyle w:val="Akapitzlist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- manowakuometr regulator prędkości obrotowej silnika pojazdu</w:t>
      </w:r>
    </w:p>
    <w:p w:rsidR="00AE60C4" w:rsidRPr="00AE60C4" w:rsidRDefault="00AE60C4" w:rsidP="00AE60C4">
      <w:pPr>
        <w:pStyle w:val="Akapitzlist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- elektroniczny wskaźnik poziomu wody w zbiorniku samochodu</w:t>
      </w:r>
    </w:p>
    <w:p w:rsidR="00AE60C4" w:rsidRPr="00AE60C4" w:rsidRDefault="00AE60C4" w:rsidP="00AE60C4">
      <w:pPr>
        <w:pStyle w:val="Akapitzlist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- wyłącznik silnika pojazdu „STOP”</w:t>
      </w:r>
    </w:p>
    <w:p w:rsidR="00AE60C4" w:rsidRPr="00AE60C4" w:rsidRDefault="00AE60C4" w:rsidP="00AE60C4">
      <w:pPr>
        <w:pStyle w:val="Akapitzlist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- kontrolka ciśnienia oleju</w:t>
      </w:r>
    </w:p>
    <w:p w:rsidR="00AE60C4" w:rsidRPr="00AE60C4" w:rsidRDefault="00AE60C4" w:rsidP="00AE60C4">
      <w:pPr>
        <w:pStyle w:val="Akapitzlist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- wskaźnik temperatury cieczy chłodzącej silnika</w:t>
      </w:r>
    </w:p>
    <w:p w:rsidR="00AE60C4" w:rsidRPr="00AE60C4" w:rsidRDefault="00AE60C4" w:rsidP="00AE60C4">
      <w:pPr>
        <w:pStyle w:val="Akapitzlist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na wlocie ssawnym autopompy, zamontowany element zabezpieczający przed przedostaniem się do pompy zanieczyszczeń stałych ze zbiornika własnego pojazdu, gwarantujący bezpieczną eksploatację pompy,</w:t>
      </w:r>
    </w:p>
    <w:p w:rsidR="00AE60C4" w:rsidRPr="00AE60C4" w:rsidRDefault="00AE60C4" w:rsidP="00AE60C4">
      <w:pPr>
        <w:pStyle w:val="Akapitzlist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układ wodno-pianowy wyposażony w następujące elementy:</w:t>
      </w:r>
    </w:p>
    <w:p w:rsidR="00AE60C4" w:rsidRPr="00AE60C4" w:rsidRDefault="00AE60C4" w:rsidP="00AE60C4">
      <w:pPr>
        <w:pStyle w:val="Akapitzlist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- wyjście ssawne 110</w:t>
      </w:r>
    </w:p>
    <w:p w:rsidR="00AE60C4" w:rsidRPr="00AE60C4" w:rsidRDefault="00AE60C4" w:rsidP="00AE60C4">
      <w:pPr>
        <w:pStyle w:val="Akapitzlist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- kolektor ssawny z przepustnicą 4”,</w:t>
      </w:r>
    </w:p>
    <w:p w:rsidR="00AE60C4" w:rsidRPr="00AE60C4" w:rsidRDefault="00AE60C4" w:rsidP="00AE60C4">
      <w:pPr>
        <w:pStyle w:val="Akapitzlist"/>
        <w:tabs>
          <w:tab w:val="left" w:pos="851"/>
        </w:tabs>
        <w:spacing w:after="0"/>
        <w:ind w:left="851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- linie tłoczne 2x75, umieszczone w tylnej części nadwozia, po lewej i prawej stronie, zawory kulowe,</w:t>
      </w:r>
    </w:p>
    <w:p w:rsidR="00AE60C4" w:rsidRPr="00AE60C4" w:rsidRDefault="00AE60C4" w:rsidP="00AE60C4">
      <w:pPr>
        <w:pStyle w:val="Akapitzlist"/>
        <w:tabs>
          <w:tab w:val="left" w:pos="851"/>
        </w:tabs>
        <w:spacing w:after="0"/>
        <w:ind w:left="851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- napełnianie zbiornika z hydrantu 1x75, umieszczone w tylnej części pojazdu pod przedziałem autopompy,</w:t>
      </w:r>
    </w:p>
    <w:p w:rsidR="00AE60C4" w:rsidRPr="00AE60C4" w:rsidRDefault="00AE60C4" w:rsidP="00AE60C4">
      <w:pPr>
        <w:pStyle w:val="Akapitzlist"/>
        <w:tabs>
          <w:tab w:val="left" w:pos="851"/>
        </w:tabs>
        <w:spacing w:after="0"/>
        <w:ind w:left="851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- zawór przelewowy, umożliwiający prace autopompy w systemie by-pass, rozumiany jako układ obniżający ciśnienie, tłoczący wodę z autopompy do zbiornika,</w:t>
      </w:r>
    </w:p>
    <w:p w:rsidR="00AE60C4" w:rsidRPr="00AE60C4" w:rsidRDefault="00AE60C4" w:rsidP="00AE60C4">
      <w:pPr>
        <w:pStyle w:val="Akapitzlist"/>
        <w:tabs>
          <w:tab w:val="left" w:pos="851"/>
        </w:tabs>
        <w:spacing w:after="0"/>
        <w:ind w:left="851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- wyjście na szybkie natarcie z zaworem 1”</w:t>
      </w:r>
    </w:p>
    <w:p w:rsidR="00AE60C4" w:rsidRPr="00AE60C4" w:rsidRDefault="00AE60C4" w:rsidP="00AE60C4">
      <w:pPr>
        <w:pStyle w:val="Akapitzlist"/>
        <w:tabs>
          <w:tab w:val="left" w:pos="851"/>
        </w:tabs>
        <w:spacing w:after="0"/>
        <w:ind w:left="851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- odwodnienie układu powinno być możliwe przy użyciu najwyżej dwóch zaworów,</w:t>
      </w:r>
    </w:p>
    <w:p w:rsidR="00AE60C4" w:rsidRPr="00AE60C4" w:rsidRDefault="00AE60C4" w:rsidP="00AE60C4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 xml:space="preserve">samochód wyposażony w linie szybkiego natarcia, ze zwijadłem, wężem o długości min. 50 m. zakończonym prądownicą typu TURBOJET na stałe połączona z wężem, z możliwością </w:t>
      </w:r>
      <w:r w:rsidRPr="00AE60C4">
        <w:rPr>
          <w:rFonts w:ascii="Times New Roman" w:eastAsia="Times New Roman" w:hAnsi="Times New Roman" w:cs="Times New Roman"/>
          <w:lang w:eastAsia="pl-PL"/>
        </w:rPr>
        <w:lastRenderedPageBreak/>
        <w:t>regulowania wydajności, umożliwiającą podawanie zwartego i rozproszonego strumienia wody oraz piany,</w:t>
      </w:r>
    </w:p>
    <w:p w:rsidR="00AE60C4" w:rsidRPr="00AE60C4" w:rsidRDefault="00AE60C4" w:rsidP="00AE60C4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linia szybkiego natarcia umożliwia podawanie wody z prądownicy bez wzglądu na stopień rozwinięcia węża</w:t>
      </w:r>
    </w:p>
    <w:p w:rsidR="00AE60C4" w:rsidRPr="00AE60C4" w:rsidRDefault="00AE60C4" w:rsidP="00AE60C4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zwijadło wyposażone w regulowany hamulec bębna i korbę umożliwiające ręczne zwijanie, dodatkowe prowadnice rolkowe ułatwiające prowadzenie węża,</w:t>
      </w:r>
    </w:p>
    <w:p w:rsidR="00AE60C4" w:rsidRPr="00AE60C4" w:rsidRDefault="00AE60C4" w:rsidP="00AE60C4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dodatkowa nakładka po prądownicy do wytwarzania piany ciężkiej.</w:t>
      </w:r>
    </w:p>
    <w:p w:rsidR="00AE60C4" w:rsidRPr="00AE60C4" w:rsidRDefault="00AE60C4" w:rsidP="00AE60C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E60C4" w:rsidRPr="00AE60C4" w:rsidRDefault="00AE60C4" w:rsidP="00AE60C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E60C4">
        <w:rPr>
          <w:rFonts w:ascii="Times New Roman" w:eastAsia="Times New Roman" w:hAnsi="Times New Roman" w:cs="Times New Roman"/>
          <w:b/>
          <w:lang w:eastAsia="pl-PL"/>
        </w:rPr>
        <w:t>4. Instalacja elektryczna</w:t>
      </w:r>
    </w:p>
    <w:p w:rsidR="00AE60C4" w:rsidRPr="00AE60C4" w:rsidRDefault="00AE60C4" w:rsidP="00AE60C4">
      <w:pPr>
        <w:pStyle w:val="Akapitzlist"/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oznakowanie pojazdu uprzywilejowanego typu LED: lampa zespolona typu belka w koszu ochronnym, dwie lampy ostrzegawcze pulsacyjne na taranie rurowym, lampa ostrzegawcza z tyłu pojazdu</w:t>
      </w:r>
    </w:p>
    <w:p w:rsidR="00AE60C4" w:rsidRPr="00AE60C4" w:rsidRDefault="00AE60C4" w:rsidP="00AE60C4">
      <w:pPr>
        <w:pStyle w:val="Akapitzlist"/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niezależne ogrzewanie kabiny ,</w:t>
      </w:r>
    </w:p>
    <w:p w:rsidR="00AE60C4" w:rsidRPr="00AE60C4" w:rsidRDefault="00AE60C4" w:rsidP="00AE60C4">
      <w:pPr>
        <w:pStyle w:val="Akapitzlist"/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oświetlenie wewnątrz kabiny typu LED (nad kierowcą, nad dowódcą oraz w tylnym przedziale strażaków,</w:t>
      </w:r>
    </w:p>
    <w:p w:rsidR="00AE60C4" w:rsidRPr="00AE60C4" w:rsidRDefault="00AE60C4" w:rsidP="00AE60C4">
      <w:pPr>
        <w:pStyle w:val="Akapitzlist"/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podłączenie ładowarek osprzętu dodatkowego, radiotelefonu, radia anteny przez przetwornicę napięciową 24/12V,</w:t>
      </w:r>
    </w:p>
    <w:p w:rsidR="00AE60C4" w:rsidRPr="00AE60C4" w:rsidRDefault="00AE60C4" w:rsidP="00AE60C4">
      <w:pPr>
        <w:pStyle w:val="Akapitzlist"/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podłączenie tablicy sterującej w kabinie z przełącznikami i wskaźnikami opisanymi w pkt. „Podwozie z kabiną”</w:t>
      </w:r>
    </w:p>
    <w:p w:rsidR="00AE60C4" w:rsidRPr="00AE60C4" w:rsidRDefault="00AE60C4" w:rsidP="00AE60C4">
      <w:pPr>
        <w:pStyle w:val="Akapitzlist"/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oświetlenie schowków, załączone wyłącznikiem w kabinie, zapalające się po otwarciu żaluzji, listwy typu LED,</w:t>
      </w:r>
    </w:p>
    <w:p w:rsidR="00AE60C4" w:rsidRPr="00AE60C4" w:rsidRDefault="00AE60C4" w:rsidP="00AE60C4">
      <w:pPr>
        <w:pStyle w:val="Akapitzlist"/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oświetlenie pola pracy wokół pojazdu (5 lamp typu LED, w układzie 2+2+1)</w:t>
      </w:r>
    </w:p>
    <w:p w:rsidR="00AE60C4" w:rsidRPr="00AE60C4" w:rsidRDefault="00AE60C4" w:rsidP="00AE60C4">
      <w:pPr>
        <w:pStyle w:val="Akapitzlist"/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oświetlenie zewnętrzne pojazdu typu LED: lampy obrysowe, kierunkowe, zespolone tylne ( zawierające: światło pozycyjne, mijania, przeciwmgielne, kierunkowskazy, „STOP”, biegu wstecznego + sygnalizator dźwiękowy), podświetlenie tablicy rejestracyjnej,</w:t>
      </w:r>
    </w:p>
    <w:p w:rsidR="00AE60C4" w:rsidRPr="00AE60C4" w:rsidRDefault="00AE60C4" w:rsidP="00AE60C4">
      <w:pPr>
        <w:pStyle w:val="Akapitzlist"/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podłączenie tablicy sterującej w przedziale autopompy z przełącznikami i wskaźnikami opisanymi w pkt. „Instalacja wodno-pianowa”,</w:t>
      </w:r>
    </w:p>
    <w:p w:rsidR="00AE60C4" w:rsidRPr="00AE60C4" w:rsidRDefault="00AE60C4" w:rsidP="00AE60C4">
      <w:pPr>
        <w:pStyle w:val="Akapitzlist"/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oświetlenie dachu roboczego (podestu górnego) typu LED,</w:t>
      </w:r>
    </w:p>
    <w:p w:rsidR="00AE60C4" w:rsidRPr="00AE60C4" w:rsidRDefault="00AE60C4" w:rsidP="00AE60C4">
      <w:pPr>
        <w:pStyle w:val="Akapitzlist"/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dodatkowy głośnik wraz z modulatorem w przedziale autopompy,</w:t>
      </w:r>
    </w:p>
    <w:p w:rsidR="00AE60C4" w:rsidRPr="00AE60C4" w:rsidRDefault="00AE60C4" w:rsidP="00AE60C4">
      <w:pPr>
        <w:pStyle w:val="Akapitzlist"/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światła odblaskowe</w:t>
      </w:r>
    </w:p>
    <w:p w:rsidR="00AE60C4" w:rsidRPr="00AE60C4" w:rsidRDefault="00AE60C4" w:rsidP="00AE60C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E60C4" w:rsidRPr="00AE60C4" w:rsidRDefault="00AE60C4" w:rsidP="00AE60C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E60C4">
        <w:rPr>
          <w:rFonts w:ascii="Times New Roman" w:eastAsia="Times New Roman" w:hAnsi="Times New Roman" w:cs="Times New Roman"/>
          <w:b/>
          <w:lang w:eastAsia="pl-PL"/>
        </w:rPr>
        <w:t>5. Lakierowanie i konserwacja:</w:t>
      </w:r>
    </w:p>
    <w:p w:rsidR="00AE60C4" w:rsidRPr="00AE60C4" w:rsidRDefault="00AE60C4" w:rsidP="00AE60C4">
      <w:pPr>
        <w:pStyle w:val="Akapitzlist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Prace konserwatorskie przy podwoziu (m.in. piaskowanie)</w:t>
      </w:r>
    </w:p>
    <w:p w:rsidR="00AE60C4" w:rsidRPr="00AE60C4" w:rsidRDefault="00AE60C4" w:rsidP="00AE60C4">
      <w:pPr>
        <w:pStyle w:val="Akapitzlist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malowanie podwozia i jego elementów na kolor czarny,</w:t>
      </w:r>
    </w:p>
    <w:p w:rsidR="00AE60C4" w:rsidRPr="00AE60C4" w:rsidRDefault="00AE60C4" w:rsidP="00AE60C4">
      <w:pPr>
        <w:pStyle w:val="Akapitzlist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Malowanie kabiny i nadwozia na kolor czerwony (RAL 3000)</w:t>
      </w:r>
    </w:p>
    <w:p w:rsidR="00AE60C4" w:rsidRPr="00AE60C4" w:rsidRDefault="00AE60C4" w:rsidP="00AE60C4">
      <w:pPr>
        <w:pStyle w:val="Akapitzlist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Malowanie zderzaków, nadkoli, błotników itp. na kolor biały (RAL 9010 lub pochodna)</w:t>
      </w:r>
    </w:p>
    <w:p w:rsidR="00AE60C4" w:rsidRPr="00AE60C4" w:rsidRDefault="00AE60C4" w:rsidP="00AE60C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E60C4" w:rsidRPr="00AE60C4" w:rsidRDefault="00AE60C4" w:rsidP="00AE60C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E60C4">
        <w:rPr>
          <w:rFonts w:ascii="Times New Roman" w:eastAsia="Times New Roman" w:hAnsi="Times New Roman" w:cs="Times New Roman"/>
          <w:b/>
          <w:lang w:eastAsia="pl-PL"/>
        </w:rPr>
        <w:t>6. Prace uzupełniające:</w:t>
      </w:r>
    </w:p>
    <w:p w:rsidR="00AE60C4" w:rsidRPr="00AE60C4" w:rsidRDefault="00AE60C4" w:rsidP="00AE60C4">
      <w:pPr>
        <w:pStyle w:val="Akapitzlist"/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oznakowanie pojazdu numerami operacyjnymi zgodnie z Zarządzeniem nr 8 Komendanta Głównego PSP z dn. 10 kwietnia 2008r. w sprawie gospodarki transportowej w jednostkach organizacyjnych PSP</w:t>
      </w:r>
    </w:p>
    <w:p w:rsidR="00AE60C4" w:rsidRPr="00AE60C4" w:rsidRDefault="00AE60C4" w:rsidP="00AE60C4">
      <w:pPr>
        <w:pStyle w:val="Akapitzlist"/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E60C4">
        <w:rPr>
          <w:rFonts w:ascii="Times New Roman" w:eastAsia="Times New Roman" w:hAnsi="Times New Roman" w:cs="Times New Roman"/>
          <w:lang w:eastAsia="pl-PL"/>
        </w:rPr>
        <w:t>montaż sprzętu i wyposażenia samochodu, dostarczonego przez Zamawiającego – radiotelefon samochodowy Motorola GM300</w:t>
      </w:r>
    </w:p>
    <w:p w:rsidR="00AE60C4" w:rsidRPr="00AE60C4" w:rsidRDefault="00AE60C4" w:rsidP="00B83D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AE60C4" w:rsidRPr="00AE6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D5C"/>
    <w:multiLevelType w:val="hybridMultilevel"/>
    <w:tmpl w:val="212A9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333B8"/>
    <w:multiLevelType w:val="hybridMultilevel"/>
    <w:tmpl w:val="5DA60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E20B1"/>
    <w:multiLevelType w:val="hybridMultilevel"/>
    <w:tmpl w:val="D9983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4055E"/>
    <w:multiLevelType w:val="hybridMultilevel"/>
    <w:tmpl w:val="0CA0D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C194E"/>
    <w:multiLevelType w:val="hybridMultilevel"/>
    <w:tmpl w:val="0356531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F756BB"/>
    <w:multiLevelType w:val="hybridMultilevel"/>
    <w:tmpl w:val="12548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00222"/>
    <w:multiLevelType w:val="hybridMultilevel"/>
    <w:tmpl w:val="1D605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4A"/>
    <w:rsid w:val="000C0469"/>
    <w:rsid w:val="000E69C1"/>
    <w:rsid w:val="002221F0"/>
    <w:rsid w:val="00225B42"/>
    <w:rsid w:val="002D67EF"/>
    <w:rsid w:val="00554796"/>
    <w:rsid w:val="00770703"/>
    <w:rsid w:val="008F1A64"/>
    <w:rsid w:val="00995D2B"/>
    <w:rsid w:val="00A46801"/>
    <w:rsid w:val="00A64418"/>
    <w:rsid w:val="00AE60C4"/>
    <w:rsid w:val="00B664C7"/>
    <w:rsid w:val="00B83D99"/>
    <w:rsid w:val="00E93C4A"/>
    <w:rsid w:val="00F1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44F29-309F-4B42-9967-DE8A1CA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0C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9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2196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2015-11-12T09:28:00Z</dcterms:created>
  <dcterms:modified xsi:type="dcterms:W3CDTF">2015-11-12T10:53:00Z</dcterms:modified>
</cp:coreProperties>
</file>