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73" w:rsidRPr="002A16A7" w:rsidRDefault="00872B73" w:rsidP="00872B73">
      <w:pPr>
        <w:pStyle w:val="Tytutabeli"/>
        <w:jc w:val="right"/>
        <w:rPr>
          <w:rFonts w:ascii="Times New Roman" w:hAnsi="Times New Roman" w:cs="Times New Roman"/>
          <w:b/>
          <w:bCs/>
        </w:rPr>
      </w:pPr>
      <w:r w:rsidRPr="002A16A7">
        <w:rPr>
          <w:b/>
          <w:bCs/>
        </w:rPr>
        <w:t>Załącznik nr 1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......................................................................................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………………………………………………………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………………………………………………………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………………………………………………………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     </w:t>
      </w:r>
      <w:r w:rsidRPr="00B863B5">
        <w:rPr>
          <w:b w:val="0"/>
          <w:bCs w:val="0"/>
          <w:sz w:val="22"/>
          <w:szCs w:val="22"/>
          <w:u w:val="none"/>
        </w:rPr>
        <w:tab/>
        <w:t>(nazwa i adres Wykonawcy)</w:t>
      </w:r>
    </w:p>
    <w:p w:rsidR="00872B73" w:rsidRPr="00B863B5" w:rsidRDefault="00872B73" w:rsidP="00872B73">
      <w:pPr>
        <w:pStyle w:val="Nagwek1"/>
        <w:rPr>
          <w:rFonts w:cs="Times New Roman"/>
          <w:sz w:val="22"/>
          <w:szCs w:val="22"/>
          <w:lang w:val="de-DE"/>
        </w:rPr>
      </w:pPr>
    </w:p>
    <w:p w:rsidR="00872B73" w:rsidRPr="007672CF" w:rsidRDefault="00872B73" w:rsidP="00872B73">
      <w:pPr>
        <w:jc w:val="center"/>
      </w:pPr>
      <w:r w:rsidRPr="007672CF">
        <w:t>O  F  E  R  T  A</w:t>
      </w:r>
    </w:p>
    <w:p w:rsidR="00872B73" w:rsidRPr="00B863B5" w:rsidRDefault="00872B73" w:rsidP="00872B73">
      <w:pPr>
        <w:ind w:hanging="426"/>
        <w:rPr>
          <w:sz w:val="22"/>
          <w:szCs w:val="22"/>
          <w:lang w:val="de-DE"/>
        </w:rPr>
      </w:pPr>
    </w:p>
    <w:p w:rsidR="00872B73" w:rsidRPr="00B863B5" w:rsidRDefault="00872B73" w:rsidP="00872B73">
      <w:pPr>
        <w:ind w:hanging="426"/>
        <w:rPr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 w:rsidRPr="00B863B5">
        <w:rPr>
          <w:b w:val="0"/>
          <w:bCs w:val="0"/>
          <w:i/>
          <w:iCs/>
          <w:sz w:val="22"/>
          <w:szCs w:val="22"/>
          <w:u w:val="none"/>
        </w:rPr>
        <w:t xml:space="preserve">Dotyczy postępowania o udzielenie zamówienia publicznego prowadzonego w trybie przetargu nieograniczonego na realizację zadania pod nazwą:” </w:t>
      </w:r>
      <w:r w:rsidRPr="00B863B5">
        <w:rPr>
          <w:sz w:val="22"/>
          <w:szCs w:val="22"/>
          <w:u w:val="none"/>
        </w:rPr>
        <w:t>Konserwacja i eksploatacja obiektów i urządzeń stacji uzdatniania wody i sieci wodociągowej oraz oczyszczalni ścieków i sieci kanalizacyjnej, będących w użytkowaniu Gminy Osieck”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Ja .................................................................................................................................................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   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    .................................................................................................................................................</w:t>
      </w: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(imię,  nazwisko,  stanowisko)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W imieniu reprezentowanej przeze mnie firmy oświadczam, że: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..........................................................................................................................................</w:t>
      </w: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(nazwa firmy)</w:t>
      </w:r>
    </w:p>
    <w:p w:rsidR="00872B73" w:rsidRPr="00B863B5" w:rsidRDefault="00872B73" w:rsidP="00872B73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OFERUJEMY:</w:t>
      </w: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  <w:tab w:val="num" w:pos="-72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wykonanie przedmiotu zamówienia, określonego w Specyfikacji Istotnych Warunków Zamówienia i wzorem umowy stanowiącym załącznik Nr 8 do SIWZ za cenę:</w:t>
      </w: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cena netto</w:t>
      </w:r>
      <w:r w:rsidRPr="00B863B5">
        <w:rPr>
          <w:b w:val="0"/>
          <w:bCs w:val="0"/>
          <w:sz w:val="22"/>
          <w:szCs w:val="22"/>
          <w:u w:val="none"/>
        </w:rPr>
        <w:t xml:space="preserve"> ........................................................................................zł</w:t>
      </w: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(słownie: ........................................................................................................)</w:t>
      </w: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Podatek VAT</w:t>
      </w:r>
      <w:r w:rsidRPr="00B863B5">
        <w:rPr>
          <w:b w:val="0"/>
          <w:bCs w:val="0"/>
          <w:sz w:val="22"/>
          <w:szCs w:val="22"/>
          <w:u w:val="none"/>
        </w:rPr>
        <w:t xml:space="preserve"> ……% …………………………………………….. zł</w:t>
      </w: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(słownie: ........................................................................................................)</w:t>
      </w: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cena brutto</w:t>
      </w:r>
      <w:r w:rsidRPr="00B863B5">
        <w:rPr>
          <w:b w:val="0"/>
          <w:bCs w:val="0"/>
          <w:sz w:val="22"/>
          <w:szCs w:val="22"/>
          <w:u w:val="none"/>
        </w:rPr>
        <w:t xml:space="preserve"> ........................................................................................zł</w:t>
      </w: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(słownie: ........................................................................................................)</w:t>
      </w:r>
    </w:p>
    <w:p w:rsidR="00872B73" w:rsidRPr="00B863B5" w:rsidRDefault="00872B73" w:rsidP="00872B73">
      <w:pPr>
        <w:spacing w:line="360" w:lineRule="auto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40" w:lineRule="auto"/>
        <w:ind w:left="36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OŚWIADCZAMY, że:</w:t>
      </w:r>
    </w:p>
    <w:p w:rsidR="00872B73" w:rsidRPr="00B863B5" w:rsidRDefault="00872B73" w:rsidP="00872B73">
      <w:pPr>
        <w:widowControl/>
        <w:suppressAutoHyphens w:val="0"/>
        <w:spacing w:line="240" w:lineRule="auto"/>
        <w:ind w:left="36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Zapoznaliśmy się ze Specyfikacją Istotnych Warunków Zamówienia i nie wnosimy do niej zastrzeżeń;</w:t>
      </w: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Akceptujemy warunki umowy stanowiącej załącznik Nr 8 do SIWZ, w tym warunki płatności;</w:t>
      </w: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Uważamy się za związanych niniejszą ofertą przez okres 30 dni od upływu terminu składania ofert;</w:t>
      </w: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lastRenderedPageBreak/>
        <w:t xml:space="preserve">Oświadczam, że jeżeli w okresie związania ofertą nastąpią jakiekolwiek znaczące zmiany sytuacji przedstawionej w naszych dokumentach załączonych do oferty, natychmiast poinformujemy o nich Zamawiającego; </w:t>
      </w: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Oferujemy wykonanie przedmiotu zamówienia w okresie…………..………………. r.;</w:t>
      </w: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Nie uczestniczymy w innej ofercie dotyczącej tego samego postępowania;</w:t>
      </w:r>
    </w:p>
    <w:p w:rsidR="00872B73" w:rsidRPr="00B863B5" w:rsidRDefault="00872B73" w:rsidP="00872B73">
      <w:pPr>
        <w:widowControl/>
        <w:numPr>
          <w:ilvl w:val="1"/>
          <w:numId w:val="1"/>
        </w:numPr>
        <w:tabs>
          <w:tab w:val="clear" w:pos="1440"/>
        </w:tabs>
        <w:suppressAutoHyphens w:val="0"/>
        <w:spacing w:line="240" w:lineRule="auto"/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przypadku wyboru naszej oferty zobowiązujemy się do podpisania umowy na warunkach zawartych w dokumentacji przetargowej oraz we wzorze umowy w terminie i miejscu wskazanym przez Zamawiającego;</w:t>
      </w:r>
    </w:p>
    <w:p w:rsidR="00872B73" w:rsidRPr="00B863B5" w:rsidRDefault="00872B73" w:rsidP="00872B73">
      <w:pPr>
        <w:widowControl/>
        <w:numPr>
          <w:ilvl w:val="0"/>
          <w:numId w:val="1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Oferta wraz z załącznikami została złożona na ………… stronach.</w:t>
      </w:r>
    </w:p>
    <w:p w:rsidR="00872B73" w:rsidRPr="00B863B5" w:rsidRDefault="00872B73" w:rsidP="00872B73">
      <w:pPr>
        <w:widowControl/>
        <w:numPr>
          <w:ilvl w:val="0"/>
          <w:numId w:val="1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Niniejszym informuję, że informacje składające się na ofertę, zawarte na stronach ………… stanowią tajemnicę przedsiębiorstwa w rozumieniu przepisów ustawy o zwalczaniu nieuczciwej konkurencji i jako takie nie mogą być ogólnie udostępnione.</w:t>
      </w:r>
    </w:p>
    <w:p w:rsidR="00872B73" w:rsidRPr="00B863B5" w:rsidRDefault="00872B73" w:rsidP="00872B73">
      <w:pPr>
        <w:widowControl/>
        <w:numPr>
          <w:ilvl w:val="0"/>
          <w:numId w:val="1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Do oferty załączam następujące dokumenty i informacje: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a)………………………………………………….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b)………………………………………………….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c)………………………………………………….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d)…………………………………………………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e)………………………………………………….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f)………………………………………………….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g)………………………………………………….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h)………………………………………………….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i)………………………………………………….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j)………………………………………………….</w:t>
      </w:r>
    </w:p>
    <w:p w:rsidR="00872B73" w:rsidRPr="00B863B5" w:rsidRDefault="00872B73" w:rsidP="00872B73">
      <w:pPr>
        <w:ind w:left="720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k)…………………………………………………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...................................... 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  <w:t>.........................................................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     (miejscowość i  data)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  <w:t xml:space="preserve">    ( podpisy i pieczątki  upoważnionych   </w:t>
      </w:r>
    </w:p>
    <w:p w:rsidR="00872B73" w:rsidRPr="00B863B5" w:rsidRDefault="00872B73" w:rsidP="00872B73">
      <w:pPr>
        <w:ind w:left="4248" w:firstLine="708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      </w:t>
      </w:r>
      <w:r w:rsidRPr="00B863B5">
        <w:rPr>
          <w:b w:val="0"/>
          <w:bCs w:val="0"/>
          <w:sz w:val="22"/>
          <w:szCs w:val="22"/>
          <w:u w:val="none"/>
        </w:rPr>
        <w:tab/>
        <w:t>przedstawicieli Wykonawcy)</w:t>
      </w:r>
    </w:p>
    <w:p w:rsidR="00872B73" w:rsidRPr="00B863B5" w:rsidRDefault="00872B73" w:rsidP="00872B73">
      <w:pPr>
        <w:tabs>
          <w:tab w:val="left" w:pos="7905"/>
        </w:tabs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ab/>
      </w: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  <w:u w:val="none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  <w:u w:val="none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  <w:u w:val="none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  <w:u w:val="none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  <w:u w:val="none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  <w:u w:val="none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</w:rPr>
      </w:pPr>
    </w:p>
    <w:p w:rsidR="00872B73" w:rsidRDefault="00872B73" w:rsidP="00872B73">
      <w:pPr>
        <w:tabs>
          <w:tab w:val="left" w:pos="7905"/>
        </w:tabs>
        <w:jc w:val="right"/>
        <w:rPr>
          <w:sz w:val="22"/>
          <w:szCs w:val="22"/>
        </w:rPr>
      </w:pPr>
    </w:p>
    <w:p w:rsidR="00C35DB5" w:rsidRDefault="00C35DB5" w:rsidP="00872B73">
      <w:pPr>
        <w:tabs>
          <w:tab w:val="left" w:pos="7905"/>
        </w:tabs>
        <w:jc w:val="right"/>
        <w:rPr>
          <w:sz w:val="22"/>
          <w:szCs w:val="22"/>
        </w:rPr>
      </w:pPr>
      <w:bookmarkStart w:id="0" w:name="_GoBack"/>
      <w:bookmarkEnd w:id="0"/>
    </w:p>
    <w:p w:rsidR="00872B73" w:rsidRPr="002A16A7" w:rsidRDefault="00872B73" w:rsidP="00872B73">
      <w:pPr>
        <w:tabs>
          <w:tab w:val="left" w:pos="7905"/>
        </w:tabs>
        <w:jc w:val="right"/>
        <w:rPr>
          <w:b w:val="0"/>
          <w:bCs w:val="0"/>
          <w:sz w:val="22"/>
          <w:szCs w:val="22"/>
        </w:rPr>
      </w:pPr>
      <w:r w:rsidRPr="002A16A7">
        <w:rPr>
          <w:sz w:val="22"/>
          <w:szCs w:val="22"/>
        </w:rPr>
        <w:lastRenderedPageBreak/>
        <w:t>Załącznik nr 2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OŚWIADCZENIE O SPEŁNIANIU WARUNKÓW UDZIAŁU W POSTĘPOWANIU </w:t>
      </w:r>
      <w:r w:rsidRPr="00B863B5">
        <w:rPr>
          <w:sz w:val="22"/>
          <w:szCs w:val="22"/>
          <w:u w:val="none"/>
        </w:rPr>
        <w:br/>
        <w:t>ZGODNIE Z ART. 22 PZP</w:t>
      </w:r>
    </w:p>
    <w:p w:rsidR="00872B73" w:rsidRPr="00B863B5" w:rsidRDefault="00872B73" w:rsidP="00872B73">
      <w:pPr>
        <w:pStyle w:val="zalbold-centr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rPr>
          <w:b w:val="0"/>
          <w:bCs w:val="0"/>
          <w:i/>
          <w:iCs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Przystępując do postępowania o udzielenie zamówienia publicznego na </w:t>
      </w:r>
      <w:r w:rsidRPr="00B863B5">
        <w:rPr>
          <w:sz w:val="22"/>
          <w:szCs w:val="22"/>
          <w:u w:val="none"/>
        </w:rPr>
        <w:t>„Konserwacja i eksploatacja obiektów i urządzeń stacji uzdatniania wody i sieci wodociągowej oraz oczyszczalni ścieków i sieci kanalizacyjnej, będących w użytkowaniu Gminy Osieck”</w:t>
      </w:r>
      <w:r w:rsidRPr="00B863B5">
        <w:rPr>
          <w:b w:val="0"/>
          <w:bCs w:val="0"/>
          <w:i/>
          <w:iCs/>
          <w:sz w:val="22"/>
          <w:szCs w:val="22"/>
          <w:u w:val="none"/>
        </w:rPr>
        <w:t xml:space="preserve"> </w:t>
      </w:r>
      <w:r w:rsidRPr="00B863B5">
        <w:rPr>
          <w:b w:val="0"/>
          <w:bCs w:val="0"/>
          <w:sz w:val="22"/>
          <w:szCs w:val="22"/>
          <w:u w:val="none"/>
        </w:rPr>
        <w:t xml:space="preserve"> w imieniu </w:t>
      </w:r>
      <w:r w:rsidRPr="00B863B5">
        <w:rPr>
          <w:b w:val="0"/>
          <w:bCs w:val="0"/>
          <w:sz w:val="22"/>
          <w:szCs w:val="22"/>
          <w:u w:val="none"/>
        </w:rPr>
        <w:tab/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ab/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ab/>
      </w:r>
    </w:p>
    <w:p w:rsidR="00872B73" w:rsidRPr="00B863B5" w:rsidRDefault="00872B73" w:rsidP="00872B73">
      <w:pPr>
        <w:pStyle w:val="Zal-podpis"/>
        <w:rPr>
          <w:rFonts w:ascii="Times New Roman" w:hAnsi="Times New Roman" w:cs="Times New Roman"/>
          <w:color w:val="auto"/>
          <w:sz w:val="22"/>
          <w:szCs w:val="22"/>
        </w:rPr>
      </w:pPr>
      <w:r w:rsidRPr="00B863B5">
        <w:rPr>
          <w:rFonts w:ascii="Times New Roman" w:hAnsi="Times New Roman" w:cs="Times New Roman"/>
          <w:color w:val="auto"/>
          <w:sz w:val="22"/>
          <w:szCs w:val="22"/>
        </w:rPr>
        <w:t>(nazwa wykonawcy)</w:t>
      </w:r>
      <w:r w:rsidRPr="00B863B5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 xml:space="preserve">oświadczamy, że spełniamy warunki udziału w postępowaniu, o których mowa w art. 22 ust. 1 </w:t>
      </w:r>
      <w:proofErr w:type="spellStart"/>
      <w:r w:rsidRPr="00B863B5">
        <w:rPr>
          <w:rFonts w:ascii="Times New Roman" w:hAnsi="Times New Roman" w:cs="Times New Roman"/>
          <w:b w:val="0"/>
          <w:bCs w:val="0"/>
          <w:u w:val="none"/>
        </w:rPr>
        <w:t>Pzp</w:t>
      </w:r>
      <w:proofErr w:type="spellEnd"/>
      <w:r w:rsidRPr="00B863B5">
        <w:rPr>
          <w:rFonts w:ascii="Times New Roman" w:hAnsi="Times New Roman" w:cs="Times New Roman"/>
          <w:b w:val="0"/>
          <w:bCs w:val="0"/>
          <w:u w:val="none"/>
        </w:rPr>
        <w:t>.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567"/>
        <w:gridCol w:w="3459"/>
      </w:tblGrid>
      <w:tr w:rsidR="00872B73" w:rsidRPr="00E54FDD" w:rsidTr="00864FDB">
        <w:trPr>
          <w:trHeight w:val="396"/>
        </w:trPr>
        <w:tc>
          <w:tcPr>
            <w:tcW w:w="453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Zal-text"/>
              <w:ind w:left="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...............................................................</w:t>
            </w:r>
          </w:p>
          <w:p w:rsidR="00872B73" w:rsidRPr="00B863B5" w:rsidRDefault="00872B73" w:rsidP="00864FDB">
            <w:pPr>
              <w:pStyle w:val="Zal-podpis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(miejscowość i data)</w:t>
            </w:r>
          </w:p>
          <w:p w:rsidR="00872B73" w:rsidRPr="00B863B5" w:rsidRDefault="00872B73" w:rsidP="00864FDB">
            <w:pPr>
              <w:pStyle w:val="Noparagraphstyle"/>
              <w:tabs>
                <w:tab w:val="left" w:pos="1170"/>
              </w:tabs>
              <w:spacing w:line="240" w:lineRule="auto"/>
              <w:rPr>
                <w:color w:val="auto"/>
                <w:sz w:val="22"/>
                <w:szCs w:val="22"/>
              </w:rPr>
            </w:pPr>
            <w:r w:rsidRPr="00B863B5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72B73" w:rsidRPr="00B863B5" w:rsidRDefault="00872B73" w:rsidP="00864FDB">
            <w:pPr>
              <w:pStyle w:val="Zal-text"/>
              <w:ind w:left="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ind w:left="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…..………......................................</w:t>
            </w:r>
          </w:p>
          <w:p w:rsidR="00872B73" w:rsidRPr="00B863B5" w:rsidRDefault="00872B73" w:rsidP="00864FDB">
            <w:pPr>
              <w:pStyle w:val="Zal-podpis"/>
              <w:ind w:left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(podpis osoby uprawnionej / podpisy osób uprawnionych </w:t>
            </w: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do reprezentowania wykonawcy)</w:t>
            </w:r>
          </w:p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</w:tr>
      <w:tr w:rsidR="00872B73" w:rsidRPr="00E54FDD" w:rsidTr="00864FDB">
        <w:trPr>
          <w:trHeight w:val="411"/>
        </w:trPr>
        <w:tc>
          <w:tcPr>
            <w:tcW w:w="453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Zal-podpis"/>
              <w:ind w:left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72B73" w:rsidRPr="00B863B5" w:rsidRDefault="00872B73" w:rsidP="00864FDB">
            <w:pPr>
              <w:pStyle w:val="Zal-podpi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ind w:left="0"/>
        <w:rPr>
          <w:rFonts w:ascii="Times New Roman" w:hAnsi="Times New Roman" w:cs="Times New Roman"/>
          <w:b w:val="0"/>
          <w:bCs w:val="0"/>
          <w:i/>
          <w:iCs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i/>
          <w:iCs/>
          <w:u w:val="none"/>
          <w:vertAlign w:val="superscript"/>
        </w:rPr>
        <w:t>*</w:t>
      </w:r>
      <w:r w:rsidRPr="00B863B5">
        <w:rPr>
          <w:rFonts w:ascii="Times New Roman" w:hAnsi="Times New Roman" w:cs="Times New Roman"/>
          <w:b w:val="0"/>
          <w:bCs w:val="0"/>
          <w:i/>
          <w:iCs/>
          <w:u w:val="none"/>
        </w:rPr>
        <w:t>W przypadku składania oferty przez wykonawców wspólnie ubiegających się o udzielenie zamówienia powyższe oświadczenie powinno być złożone w imieniu wszystkich wykonawców.</w:t>
      </w:r>
    </w:p>
    <w:p w:rsidR="00872B73" w:rsidRDefault="00872B73" w:rsidP="00872B73">
      <w:pPr>
        <w:tabs>
          <w:tab w:val="left" w:pos="7905"/>
        </w:tabs>
        <w:rPr>
          <w:sz w:val="22"/>
          <w:szCs w:val="22"/>
        </w:rPr>
      </w:pPr>
    </w:p>
    <w:p w:rsidR="00872B73" w:rsidRDefault="00872B73" w:rsidP="00872B73">
      <w:pPr>
        <w:tabs>
          <w:tab w:val="left" w:pos="7905"/>
        </w:tabs>
        <w:rPr>
          <w:sz w:val="22"/>
          <w:szCs w:val="22"/>
        </w:rPr>
      </w:pPr>
    </w:p>
    <w:p w:rsidR="00872B73" w:rsidRDefault="00872B73" w:rsidP="00872B73">
      <w:pPr>
        <w:tabs>
          <w:tab w:val="left" w:pos="7905"/>
        </w:tabs>
        <w:rPr>
          <w:sz w:val="22"/>
          <w:szCs w:val="22"/>
        </w:rPr>
      </w:pPr>
    </w:p>
    <w:p w:rsidR="00872B73" w:rsidRPr="00B863B5" w:rsidRDefault="00872B73" w:rsidP="00872B73">
      <w:pPr>
        <w:tabs>
          <w:tab w:val="left" w:pos="7905"/>
        </w:tabs>
        <w:jc w:val="right"/>
        <w:rPr>
          <w:sz w:val="22"/>
          <w:szCs w:val="22"/>
        </w:rPr>
      </w:pPr>
      <w:r w:rsidRPr="00B863B5">
        <w:rPr>
          <w:sz w:val="22"/>
          <w:szCs w:val="22"/>
        </w:rPr>
        <w:lastRenderedPageBreak/>
        <w:t xml:space="preserve">Załącznik nr 3 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bold-centr"/>
        <w:rPr>
          <w:rFonts w:ascii="Times New Roman" w:hAnsi="Times New Roman" w:cs="Times New Roman"/>
          <w:u w:val="none"/>
        </w:rPr>
      </w:pPr>
      <w:r w:rsidRPr="00B863B5">
        <w:rPr>
          <w:rFonts w:ascii="Times New Roman" w:hAnsi="Times New Roman" w:cs="Times New Roman"/>
          <w:u w:val="none"/>
        </w:rPr>
        <w:t>OŚWIADCZENIE O BRAKU PODSTAW DO WYKLUCZENIA</w:t>
      </w:r>
    </w:p>
    <w:p w:rsidR="00872B73" w:rsidRPr="00B863B5" w:rsidRDefault="00872B73" w:rsidP="00872B73">
      <w:pPr>
        <w:pStyle w:val="Domylnie"/>
        <w:tabs>
          <w:tab w:val="left" w:pos="2325"/>
          <w:tab w:val="left" w:pos="2885"/>
        </w:tabs>
        <w:rPr>
          <w:sz w:val="22"/>
          <w:szCs w:val="22"/>
        </w:rPr>
      </w:pPr>
    </w:p>
    <w:p w:rsidR="00872B73" w:rsidRPr="00B863B5" w:rsidRDefault="00872B73" w:rsidP="00872B73">
      <w:pPr>
        <w:pStyle w:val="Domylnie"/>
        <w:tabs>
          <w:tab w:val="left" w:pos="2325"/>
          <w:tab w:val="left" w:pos="2885"/>
        </w:tabs>
        <w:rPr>
          <w:sz w:val="22"/>
          <w:szCs w:val="22"/>
        </w:rPr>
      </w:pPr>
      <w:r w:rsidRPr="00B863B5">
        <w:rPr>
          <w:sz w:val="22"/>
          <w:szCs w:val="22"/>
        </w:rPr>
        <w:t xml:space="preserve">Przystępując do postępowania o udzielenie zamówienia publicznego na </w:t>
      </w:r>
      <w:r w:rsidRPr="00B863B5">
        <w:rPr>
          <w:b/>
          <w:bCs/>
          <w:sz w:val="22"/>
          <w:szCs w:val="22"/>
        </w:rPr>
        <w:t>„Konserwacja i eksploatacja obiektów i urządzeń stacji uzdatniania wody i sieci wodociągowej oraz oczyszczalni ścieków i sieci kanalizacyjnej, będących w użytkowaniu Gminy Osieck”</w:t>
      </w:r>
      <w:r w:rsidRPr="00B863B5">
        <w:rPr>
          <w:i/>
          <w:iCs/>
          <w:sz w:val="22"/>
          <w:szCs w:val="22"/>
        </w:rPr>
        <w:t xml:space="preserve"> </w:t>
      </w:r>
      <w:r w:rsidRPr="00B863B5">
        <w:rPr>
          <w:sz w:val="22"/>
          <w:szCs w:val="22"/>
        </w:rPr>
        <w:t xml:space="preserve">w </w:t>
      </w:r>
    </w:p>
    <w:p w:rsidR="00872B73" w:rsidRPr="00B863B5" w:rsidRDefault="00872B73" w:rsidP="00872B73">
      <w:pPr>
        <w:pStyle w:val="Domylnie"/>
        <w:tabs>
          <w:tab w:val="left" w:pos="2325"/>
          <w:tab w:val="left" w:pos="2885"/>
        </w:tabs>
        <w:rPr>
          <w:sz w:val="22"/>
          <w:szCs w:val="22"/>
        </w:rPr>
      </w:pPr>
      <w:r w:rsidRPr="00B863B5">
        <w:rPr>
          <w:sz w:val="22"/>
          <w:szCs w:val="22"/>
        </w:rPr>
        <w:t xml:space="preserve">imieniu </w:t>
      </w:r>
      <w:r w:rsidRPr="00B863B5">
        <w:rPr>
          <w:sz w:val="22"/>
          <w:szCs w:val="22"/>
        </w:rPr>
        <w:tab/>
      </w:r>
    </w:p>
    <w:p w:rsidR="00872B73" w:rsidRPr="00B863B5" w:rsidRDefault="00872B73" w:rsidP="00872B73">
      <w:pPr>
        <w:pStyle w:val="Domylnie"/>
        <w:tabs>
          <w:tab w:val="left" w:pos="2325"/>
          <w:tab w:val="left" w:pos="2885"/>
        </w:tabs>
        <w:rPr>
          <w:sz w:val="22"/>
          <w:szCs w:val="22"/>
        </w:rPr>
      </w:pPr>
    </w:p>
    <w:p w:rsidR="00872B73" w:rsidRPr="00B863B5" w:rsidRDefault="00872B73" w:rsidP="00872B73">
      <w:pPr>
        <w:pStyle w:val="Domylnie"/>
        <w:tabs>
          <w:tab w:val="left" w:pos="2325"/>
          <w:tab w:val="left" w:pos="2885"/>
        </w:tabs>
        <w:rPr>
          <w:sz w:val="22"/>
          <w:szCs w:val="22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ab/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ab/>
      </w:r>
    </w:p>
    <w:p w:rsidR="00872B73" w:rsidRPr="00B863B5" w:rsidRDefault="00872B73" w:rsidP="00872B73">
      <w:pPr>
        <w:pStyle w:val="Zal-podpis"/>
        <w:rPr>
          <w:rFonts w:ascii="Times New Roman" w:hAnsi="Times New Roman" w:cs="Times New Roman"/>
          <w:color w:val="auto"/>
          <w:sz w:val="22"/>
          <w:szCs w:val="22"/>
        </w:rPr>
      </w:pPr>
      <w:r w:rsidRPr="00B863B5">
        <w:rPr>
          <w:rFonts w:ascii="Times New Roman" w:hAnsi="Times New Roman" w:cs="Times New Roman"/>
          <w:color w:val="auto"/>
          <w:sz w:val="22"/>
          <w:szCs w:val="22"/>
        </w:rPr>
        <w:t>(nazwa wykonawcy)</w:t>
      </w:r>
      <w:r w:rsidRPr="00B863B5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 xml:space="preserve">oświadczamy, że brak jest podstaw do wykluczenia wykonawcy z postępowania w okolicznościach, o których mowa w art. 24 ust. 1 i 2a </w:t>
      </w:r>
      <w:proofErr w:type="spellStart"/>
      <w:r w:rsidRPr="00B863B5">
        <w:rPr>
          <w:rFonts w:ascii="Times New Roman" w:hAnsi="Times New Roman" w:cs="Times New Roman"/>
          <w:b w:val="0"/>
          <w:bCs w:val="0"/>
          <w:u w:val="none"/>
        </w:rPr>
        <w:t>Pzp</w:t>
      </w:r>
      <w:proofErr w:type="spellEnd"/>
      <w:r w:rsidRPr="00B863B5">
        <w:rPr>
          <w:rFonts w:ascii="Times New Roman" w:hAnsi="Times New Roman" w:cs="Times New Roman"/>
          <w:b w:val="0"/>
          <w:bCs w:val="0"/>
          <w:u w:val="none"/>
        </w:rPr>
        <w:t>.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567"/>
        <w:gridCol w:w="3459"/>
      </w:tblGrid>
      <w:tr w:rsidR="00872B73" w:rsidRPr="00E54FDD" w:rsidTr="00864FDB">
        <w:trPr>
          <w:trHeight w:val="396"/>
        </w:trPr>
        <w:tc>
          <w:tcPr>
            <w:tcW w:w="453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</w:tr>
      <w:tr w:rsidR="00872B73" w:rsidRPr="00E54FDD" w:rsidTr="00864FDB">
        <w:trPr>
          <w:trHeight w:val="411"/>
        </w:trPr>
        <w:tc>
          <w:tcPr>
            <w:tcW w:w="453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72B73" w:rsidRPr="00B863B5" w:rsidRDefault="00872B73" w:rsidP="00864FDB">
            <w:pPr>
              <w:pStyle w:val="Zal-podpi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567"/>
        <w:gridCol w:w="3459"/>
      </w:tblGrid>
      <w:tr w:rsidR="00872B73" w:rsidRPr="00E54FDD" w:rsidTr="00864FDB">
        <w:trPr>
          <w:trHeight w:val="396"/>
        </w:trPr>
        <w:tc>
          <w:tcPr>
            <w:tcW w:w="453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...............................................................</w:t>
            </w:r>
          </w:p>
          <w:p w:rsidR="00872B73" w:rsidRPr="00B863B5" w:rsidRDefault="00872B73" w:rsidP="00864FDB">
            <w:pPr>
              <w:pStyle w:val="Zal-podpis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(miejscowość i data)</w:t>
            </w:r>
          </w:p>
          <w:p w:rsidR="00872B73" w:rsidRPr="00B863B5" w:rsidRDefault="00872B73" w:rsidP="00864FDB">
            <w:pPr>
              <w:pStyle w:val="Noparagraphstyle"/>
              <w:tabs>
                <w:tab w:val="left" w:pos="1170"/>
              </w:tabs>
              <w:spacing w:line="240" w:lineRule="auto"/>
              <w:rPr>
                <w:color w:val="auto"/>
                <w:sz w:val="22"/>
                <w:szCs w:val="22"/>
              </w:rPr>
            </w:pPr>
            <w:r w:rsidRPr="00B863B5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ind w:left="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…..………......................................</w:t>
            </w:r>
          </w:p>
          <w:p w:rsidR="00872B73" w:rsidRPr="00B863B5" w:rsidRDefault="00872B73" w:rsidP="00864FDB">
            <w:pPr>
              <w:pStyle w:val="Zal-podpis"/>
              <w:ind w:left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(podpis osoby uprawnionej / podpisy osób uprawnionych </w:t>
            </w: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do reprezentowania wykonawcy)</w:t>
            </w:r>
          </w:p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</w:tr>
    </w:tbl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ind w:left="0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i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i/>
          <w:u w:val="none"/>
          <w:vertAlign w:val="superscript"/>
        </w:rPr>
        <w:t>*</w:t>
      </w:r>
      <w:r w:rsidRPr="00B863B5">
        <w:rPr>
          <w:rFonts w:ascii="Times New Roman" w:hAnsi="Times New Roman" w:cs="Times New Roman"/>
          <w:b w:val="0"/>
          <w:bCs w:val="0"/>
          <w:i/>
          <w:u w:val="none"/>
        </w:rPr>
        <w:t xml:space="preserve"> W przypadku składania oferty przez wykonawców wspólnie ubiegających się o udzielenie zamówienia, powyższe oświadczenie składa każdy z nich odrębnie.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2A16A7" w:rsidRDefault="00872B73" w:rsidP="00872B73">
      <w:pPr>
        <w:pStyle w:val="Zal-text"/>
        <w:jc w:val="right"/>
        <w:rPr>
          <w:rFonts w:ascii="Times New Roman" w:hAnsi="Times New Roman" w:cs="Times New Roman"/>
        </w:rPr>
      </w:pPr>
      <w:r w:rsidRPr="002A16A7">
        <w:rPr>
          <w:rFonts w:ascii="Times New Roman" w:hAnsi="Times New Roman" w:cs="Times New Roman"/>
        </w:rPr>
        <w:lastRenderedPageBreak/>
        <w:t>Załącznik nr 4</w:t>
      </w:r>
    </w:p>
    <w:p w:rsidR="00872B73" w:rsidRPr="00B863B5" w:rsidRDefault="00872B73" w:rsidP="00872B73">
      <w:pPr>
        <w:pStyle w:val="zalbold-centr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>WYKAZ USŁUG WYKONANYCH/WYKONYWANYCH W CIĄGU OSTATNICH 3 LAT</w:t>
      </w:r>
      <w:r w:rsidRPr="00B863B5">
        <w:rPr>
          <w:rFonts w:ascii="Times New Roman" w:hAnsi="Times New Roman" w:cs="Times New Roman"/>
          <w:b w:val="0"/>
          <w:bCs w:val="0"/>
          <w:u w:val="none"/>
        </w:rPr>
        <w:br/>
      </w:r>
    </w:p>
    <w:tbl>
      <w:tblPr>
        <w:tblW w:w="955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589"/>
        <w:gridCol w:w="1762"/>
        <w:gridCol w:w="997"/>
        <w:gridCol w:w="1669"/>
        <w:gridCol w:w="1429"/>
        <w:gridCol w:w="1469"/>
      </w:tblGrid>
      <w:tr w:rsidR="00872B73" w:rsidRPr="00E54FDD" w:rsidTr="00864FDB">
        <w:trPr>
          <w:trHeight w:val="714"/>
        </w:trPr>
        <w:tc>
          <w:tcPr>
            <w:tcW w:w="636" w:type="dxa"/>
            <w:vMerge w:val="restart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Poz.</w:t>
            </w:r>
          </w:p>
        </w:tc>
        <w:tc>
          <w:tcPr>
            <w:tcW w:w="1589" w:type="dxa"/>
            <w:vMerge w:val="restart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 xml:space="preserve">Nazwa wykonawcy (podmiotu) wykazującego spełnianie warunku </w:t>
            </w:r>
          </w:p>
        </w:tc>
        <w:tc>
          <w:tcPr>
            <w:tcW w:w="1762" w:type="dxa"/>
            <w:vMerge w:val="restart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 xml:space="preserve">Nazwa i adres zamawiającego/ inwestora </w:t>
            </w:r>
          </w:p>
        </w:tc>
        <w:tc>
          <w:tcPr>
            <w:tcW w:w="997" w:type="dxa"/>
            <w:vMerge w:val="restart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Wartość usług</w:t>
            </w:r>
          </w:p>
        </w:tc>
        <w:tc>
          <w:tcPr>
            <w:tcW w:w="1669" w:type="dxa"/>
            <w:vMerge w:val="restart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Informacje potwierdzające spełnianie warunku</w:t>
            </w:r>
          </w:p>
        </w:tc>
        <w:tc>
          <w:tcPr>
            <w:tcW w:w="2898" w:type="dxa"/>
            <w:gridSpan w:val="2"/>
            <w:vAlign w:val="center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Czas realizacji</w:t>
            </w:r>
          </w:p>
        </w:tc>
      </w:tr>
      <w:tr w:rsidR="00872B73" w:rsidRPr="00E54FDD" w:rsidTr="00864FDB">
        <w:trPr>
          <w:trHeight w:val="713"/>
        </w:trPr>
        <w:tc>
          <w:tcPr>
            <w:tcW w:w="0" w:type="auto"/>
            <w:vMerge/>
            <w:vAlign w:val="center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/>
            <w:vAlign w:val="center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/>
            <w:vAlign w:val="center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/>
            <w:vAlign w:val="center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/>
            <w:vAlign w:val="center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vAlign w:val="center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rozpoczęcie: dzień/ miesiąc/ rok</w:t>
            </w:r>
          </w:p>
        </w:tc>
        <w:tc>
          <w:tcPr>
            <w:tcW w:w="1469" w:type="dxa"/>
            <w:vAlign w:val="center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  <w:t>zakończenie: dzień/ miesiąc/ rok</w:t>
            </w:r>
          </w:p>
        </w:tc>
      </w:tr>
      <w:tr w:rsidR="00872B73" w:rsidRPr="00E54FDD" w:rsidTr="00864FDB">
        <w:tc>
          <w:tcPr>
            <w:tcW w:w="636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1.</w:t>
            </w:r>
          </w:p>
        </w:tc>
        <w:tc>
          <w:tcPr>
            <w:tcW w:w="158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762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997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66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42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6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72B73" w:rsidRPr="00E54FDD" w:rsidTr="00864FDB">
        <w:tc>
          <w:tcPr>
            <w:tcW w:w="636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2.</w:t>
            </w:r>
          </w:p>
        </w:tc>
        <w:tc>
          <w:tcPr>
            <w:tcW w:w="158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762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997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66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42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6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72B73" w:rsidRPr="00E54FDD" w:rsidTr="00864FDB">
        <w:tc>
          <w:tcPr>
            <w:tcW w:w="636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58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762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997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66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42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6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72B73" w:rsidRPr="00E54FDD" w:rsidTr="00864FDB">
        <w:tc>
          <w:tcPr>
            <w:tcW w:w="636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58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762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997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66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42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6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72B73" w:rsidRPr="00E54FDD" w:rsidTr="00864FDB">
        <w:tc>
          <w:tcPr>
            <w:tcW w:w="636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58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762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997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669" w:type="dxa"/>
          </w:tcPr>
          <w:p w:rsidR="00872B73" w:rsidRPr="00B863B5" w:rsidRDefault="00872B73" w:rsidP="00864FDB">
            <w:pPr>
              <w:pStyle w:val="zalbold-centr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42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69" w:type="dxa"/>
          </w:tcPr>
          <w:p w:rsidR="00872B73" w:rsidRPr="00B863B5" w:rsidRDefault="00872B73" w:rsidP="00864FDB">
            <w:pPr>
              <w:pStyle w:val="Zwykyteks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872B73" w:rsidRPr="00B863B5" w:rsidRDefault="00872B73" w:rsidP="00872B73">
      <w:pPr>
        <w:pStyle w:val="Tabelatekst"/>
        <w:spacing w:before="0" w:after="0"/>
        <w:ind w:left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863B5">
        <w:rPr>
          <w:rFonts w:ascii="Times New Roman" w:hAnsi="Times New Roman" w:cs="Times New Roman"/>
          <w:i/>
          <w:iCs/>
          <w:color w:val="auto"/>
          <w:sz w:val="22"/>
          <w:szCs w:val="22"/>
        </w:rPr>
        <w:t>(powtórzyć tabelę w razie konieczności)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u w:val="none"/>
        </w:rPr>
        <w:t>Do wykazu załączamy dokumenty potwierdzające, że roboty zostały wykonane zgodnie z zasadami sztuki budowlanej i prawidłowo ukończone.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  <w:gridCol w:w="567"/>
        <w:gridCol w:w="3459"/>
      </w:tblGrid>
      <w:tr w:rsidR="00872B73" w:rsidRPr="00E54FDD" w:rsidTr="00864FDB">
        <w:trPr>
          <w:trHeight w:val="396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B863B5" w:rsidRDefault="00872B73" w:rsidP="00864FDB">
            <w:pPr>
              <w:pStyle w:val="Zal-text"/>
              <w:ind w:left="0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........................................................</w:t>
            </w:r>
          </w:p>
          <w:p w:rsidR="00872B73" w:rsidRPr="00B863B5" w:rsidRDefault="00872B73" w:rsidP="00864FDB">
            <w:pPr>
              <w:pStyle w:val="Zal-podpis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(podpis osoby uprawnionej/podpisy osób uprawnionych </w:t>
            </w:r>
            <w:r w:rsidRPr="00B863B5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br/>
              <w:t>do reprezentowania wykonawcy)</w:t>
            </w:r>
          </w:p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</w:tr>
      <w:tr w:rsidR="00872B73" w:rsidRPr="00E54FDD" w:rsidTr="00864FDB">
        <w:trPr>
          <w:trHeight w:val="411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B863B5" w:rsidRDefault="00872B73" w:rsidP="00864FDB">
            <w:pPr>
              <w:pStyle w:val="Zal-podpi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i/>
          <w:u w:val="none"/>
          <w:vertAlign w:val="superscript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i/>
          <w:u w:val="none"/>
          <w:vertAlign w:val="superscript"/>
        </w:rPr>
      </w:pP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i/>
          <w:u w:val="none"/>
        </w:rPr>
      </w:pPr>
      <w:r w:rsidRPr="00B863B5">
        <w:rPr>
          <w:rFonts w:ascii="Times New Roman" w:hAnsi="Times New Roman" w:cs="Times New Roman"/>
          <w:b w:val="0"/>
          <w:bCs w:val="0"/>
          <w:i/>
          <w:u w:val="none"/>
          <w:vertAlign w:val="superscript"/>
        </w:rPr>
        <w:t>*</w:t>
      </w:r>
      <w:r w:rsidRPr="00B863B5">
        <w:rPr>
          <w:rFonts w:ascii="Times New Roman" w:hAnsi="Times New Roman" w:cs="Times New Roman"/>
          <w:b w:val="0"/>
          <w:bCs w:val="0"/>
          <w:i/>
          <w:u w:val="none"/>
        </w:rPr>
        <w:t xml:space="preserve"> W przypadku gdy wykonawca, wykazując spełnianie warunku, polega na wiedzy i doświadczeniu innych podmiotów na zasadach określonych w art. 26 ust. 2b </w:t>
      </w:r>
      <w:proofErr w:type="spellStart"/>
      <w:r w:rsidRPr="00B863B5">
        <w:rPr>
          <w:rFonts w:ascii="Times New Roman" w:hAnsi="Times New Roman" w:cs="Times New Roman"/>
          <w:b w:val="0"/>
          <w:bCs w:val="0"/>
          <w:i/>
          <w:u w:val="none"/>
        </w:rPr>
        <w:t>Pzp</w:t>
      </w:r>
      <w:proofErr w:type="spellEnd"/>
      <w:r w:rsidRPr="00B863B5">
        <w:rPr>
          <w:rFonts w:ascii="Times New Roman" w:hAnsi="Times New Roman" w:cs="Times New Roman"/>
          <w:b w:val="0"/>
          <w:bCs w:val="0"/>
          <w:i/>
          <w:u w:val="none"/>
        </w:rPr>
        <w:t>, jest obowiązany udowodnić, iż będzie dysponował zasobami niezbędnymi do realizacji zamówienia, w szczególności przedstawiając w tym celu pisemne zobowiązanie tych podmiotów do oddania do dyspozycji wykonawcy niezbędnych zasobów na potrzeby wykonania zamówienia.</w:t>
      </w:r>
    </w:p>
    <w:p w:rsidR="00872B73" w:rsidRPr="00B863B5" w:rsidRDefault="00872B73" w:rsidP="00872B73">
      <w:pPr>
        <w:pStyle w:val="zalbold-centr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2A16A7" w:rsidRDefault="00872B73" w:rsidP="00872B73">
      <w:pPr>
        <w:jc w:val="right"/>
        <w:rPr>
          <w:sz w:val="22"/>
          <w:szCs w:val="22"/>
          <w:lang w:eastAsia="ar-SA"/>
        </w:rPr>
      </w:pPr>
      <w:r w:rsidRPr="002A16A7">
        <w:rPr>
          <w:sz w:val="22"/>
          <w:szCs w:val="22"/>
          <w:lang w:eastAsia="ar-SA"/>
        </w:rPr>
        <w:t>Załącznik nr 5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jc w:val="center"/>
        <w:rPr>
          <w:sz w:val="22"/>
          <w:szCs w:val="22"/>
          <w:u w:val="none"/>
          <w:lang w:eastAsia="ar-SA"/>
        </w:rPr>
      </w:pPr>
      <w:r w:rsidRPr="00B863B5">
        <w:rPr>
          <w:sz w:val="22"/>
          <w:szCs w:val="22"/>
          <w:u w:val="none"/>
          <w:lang w:eastAsia="ar-SA"/>
        </w:rPr>
        <w:t xml:space="preserve">OŚWIADCZENIE WYKONAWCY BĘDĄCEGO OSOBĄ FIZYCZNĄ  </w:t>
      </w:r>
      <w:r w:rsidRPr="00B863B5">
        <w:rPr>
          <w:sz w:val="22"/>
          <w:szCs w:val="22"/>
          <w:u w:val="none"/>
          <w:lang w:eastAsia="ar-SA"/>
        </w:rPr>
        <w:br/>
        <w:t xml:space="preserve">W ZAKRESIE ART. 24 UST. 1 PKT. 2 USTAWY Z DNIA 29 STYCZNIA 2004r. </w:t>
      </w:r>
      <w:r w:rsidRPr="00B863B5">
        <w:rPr>
          <w:sz w:val="22"/>
          <w:szCs w:val="22"/>
          <w:u w:val="none"/>
          <w:lang w:eastAsia="ar-SA"/>
        </w:rPr>
        <w:br/>
        <w:t>PRAWO ZAMÓWIEŃ PUBLICZNYCH (</w:t>
      </w:r>
      <w:proofErr w:type="spellStart"/>
      <w:r w:rsidRPr="00B863B5">
        <w:rPr>
          <w:sz w:val="22"/>
          <w:szCs w:val="22"/>
          <w:u w:val="none"/>
          <w:lang w:eastAsia="ar-SA"/>
        </w:rPr>
        <w:t>t.j</w:t>
      </w:r>
      <w:proofErr w:type="spellEnd"/>
      <w:r w:rsidRPr="00B863B5">
        <w:rPr>
          <w:sz w:val="22"/>
          <w:szCs w:val="22"/>
          <w:u w:val="none"/>
          <w:lang w:eastAsia="ar-SA"/>
        </w:rPr>
        <w:t xml:space="preserve">. Dz. U. z 2013 r. poz. 907 z </w:t>
      </w:r>
      <w:proofErr w:type="spellStart"/>
      <w:r w:rsidRPr="00B863B5">
        <w:rPr>
          <w:sz w:val="22"/>
          <w:szCs w:val="22"/>
          <w:u w:val="none"/>
          <w:lang w:eastAsia="ar-SA"/>
        </w:rPr>
        <w:t>późn</w:t>
      </w:r>
      <w:proofErr w:type="spellEnd"/>
      <w:r w:rsidRPr="00B863B5">
        <w:rPr>
          <w:sz w:val="22"/>
          <w:szCs w:val="22"/>
          <w:u w:val="none"/>
          <w:lang w:eastAsia="ar-SA"/>
        </w:rPr>
        <w:t>. zm.)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4A8F" wp14:editId="27DC1E2D">
                <wp:simplePos x="0" y="0"/>
                <wp:positionH relativeFrom="column">
                  <wp:posOffset>-374015</wp:posOffset>
                </wp:positionH>
                <wp:positionV relativeFrom="paragraph">
                  <wp:posOffset>189865</wp:posOffset>
                </wp:positionV>
                <wp:extent cx="2126615" cy="676275"/>
                <wp:effectExtent l="11430" t="7620" r="5080" b="11430"/>
                <wp:wrapTight wrapText="bothSides">
                  <wp:wrapPolygon edited="0">
                    <wp:start x="967" y="-304"/>
                    <wp:lineTo x="-97" y="0"/>
                    <wp:lineTo x="-97" y="19166"/>
                    <wp:lineTo x="387" y="21296"/>
                    <wp:lineTo x="484" y="21296"/>
                    <wp:lineTo x="21020" y="21296"/>
                    <wp:lineTo x="21116" y="21296"/>
                    <wp:lineTo x="21697" y="19166"/>
                    <wp:lineTo x="21697" y="2434"/>
                    <wp:lineTo x="21116" y="0"/>
                    <wp:lineTo x="20536" y="-304"/>
                    <wp:lineTo x="967" y="-304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73" w:rsidRDefault="00872B73" w:rsidP="00872B7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72B73" w:rsidRDefault="00872B73" w:rsidP="00872B7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72B73" w:rsidRDefault="00872B73" w:rsidP="00872B73">
                            <w:pPr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  <w:p w:rsidR="00872B73" w:rsidRDefault="00872B73" w:rsidP="00872B7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F4A8F" id="AutoShape 2" o:spid="_x0000_s1026" style="position:absolute;left:0;text-align:left;margin-left:-29.45pt;margin-top:14.95pt;width:167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" filled="f" strokeweight=".09mm">
                <v:stroke joinstyle="miter"/>
                <v:textbox inset=".35mm,.35mm,.35mm,.35mm">
                  <w:txbxContent>
                    <w:p w:rsidR="00872B73" w:rsidRDefault="00872B73" w:rsidP="00872B73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872B73" w:rsidRDefault="00872B73" w:rsidP="00872B73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872B73" w:rsidRDefault="00872B73" w:rsidP="00872B73">
                      <w:pPr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pieczęć lub nazwa Wykonawcy</w:t>
                      </w:r>
                    </w:p>
                    <w:p w:rsidR="00872B73" w:rsidRDefault="00872B73" w:rsidP="00872B73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val="cs-CZ"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jc w:val="center"/>
        <w:rPr>
          <w:sz w:val="22"/>
          <w:szCs w:val="22"/>
          <w:u w:val="none"/>
          <w:lang w:eastAsia="ar-SA"/>
        </w:rPr>
      </w:pPr>
      <w:r w:rsidRPr="00B863B5">
        <w:rPr>
          <w:sz w:val="22"/>
          <w:szCs w:val="22"/>
          <w:u w:val="none"/>
          <w:lang w:eastAsia="ar-SA"/>
        </w:rPr>
        <w:t>OŚWIADCZAM, ŻE: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na dzie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ń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składania ofert w post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ę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powaniu pn. </w:t>
      </w:r>
      <w:r w:rsidRPr="00B863B5">
        <w:rPr>
          <w:sz w:val="22"/>
          <w:szCs w:val="22"/>
          <w:u w:val="none"/>
        </w:rPr>
        <w:t>„Konserwacja i eksploatacja obiektów i urządzeń stacji uzdatniania wody i sieci wodociągowej oraz oczyszczalni ścieków i sieci kanalizacyjnej, będących w użytkowaniu Gminy Osieck”</w:t>
      </w:r>
      <w:r w:rsidRPr="00B863B5">
        <w:rPr>
          <w:b w:val="0"/>
          <w:bCs w:val="0"/>
          <w:i/>
          <w:iCs/>
          <w:sz w:val="22"/>
          <w:szCs w:val="22"/>
          <w:u w:val="none"/>
        </w:rPr>
        <w:t xml:space="preserve">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nie zaistniała przesłanka o której mowa w art. 24 ust. 1 pkt. 2 ustawy z dnia 29 stycznia 2004 Prawo zamówie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ń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publicznych (tekst jednolity Dz. U. z 2013r.  poz. 907 z 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pó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ź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n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>. zm.) uzasadniaj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ą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ca wykluczenie mnie jako wykonawcy z post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ę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powania o zamówienie publiczne.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tabs>
          <w:tab w:val="left" w:pos="7740"/>
        </w:tabs>
        <w:spacing w:line="240" w:lineRule="auto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…………………….….,dnia___.___.2015r.                             ……..……..…………………….....................</w:t>
      </w:r>
    </w:p>
    <w:p w:rsidR="00872B73" w:rsidRPr="00B863B5" w:rsidRDefault="00872B73" w:rsidP="00872B73">
      <w:pPr>
        <w:spacing w:line="240" w:lineRule="auto"/>
        <w:ind w:left="5400" w:right="252"/>
        <w:jc w:val="center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(pieczęć i podpis osoby/osób uprawnionej/-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ych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 do podejmowania zobowiązań)</w:t>
      </w:r>
    </w:p>
    <w:p w:rsidR="00872B73" w:rsidRPr="00B863B5" w:rsidRDefault="00872B73" w:rsidP="00872B73">
      <w:pPr>
        <w:spacing w:line="240" w:lineRule="auto"/>
        <w:jc w:val="center"/>
        <w:rPr>
          <w:b w:val="0"/>
          <w:bCs w:val="0"/>
          <w:sz w:val="22"/>
          <w:szCs w:val="22"/>
          <w:u w:val="none"/>
          <w:shd w:val="clear" w:color="auto" w:fill="FFFF00"/>
          <w:lang w:eastAsia="ar-SA"/>
        </w:rPr>
      </w:pPr>
    </w:p>
    <w:p w:rsidR="00872B73" w:rsidRPr="00B863B5" w:rsidRDefault="00872B73" w:rsidP="00872B73">
      <w:pPr>
        <w:spacing w:line="240" w:lineRule="auto"/>
        <w:jc w:val="center"/>
        <w:rPr>
          <w:b w:val="0"/>
          <w:bCs w:val="0"/>
          <w:sz w:val="22"/>
          <w:szCs w:val="22"/>
          <w:u w:val="none"/>
          <w:shd w:val="clear" w:color="auto" w:fill="FFFF00"/>
          <w:lang w:eastAsia="ar-SA"/>
        </w:rPr>
      </w:pPr>
    </w:p>
    <w:p w:rsidR="00872B73" w:rsidRPr="00B863B5" w:rsidRDefault="00872B73" w:rsidP="00872B73">
      <w:pPr>
        <w:spacing w:line="240" w:lineRule="auto"/>
        <w:jc w:val="center"/>
        <w:rPr>
          <w:b w:val="0"/>
          <w:bCs w:val="0"/>
          <w:sz w:val="22"/>
          <w:szCs w:val="22"/>
          <w:u w:val="none"/>
          <w:shd w:val="clear" w:color="auto" w:fill="FFFF00"/>
          <w:lang w:eastAsia="ar-SA"/>
        </w:rPr>
      </w:pPr>
    </w:p>
    <w:p w:rsidR="00872B73" w:rsidRPr="00B863B5" w:rsidRDefault="00872B73" w:rsidP="00872B73">
      <w:pPr>
        <w:widowControl/>
        <w:numPr>
          <w:ilvl w:val="0"/>
          <w:numId w:val="2"/>
        </w:numPr>
        <w:autoSpaceDE w:val="0"/>
        <w:spacing w:line="240" w:lineRule="auto"/>
        <w:jc w:val="left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dotyczy tylko osób fizycznych,</w:t>
      </w:r>
    </w:p>
    <w:p w:rsidR="00872B73" w:rsidRPr="00B863B5" w:rsidRDefault="00872B73" w:rsidP="00872B73">
      <w:pPr>
        <w:widowControl/>
        <w:numPr>
          <w:ilvl w:val="0"/>
          <w:numId w:val="2"/>
        </w:numPr>
        <w:autoSpaceDE w:val="0"/>
        <w:spacing w:line="240" w:lineRule="auto"/>
        <w:jc w:val="left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dotyczy osób fizycznych o których mowa w §1 ust 2 Rozporz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ą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dzenia Prezesa Rady Ministrów w sprawie rodzajów dokumentów jakich mo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ż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e 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żą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da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ć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zamawiaj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ą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cy od wykonawcy, oraz form w jakich te dokumenty mog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ą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by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ć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składane (Dz.U. z 2009 r. Nr 226 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poz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 1817), </w:t>
      </w:r>
    </w:p>
    <w:p w:rsidR="00872B73" w:rsidRPr="00B863B5" w:rsidRDefault="00872B73" w:rsidP="00872B73">
      <w:pPr>
        <w:widowControl/>
        <w:numPr>
          <w:ilvl w:val="0"/>
          <w:numId w:val="2"/>
        </w:numPr>
        <w:autoSpaceDE w:val="0"/>
        <w:spacing w:line="240" w:lineRule="auto"/>
        <w:jc w:val="left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art. 24 ust. 1 pkt 2 – „Z post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ę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powania o udzielenie zamówienia wyklucza si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ę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wykonawców, w stosunku do których otwarto likwidacj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ę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lub których upadło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ść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ogłoszono, z wyj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ą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tkiem wykonawców, którzy po ogłoszeniu upadło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ś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ci zawarli układ zatwierdzony prawomocnym postanowieniem s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ą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du, je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ż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eli układ nie przewiduje zaspokojenia wierzycieli przez likwidacj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 xml:space="preserve">ę 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maj</w:t>
      </w:r>
      <w:r w:rsidRPr="00B863B5">
        <w:rPr>
          <w:rFonts w:eastAsia="TimesNewRoman"/>
          <w:b w:val="0"/>
          <w:bCs w:val="0"/>
          <w:sz w:val="22"/>
          <w:szCs w:val="22"/>
          <w:u w:val="none"/>
          <w:lang w:eastAsia="ar-SA"/>
        </w:rPr>
        <w:t>ą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>tku upadłego.</w:t>
      </w:r>
    </w:p>
    <w:p w:rsidR="00872B73" w:rsidRPr="00B863B5" w:rsidRDefault="00872B73" w:rsidP="00872B73">
      <w:pPr>
        <w:autoSpaceDE w:val="0"/>
        <w:spacing w:line="240" w:lineRule="auto"/>
        <w:rPr>
          <w:sz w:val="22"/>
          <w:szCs w:val="22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jc w:val="right"/>
        <w:rPr>
          <w:sz w:val="22"/>
          <w:szCs w:val="22"/>
          <w:u w:val="none"/>
          <w:lang w:eastAsia="ar-SA"/>
        </w:rPr>
      </w:pPr>
    </w:p>
    <w:p w:rsidR="00872B73" w:rsidRPr="002A16A7" w:rsidRDefault="00872B73" w:rsidP="00872B73">
      <w:pPr>
        <w:jc w:val="right"/>
        <w:rPr>
          <w:sz w:val="22"/>
          <w:szCs w:val="22"/>
          <w:lang w:eastAsia="ar-SA"/>
        </w:rPr>
      </w:pPr>
      <w:r w:rsidRPr="002A16A7">
        <w:rPr>
          <w:sz w:val="22"/>
          <w:szCs w:val="22"/>
          <w:lang w:eastAsia="ar-SA"/>
        </w:rPr>
        <w:lastRenderedPageBreak/>
        <w:t>Załącznik nr 6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…………………………………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(</w:t>
      </w:r>
      <w:r w:rsidRPr="00B863B5">
        <w:rPr>
          <w:b w:val="0"/>
          <w:bCs w:val="0"/>
          <w:i/>
          <w:iCs/>
          <w:sz w:val="22"/>
          <w:szCs w:val="22"/>
          <w:u w:val="none"/>
          <w:lang w:eastAsia="ar-SA"/>
        </w:rPr>
        <w:t>miejscowość, data)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keepNext/>
        <w:spacing w:before="240" w:line="240" w:lineRule="auto"/>
        <w:ind w:left="2832" w:firstLine="708"/>
        <w:jc w:val="left"/>
        <w:outlineLvl w:val="3"/>
        <w:rPr>
          <w:b w:val="0"/>
          <w:bCs w:val="0"/>
          <w:spacing w:val="2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pacing w:val="20"/>
          <w:sz w:val="22"/>
          <w:szCs w:val="22"/>
          <w:u w:val="none"/>
          <w:lang w:eastAsia="ar-SA"/>
        </w:rPr>
        <w:t>OŚWIADCZENIE</w:t>
      </w:r>
    </w:p>
    <w:p w:rsidR="00872B73" w:rsidRPr="00B863B5" w:rsidRDefault="00872B73" w:rsidP="00872B73">
      <w:pPr>
        <w:spacing w:line="240" w:lineRule="auto"/>
        <w:rPr>
          <w:sz w:val="22"/>
          <w:szCs w:val="22"/>
          <w:lang w:eastAsia="ar-SA"/>
        </w:rPr>
      </w:pPr>
    </w:p>
    <w:p w:rsidR="00872B73" w:rsidRPr="00B863B5" w:rsidRDefault="00872B73" w:rsidP="00872B73">
      <w:pPr>
        <w:shd w:val="clear" w:color="auto" w:fill="FFFFFF"/>
        <w:spacing w:line="278" w:lineRule="exact"/>
        <w:ind w:left="970" w:hanging="950"/>
        <w:jc w:val="center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Zgodne z art. 26, ust. 2d ustawy z dn. 29 stycznia 2004 r. – Prawo zamówień publicznych (Dz. U. z 2013r., poz. 907 z 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późn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>. zm.).</w:t>
      </w:r>
    </w:p>
    <w:p w:rsidR="00872B73" w:rsidRPr="00B863B5" w:rsidRDefault="00872B73" w:rsidP="00872B73">
      <w:pPr>
        <w:shd w:val="clear" w:color="auto" w:fill="FFFFFF"/>
        <w:spacing w:before="461" w:line="274" w:lineRule="exact"/>
        <w:ind w:right="5" w:firstLine="710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Oświadczam, że </w:t>
      </w:r>
      <w:r w:rsidRPr="00B863B5">
        <w:rPr>
          <w:sz w:val="22"/>
          <w:szCs w:val="22"/>
          <w:u w:val="none"/>
          <w:lang w:eastAsia="ar-SA"/>
        </w:rPr>
        <w:t>nie należę do grupy kapitałowej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, o której mowa w art. 24 ust. 2 pkt. 5 ustawy 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Pzp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, w rozumieniu ustawy z dnia 16 lutego 2007 r. o ochronie konkurencji i konsumentów (Dz. U. Nr 50, poz. 331, z 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późn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>. zm.).*</w:t>
      </w:r>
    </w:p>
    <w:p w:rsidR="00872B73" w:rsidRPr="00B863B5" w:rsidRDefault="00872B73" w:rsidP="00872B73">
      <w:pPr>
        <w:shd w:val="clear" w:color="auto" w:fill="FFFFFF"/>
        <w:spacing w:before="230" w:line="274" w:lineRule="exact"/>
        <w:ind w:firstLine="710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Oświadczam, że </w:t>
      </w:r>
      <w:r w:rsidRPr="00B863B5">
        <w:rPr>
          <w:sz w:val="22"/>
          <w:szCs w:val="22"/>
          <w:u w:val="none"/>
          <w:lang w:eastAsia="ar-SA"/>
        </w:rPr>
        <w:t>należę do grupy kapitałowej</w:t>
      </w:r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, o której mowa w art. 24 ust. 2 pkt. 5 ustawy 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Pzp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 xml:space="preserve">, w rozumieniu ustawy z dnia 16 lutego 2007 r. o ochronie konkurencji i konsumentów (Dz. U. Nr 50, poz. 331, z </w:t>
      </w:r>
      <w:proofErr w:type="spellStart"/>
      <w:r w:rsidRPr="00B863B5">
        <w:rPr>
          <w:b w:val="0"/>
          <w:bCs w:val="0"/>
          <w:sz w:val="22"/>
          <w:szCs w:val="22"/>
          <w:u w:val="none"/>
          <w:lang w:eastAsia="ar-SA"/>
        </w:rPr>
        <w:t>późn</w:t>
      </w:r>
      <w:proofErr w:type="spellEnd"/>
      <w:r w:rsidRPr="00B863B5">
        <w:rPr>
          <w:b w:val="0"/>
          <w:bCs w:val="0"/>
          <w:sz w:val="22"/>
          <w:szCs w:val="22"/>
          <w:u w:val="none"/>
          <w:lang w:eastAsia="ar-SA"/>
        </w:rPr>
        <w:t>. zm.), i w załączeniu przedkładam listę podmiotów należących do tej samej grupy kapitałowej.*</w:t>
      </w:r>
    </w:p>
    <w:p w:rsidR="00872B73" w:rsidRPr="00B863B5" w:rsidRDefault="00872B73" w:rsidP="00872B73">
      <w:pPr>
        <w:shd w:val="clear" w:color="auto" w:fill="FFFFFF"/>
        <w:spacing w:before="230" w:line="274" w:lineRule="exact"/>
        <w:ind w:firstLine="710"/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hd w:val="clear" w:color="auto" w:fill="FFFFFF"/>
        <w:spacing w:before="230" w:line="274" w:lineRule="exact"/>
        <w:ind w:firstLine="710"/>
        <w:rPr>
          <w:b w:val="0"/>
          <w:bCs w:val="0"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hd w:val="clear" w:color="auto" w:fill="FFFFFF"/>
        <w:spacing w:before="509" w:line="240" w:lineRule="auto"/>
        <w:rPr>
          <w:sz w:val="22"/>
          <w:szCs w:val="22"/>
          <w:u w:val="none"/>
          <w:lang w:eastAsia="ar-SA"/>
        </w:rPr>
      </w:pPr>
      <w:r w:rsidRPr="00B863B5">
        <w:rPr>
          <w:sz w:val="22"/>
          <w:szCs w:val="22"/>
          <w:u w:val="none"/>
          <w:lang w:eastAsia="ar-SA"/>
        </w:rPr>
        <w:t>* niepotrzebne skreślić</w:t>
      </w:r>
    </w:p>
    <w:p w:rsidR="00872B73" w:rsidRPr="00B863B5" w:rsidRDefault="00872B73" w:rsidP="00872B73">
      <w:pPr>
        <w:shd w:val="clear" w:color="auto" w:fill="FFFFFF"/>
        <w:spacing w:before="509" w:line="240" w:lineRule="auto"/>
        <w:rPr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hd w:val="clear" w:color="auto" w:fill="FFFFFF"/>
        <w:spacing w:before="509" w:line="240" w:lineRule="auto"/>
        <w:rPr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pacing w:line="240" w:lineRule="auto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</w:r>
      <w:r w:rsidRPr="00B863B5">
        <w:rPr>
          <w:b w:val="0"/>
          <w:bCs w:val="0"/>
          <w:sz w:val="22"/>
          <w:szCs w:val="22"/>
          <w:u w:val="none"/>
          <w:lang w:eastAsia="ar-SA"/>
        </w:rPr>
        <w:tab/>
        <w:t>………………………………………………………...</w:t>
      </w:r>
    </w:p>
    <w:p w:rsidR="00872B73" w:rsidRPr="00B863B5" w:rsidRDefault="00872B73" w:rsidP="00872B73">
      <w:pPr>
        <w:spacing w:line="240" w:lineRule="auto"/>
        <w:ind w:left="4253"/>
        <w:jc w:val="center"/>
        <w:rPr>
          <w:b w:val="0"/>
          <w:bCs w:val="0"/>
          <w:i/>
          <w:iCs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i/>
          <w:iCs/>
          <w:sz w:val="22"/>
          <w:szCs w:val="22"/>
          <w:u w:val="none"/>
          <w:lang w:eastAsia="ar-SA"/>
        </w:rPr>
        <w:t>(podpis osoby uprawnionej do reprezentacji Wykonawcy*)</w:t>
      </w:r>
    </w:p>
    <w:p w:rsidR="00872B73" w:rsidRPr="00B863B5" w:rsidRDefault="00872B73" w:rsidP="00872B73">
      <w:pPr>
        <w:spacing w:line="240" w:lineRule="auto"/>
        <w:ind w:left="4253"/>
        <w:jc w:val="center"/>
        <w:rPr>
          <w:b w:val="0"/>
          <w:bCs w:val="0"/>
          <w:i/>
          <w:iCs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pacing w:line="240" w:lineRule="auto"/>
        <w:ind w:left="4253"/>
        <w:jc w:val="center"/>
        <w:rPr>
          <w:b w:val="0"/>
          <w:bCs w:val="0"/>
          <w:i/>
          <w:iCs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pacing w:line="240" w:lineRule="auto"/>
        <w:ind w:left="4253"/>
        <w:jc w:val="center"/>
        <w:rPr>
          <w:b w:val="0"/>
          <w:bCs w:val="0"/>
          <w:i/>
          <w:iCs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pacing w:line="240" w:lineRule="auto"/>
        <w:ind w:left="4253"/>
        <w:jc w:val="center"/>
        <w:rPr>
          <w:b w:val="0"/>
          <w:bCs w:val="0"/>
          <w:i/>
          <w:iCs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spacing w:line="240" w:lineRule="auto"/>
        <w:rPr>
          <w:b w:val="0"/>
          <w:bCs w:val="0"/>
          <w:i/>
          <w:iCs/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widowControl/>
        <w:numPr>
          <w:ilvl w:val="0"/>
          <w:numId w:val="3"/>
        </w:numPr>
        <w:spacing w:line="240" w:lineRule="auto"/>
        <w:ind w:left="567" w:hanging="425"/>
        <w:rPr>
          <w:sz w:val="22"/>
          <w:szCs w:val="22"/>
          <w:u w:val="none"/>
          <w:lang w:eastAsia="ar-SA"/>
        </w:rPr>
      </w:pPr>
      <w:r w:rsidRPr="00B863B5">
        <w:rPr>
          <w:sz w:val="22"/>
          <w:szCs w:val="22"/>
          <w:u w:val="none"/>
          <w:lang w:eastAsia="ar-SA"/>
        </w:rPr>
        <w:t>W przypadku Wykonawców wspólnie ubiegających się o udzielenie zamówienia oświadczenie składa każdy z Wykonawców osobno.</w:t>
      </w:r>
    </w:p>
    <w:p w:rsidR="00872B73" w:rsidRPr="00B863B5" w:rsidRDefault="00872B73" w:rsidP="00872B73">
      <w:pPr>
        <w:spacing w:line="240" w:lineRule="auto"/>
        <w:rPr>
          <w:b w:val="0"/>
          <w:bCs w:val="0"/>
          <w:sz w:val="22"/>
          <w:szCs w:val="22"/>
          <w:lang w:eastAsia="ar-SA"/>
        </w:rPr>
      </w:pPr>
    </w:p>
    <w:p w:rsidR="00872B73" w:rsidRPr="00B863B5" w:rsidRDefault="00872B73" w:rsidP="00872B73">
      <w:pPr>
        <w:spacing w:line="240" w:lineRule="auto"/>
        <w:rPr>
          <w:b w:val="0"/>
          <w:bCs w:val="0"/>
          <w:sz w:val="22"/>
          <w:szCs w:val="22"/>
          <w:u w:val="none"/>
          <w:lang w:eastAsia="ar-SA"/>
        </w:rPr>
      </w:pPr>
      <w:r w:rsidRPr="00B863B5">
        <w:rPr>
          <w:b w:val="0"/>
          <w:bCs w:val="0"/>
          <w:sz w:val="22"/>
          <w:szCs w:val="22"/>
          <w:u w:val="none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Default="00872B73" w:rsidP="00872B73">
      <w:pPr>
        <w:pStyle w:val="Zal-text"/>
        <w:jc w:val="right"/>
        <w:rPr>
          <w:rFonts w:ascii="Times New Roman" w:hAnsi="Times New Roman" w:cs="Times New Roman"/>
          <w:u w:val="none"/>
        </w:rPr>
      </w:pPr>
    </w:p>
    <w:p w:rsidR="00872B73" w:rsidRDefault="00872B73" w:rsidP="00872B73">
      <w:pPr>
        <w:pStyle w:val="Zal-text"/>
        <w:jc w:val="right"/>
        <w:rPr>
          <w:rFonts w:ascii="Times New Roman" w:hAnsi="Times New Roman" w:cs="Times New Roman"/>
          <w:u w:val="none"/>
        </w:rPr>
      </w:pPr>
    </w:p>
    <w:p w:rsidR="00872B73" w:rsidRPr="002A16A7" w:rsidRDefault="00872B73" w:rsidP="00872B73">
      <w:pPr>
        <w:pStyle w:val="Zal-text"/>
        <w:jc w:val="right"/>
        <w:rPr>
          <w:rFonts w:ascii="Times New Roman" w:hAnsi="Times New Roman" w:cs="Times New Roman"/>
        </w:rPr>
      </w:pPr>
      <w:r w:rsidRPr="002A16A7">
        <w:rPr>
          <w:rFonts w:ascii="Times New Roman" w:hAnsi="Times New Roman" w:cs="Times New Roman"/>
        </w:rPr>
        <w:lastRenderedPageBreak/>
        <w:t>Załącznik nr 7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bold-centr"/>
        <w:rPr>
          <w:rFonts w:ascii="Times New Roman" w:hAnsi="Times New Roman" w:cs="Times New Roman"/>
          <w:u w:val="none"/>
        </w:rPr>
      </w:pPr>
      <w:r w:rsidRPr="00B863B5">
        <w:rPr>
          <w:rFonts w:ascii="Times New Roman" w:hAnsi="Times New Roman" w:cs="Times New Roman"/>
          <w:u w:val="none"/>
        </w:rPr>
        <w:t>WYKAZ CZĘŚĆI ZAMÓWIENIA, KTÓRYCH WYKONANIE WYKONAWCA POWIERZY PODWYKONAWCOM</w:t>
      </w:r>
    </w:p>
    <w:p w:rsidR="00872B73" w:rsidRPr="00B863B5" w:rsidRDefault="00872B73" w:rsidP="00872B73">
      <w:pPr>
        <w:pStyle w:val="zalbold-centr"/>
        <w:rPr>
          <w:rFonts w:ascii="Times New Roman" w:hAnsi="Times New Roman" w:cs="Times New Roman"/>
          <w:b w:val="0"/>
          <w:bCs w:val="0"/>
          <w:u w:val="none"/>
        </w:rPr>
      </w:pPr>
    </w:p>
    <w:p w:rsidR="00872B73" w:rsidRPr="00B863B5" w:rsidRDefault="00872B73" w:rsidP="00872B73">
      <w:pPr>
        <w:pStyle w:val="zalbold-centr"/>
        <w:rPr>
          <w:rFonts w:ascii="Times New Roman" w:hAnsi="Times New Roman" w:cs="Times New Roman"/>
          <w:b w:val="0"/>
          <w:bCs w:val="0"/>
          <w:u w:val="non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5"/>
        <w:gridCol w:w="7775"/>
      </w:tblGrid>
      <w:tr w:rsidR="00872B73" w:rsidRPr="00E54FDD" w:rsidTr="00864FDB">
        <w:tc>
          <w:tcPr>
            <w:tcW w:w="1327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Poz.</w:t>
            </w:r>
          </w:p>
        </w:tc>
        <w:tc>
          <w:tcPr>
            <w:tcW w:w="8168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części zamówienia, której wykonanie wykonawca zamierza powierzyć podwykonawcom</w:t>
            </w:r>
          </w:p>
        </w:tc>
      </w:tr>
      <w:tr w:rsidR="00872B73" w:rsidRPr="00E54FDD" w:rsidTr="00864FDB">
        <w:tc>
          <w:tcPr>
            <w:tcW w:w="1327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168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c>
          <w:tcPr>
            <w:tcW w:w="1327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168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c>
          <w:tcPr>
            <w:tcW w:w="1327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168" w:type="dxa"/>
          </w:tcPr>
          <w:p w:rsidR="00872B73" w:rsidRPr="00B863B5" w:rsidRDefault="00872B73" w:rsidP="00864FDB">
            <w:pPr>
              <w:pStyle w:val="Tabelatekst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872B73" w:rsidRPr="00B863B5" w:rsidRDefault="00872B73" w:rsidP="00872B73">
      <w:pPr>
        <w:pStyle w:val="Tabelatek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872B73" w:rsidRPr="00B863B5" w:rsidRDefault="00872B73" w:rsidP="00872B73">
      <w:pPr>
        <w:pStyle w:val="Tabelateks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B863B5">
        <w:rPr>
          <w:rFonts w:ascii="Times New Roman" w:hAnsi="Times New Roman" w:cs="Times New Roman"/>
          <w:i/>
          <w:iCs/>
          <w:color w:val="auto"/>
          <w:sz w:val="22"/>
          <w:szCs w:val="22"/>
        </w:rPr>
        <w:t>(powtórzyć tabelę w razie konieczności)</w:t>
      </w:r>
    </w:p>
    <w:p w:rsidR="00872B73" w:rsidRPr="00B863B5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u w:val="none"/>
        </w:rPr>
      </w:pPr>
    </w:p>
    <w:tbl>
      <w:tblPr>
        <w:tblW w:w="920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20"/>
        <w:gridCol w:w="9166"/>
      </w:tblGrid>
      <w:tr w:rsidR="00872B73" w:rsidRPr="00E54FDD" w:rsidTr="00864FDB">
        <w:trPr>
          <w:trHeight w:val="396"/>
        </w:trPr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B863B5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166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jc w:val="righ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863B5">
              <w:rPr>
                <w:rFonts w:ascii="Times New Roman" w:hAnsi="Times New Roman" w:cs="Times New Roman"/>
                <w:b w:val="0"/>
                <w:bCs w:val="0"/>
                <w:u w:val="none"/>
              </w:rPr>
              <w:t>.........................................................................</w:t>
            </w:r>
          </w:p>
          <w:p w:rsidR="00872B73" w:rsidRPr="00B863B5" w:rsidRDefault="00872B73" w:rsidP="00864FDB">
            <w:pPr>
              <w:pStyle w:val="Zal-podpis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(podpis osoby uprawnionej/podpisy osób uprawnionych </w:t>
            </w:r>
            <w:r w:rsidRPr="00B863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do reprezentowania wykonawcy)</w:t>
            </w:r>
          </w:p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</w:p>
          <w:p w:rsidR="00872B73" w:rsidRPr="00B863B5" w:rsidRDefault="00872B73" w:rsidP="00864FDB">
            <w:pPr>
              <w:pStyle w:val="Zal-text"/>
              <w:jc w:val="right"/>
              <w:rPr>
                <w:rFonts w:ascii="Times New Roman" w:hAnsi="Times New Roman" w:cs="Times New Roman"/>
                <w:b w:val="0"/>
                <w:bCs w:val="0"/>
                <w:u w:val="none"/>
              </w:rPr>
            </w:pPr>
          </w:p>
        </w:tc>
      </w:tr>
    </w:tbl>
    <w:p w:rsidR="00872B73" w:rsidRPr="00B863B5" w:rsidRDefault="00872B73" w:rsidP="00872B73">
      <w:pPr>
        <w:pStyle w:val="Zal-podpis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Default="00872B73" w:rsidP="00872B73">
      <w:pPr>
        <w:pStyle w:val="Tytu"/>
        <w:jc w:val="right"/>
        <w:rPr>
          <w:b/>
          <w:bCs/>
          <w:sz w:val="22"/>
          <w:szCs w:val="22"/>
          <w:u w:val="none"/>
        </w:rPr>
      </w:pPr>
    </w:p>
    <w:p w:rsidR="00872B73" w:rsidRDefault="00872B73" w:rsidP="00872B73">
      <w:pPr>
        <w:pStyle w:val="Tytu"/>
        <w:jc w:val="right"/>
        <w:rPr>
          <w:b/>
          <w:bCs/>
          <w:sz w:val="22"/>
          <w:szCs w:val="22"/>
          <w:u w:val="none"/>
        </w:rPr>
      </w:pPr>
    </w:p>
    <w:p w:rsidR="00872B73" w:rsidRDefault="00872B73" w:rsidP="00872B73">
      <w:pPr>
        <w:pStyle w:val="Tytu"/>
        <w:jc w:val="right"/>
        <w:rPr>
          <w:b/>
          <w:bCs/>
          <w:sz w:val="22"/>
          <w:szCs w:val="22"/>
          <w:u w:val="none"/>
        </w:rPr>
      </w:pPr>
    </w:p>
    <w:p w:rsidR="00872B73" w:rsidRPr="002A16A7" w:rsidRDefault="00872B73" w:rsidP="00872B73">
      <w:pPr>
        <w:pStyle w:val="Tytu"/>
        <w:jc w:val="right"/>
        <w:rPr>
          <w:b/>
          <w:bCs/>
          <w:sz w:val="22"/>
          <w:szCs w:val="22"/>
        </w:rPr>
      </w:pPr>
      <w:r w:rsidRPr="002A16A7">
        <w:rPr>
          <w:b/>
          <w:bCs/>
          <w:sz w:val="22"/>
          <w:szCs w:val="22"/>
        </w:rPr>
        <w:lastRenderedPageBreak/>
        <w:t>Załącznik nr 8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Domylnie"/>
        <w:jc w:val="center"/>
        <w:rPr>
          <w:sz w:val="22"/>
          <w:szCs w:val="22"/>
        </w:rPr>
      </w:pPr>
      <w:r w:rsidRPr="00B863B5">
        <w:rPr>
          <w:sz w:val="22"/>
          <w:szCs w:val="22"/>
        </w:rPr>
        <w:t xml:space="preserve">   UMOWA - WZÓR</w:t>
      </w:r>
    </w:p>
    <w:p w:rsidR="00872B73" w:rsidRPr="00B863B5" w:rsidRDefault="00872B73" w:rsidP="00872B73">
      <w:pPr>
        <w:pStyle w:val="Domylnie"/>
        <w:jc w:val="center"/>
        <w:rPr>
          <w:sz w:val="22"/>
          <w:szCs w:val="22"/>
        </w:rPr>
      </w:pPr>
    </w:p>
    <w:p w:rsidR="00872B73" w:rsidRPr="00B863B5" w:rsidRDefault="00872B73" w:rsidP="00872B73">
      <w:pPr>
        <w:pStyle w:val="Domylnie"/>
        <w:rPr>
          <w:sz w:val="22"/>
          <w:szCs w:val="22"/>
        </w:rPr>
      </w:pPr>
      <w:r w:rsidRPr="00B863B5">
        <w:rPr>
          <w:sz w:val="22"/>
          <w:szCs w:val="22"/>
        </w:rPr>
        <w:t xml:space="preserve">  W dniu ................... pomiędzy Gminą Osieck,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rPr>
          <w:sz w:val="22"/>
          <w:szCs w:val="22"/>
        </w:rPr>
      </w:pPr>
      <w:r w:rsidRPr="00B863B5">
        <w:rPr>
          <w:sz w:val="22"/>
          <w:szCs w:val="22"/>
        </w:rPr>
        <w:t>reprezentowaną przez:</w:t>
      </w:r>
      <w:r w:rsidRPr="00B863B5">
        <w:rPr>
          <w:sz w:val="22"/>
          <w:szCs w:val="22"/>
        </w:rPr>
        <w:br/>
        <w:t xml:space="preserve">Wójta Gminy Osieck  - </w:t>
      </w:r>
      <w:r>
        <w:rPr>
          <w:sz w:val="22"/>
          <w:szCs w:val="22"/>
        </w:rPr>
        <w:t>inż.</w:t>
      </w:r>
      <w:r w:rsidRPr="00B863B5">
        <w:rPr>
          <w:sz w:val="22"/>
          <w:szCs w:val="22"/>
        </w:rPr>
        <w:t xml:space="preserve"> Karolinę Zowczak   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rPr>
          <w:sz w:val="22"/>
          <w:szCs w:val="22"/>
        </w:rPr>
      </w:pPr>
      <w:r w:rsidRPr="00B863B5">
        <w:rPr>
          <w:sz w:val="22"/>
          <w:szCs w:val="22"/>
        </w:rPr>
        <w:t xml:space="preserve">przy kontrasygnacie Skarbnika Gminy </w:t>
      </w:r>
      <w:r>
        <w:rPr>
          <w:sz w:val="22"/>
          <w:szCs w:val="22"/>
        </w:rPr>
        <w:t>–</w:t>
      </w:r>
      <w:r w:rsidRPr="00B863B5">
        <w:rPr>
          <w:sz w:val="22"/>
          <w:szCs w:val="22"/>
        </w:rPr>
        <w:t xml:space="preserve"> </w:t>
      </w:r>
      <w:r>
        <w:rPr>
          <w:sz w:val="22"/>
          <w:szCs w:val="22"/>
        </w:rPr>
        <w:t>mgr.</w:t>
      </w:r>
      <w:r w:rsidRPr="00B863B5">
        <w:rPr>
          <w:sz w:val="22"/>
          <w:szCs w:val="22"/>
        </w:rPr>
        <w:t xml:space="preserve"> Joanny </w:t>
      </w:r>
      <w:proofErr w:type="spellStart"/>
      <w:r w:rsidRPr="00B863B5">
        <w:rPr>
          <w:sz w:val="22"/>
          <w:szCs w:val="22"/>
        </w:rPr>
        <w:t>Bujańskiej</w:t>
      </w:r>
      <w:proofErr w:type="spellEnd"/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rPr>
          <w:sz w:val="22"/>
          <w:szCs w:val="22"/>
        </w:rPr>
      </w:pPr>
      <w:r w:rsidRPr="00B863B5">
        <w:rPr>
          <w:sz w:val="22"/>
          <w:szCs w:val="22"/>
        </w:rPr>
        <w:t>zwaną dalej "Zamawiającym",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rPr>
          <w:sz w:val="22"/>
          <w:szCs w:val="22"/>
        </w:rPr>
      </w:pPr>
      <w:r w:rsidRPr="00B863B5">
        <w:rPr>
          <w:sz w:val="22"/>
          <w:szCs w:val="22"/>
        </w:rPr>
        <w:t>a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rPr>
          <w:sz w:val="22"/>
          <w:szCs w:val="22"/>
        </w:rPr>
      </w:pPr>
      <w:r w:rsidRPr="00B863B5">
        <w:rPr>
          <w:sz w:val="22"/>
          <w:szCs w:val="22"/>
        </w:rPr>
        <w:t xml:space="preserve">....................................................................................................... 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rPr>
          <w:sz w:val="22"/>
          <w:szCs w:val="22"/>
        </w:rPr>
      </w:pPr>
      <w:r w:rsidRPr="00B863B5">
        <w:rPr>
          <w:sz w:val="22"/>
          <w:szCs w:val="22"/>
        </w:rPr>
        <w:t xml:space="preserve">NIP .........................   REGON ......................., 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rPr>
          <w:sz w:val="22"/>
          <w:szCs w:val="22"/>
        </w:rPr>
      </w:pPr>
      <w:r w:rsidRPr="00B863B5">
        <w:rPr>
          <w:sz w:val="22"/>
          <w:szCs w:val="22"/>
        </w:rPr>
        <w:t>reprezentowanym przez: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jc w:val="both"/>
        <w:rPr>
          <w:sz w:val="22"/>
          <w:szCs w:val="22"/>
        </w:rPr>
      </w:pPr>
      <w:r w:rsidRPr="00B863B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jc w:val="both"/>
        <w:rPr>
          <w:sz w:val="22"/>
          <w:szCs w:val="22"/>
        </w:rPr>
      </w:pPr>
      <w:r w:rsidRPr="00B863B5">
        <w:rPr>
          <w:sz w:val="22"/>
          <w:szCs w:val="22"/>
        </w:rPr>
        <w:t xml:space="preserve">zgodnie z przepisami ustawy z dnia 29 stycznia 2004 Prawo zamówień publicznych 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jc w:val="both"/>
        <w:rPr>
          <w:sz w:val="22"/>
          <w:szCs w:val="22"/>
        </w:rPr>
      </w:pPr>
      <w:r w:rsidRPr="00B863B5">
        <w:rPr>
          <w:sz w:val="22"/>
          <w:szCs w:val="22"/>
        </w:rPr>
        <w:t>(</w:t>
      </w:r>
      <w:proofErr w:type="spellStart"/>
      <w:r w:rsidRPr="00B863B5">
        <w:rPr>
          <w:sz w:val="22"/>
          <w:szCs w:val="22"/>
        </w:rPr>
        <w:t>t.j</w:t>
      </w:r>
      <w:proofErr w:type="spellEnd"/>
      <w:r w:rsidRPr="00B863B5">
        <w:rPr>
          <w:sz w:val="22"/>
          <w:szCs w:val="22"/>
        </w:rPr>
        <w:t xml:space="preserve">. Dz.U. z 2013 r., poz.907 z </w:t>
      </w:r>
      <w:proofErr w:type="spellStart"/>
      <w:r w:rsidRPr="00B863B5">
        <w:rPr>
          <w:sz w:val="22"/>
          <w:szCs w:val="22"/>
        </w:rPr>
        <w:t>późn</w:t>
      </w:r>
      <w:proofErr w:type="spellEnd"/>
      <w:r w:rsidRPr="00B863B5">
        <w:rPr>
          <w:sz w:val="22"/>
          <w:szCs w:val="22"/>
        </w:rPr>
        <w:t xml:space="preserve"> zm. ), w wyniku przetargu nieograniczonego z dnia ............................................. </w:t>
      </w: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jc w:val="center"/>
        <w:rPr>
          <w:sz w:val="22"/>
          <w:szCs w:val="22"/>
        </w:rPr>
      </w:pP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jc w:val="center"/>
        <w:rPr>
          <w:sz w:val="22"/>
          <w:szCs w:val="22"/>
        </w:rPr>
      </w:pPr>
      <w:r w:rsidRPr="00B863B5">
        <w:rPr>
          <w:sz w:val="22"/>
          <w:szCs w:val="22"/>
        </w:rPr>
        <w:t>została zawarta umowa o następującej treści: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Domylnie"/>
        <w:tabs>
          <w:tab w:val="left" w:pos="-150"/>
          <w:tab w:val="left" w:pos="217"/>
          <w:tab w:val="left" w:pos="359"/>
        </w:tabs>
        <w:ind w:left="75"/>
        <w:jc w:val="center"/>
        <w:rPr>
          <w:sz w:val="22"/>
          <w:szCs w:val="22"/>
        </w:rPr>
      </w:pPr>
      <w:r w:rsidRPr="00B863B5">
        <w:rPr>
          <w:sz w:val="22"/>
          <w:szCs w:val="22"/>
        </w:rPr>
        <w:t>§  1.</w:t>
      </w:r>
    </w:p>
    <w:p w:rsidR="00872B73" w:rsidRPr="00B863B5" w:rsidRDefault="00872B73" w:rsidP="00872B73">
      <w:pPr>
        <w:pStyle w:val="Akapitzlist1"/>
        <w:numPr>
          <w:ilvl w:val="0"/>
          <w:numId w:val="5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Zamawiający zleca, a Wykonawca zobowiązuje się do wykonania zadania pn.:                       </w:t>
      </w:r>
      <w:r w:rsidRPr="00B863B5">
        <w:rPr>
          <w:sz w:val="22"/>
          <w:szCs w:val="22"/>
          <w:u w:val="none"/>
        </w:rPr>
        <w:t>„Konserwacja i eksploatacja obiektów i urządzeń stacji uzdatniania wody i sieci wodociągowej oraz oczyszczalni ścieków i sieci kanalizacyjnej, będących w użytkowaniu Gminy Osieck”</w:t>
      </w:r>
    </w:p>
    <w:p w:rsidR="00872B73" w:rsidRPr="00B863B5" w:rsidRDefault="00872B73" w:rsidP="00872B73">
      <w:pPr>
        <w:pStyle w:val="Akapitzlist1"/>
        <w:numPr>
          <w:ilvl w:val="0"/>
          <w:numId w:val="5"/>
        </w:numPr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Zakres usług obejmuje: </w:t>
      </w:r>
    </w:p>
    <w:p w:rsidR="00872B73" w:rsidRPr="00B863B5" w:rsidRDefault="00872B73" w:rsidP="00872B73">
      <w:pPr>
        <w:pStyle w:val="Akapitzlist1"/>
        <w:numPr>
          <w:ilvl w:val="0"/>
          <w:numId w:val="4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Bezpośrednią eksploatację urządzeń wodociągowych (dwa ujęcia wody, stacja uzdatniania wody w Osiecku, gminna sieć wodociągowa wraz z pompowniami, przyłącza).</w:t>
      </w:r>
    </w:p>
    <w:p w:rsidR="00872B73" w:rsidRPr="00B863B5" w:rsidRDefault="00872B73" w:rsidP="00872B73">
      <w:pPr>
        <w:pStyle w:val="Akapitzlist1"/>
        <w:numPr>
          <w:ilvl w:val="0"/>
          <w:numId w:val="4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Bezpośrednią eksploatację urządzeń kanalizacji sanitarnej (Oczyszczalnia Ścieków Pogorzel, oczyszczalnia ścieków w Augustówce, sieć kanalizacyjna w Osiecku, Pogorzeli i Grabiance, przepompownie, przyłącza).</w:t>
      </w:r>
    </w:p>
    <w:p w:rsidR="00872B73" w:rsidRPr="00B863B5" w:rsidRDefault="00872B73" w:rsidP="00872B73">
      <w:pPr>
        <w:pStyle w:val="Akapitzlist1"/>
        <w:numPr>
          <w:ilvl w:val="0"/>
          <w:numId w:val="5"/>
        </w:numPr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Przedmiot zamówienia obejmuje:</w:t>
      </w:r>
    </w:p>
    <w:p w:rsidR="00872B73" w:rsidRPr="00B863B5" w:rsidRDefault="00872B73" w:rsidP="00872B73">
      <w:pPr>
        <w:pStyle w:val="Akapitzlist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Przyjęcie do eksploatacji środków trwałych, obejmujących cały system wodno-kanalizacyjny wraz z oczyszczalnią ścieków i stacją uzdatniania wody w Osiecku.</w:t>
      </w:r>
    </w:p>
    <w:p w:rsidR="00872B73" w:rsidRPr="00B863B5" w:rsidRDefault="00872B73" w:rsidP="00872B73">
      <w:pPr>
        <w:pStyle w:val="Akapitzlist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Przyjęcie do eksploatacji środków trwałych wybudowanych i oddanych do użytkowania w trakcie realizacji umowy wynikającej z niniejszego zamówienia.</w:t>
      </w:r>
    </w:p>
    <w:p w:rsidR="00872B73" w:rsidRPr="00B863B5" w:rsidRDefault="00872B73" w:rsidP="00872B73">
      <w:pPr>
        <w:pStyle w:val="Akapitzlist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Prowadzenie eksploatacji zgodnie z obowiązującymi szczegółowymi przepisami branżowymi, a zwłaszcza z przepisami dotyczącymi gospodarki wodno-ściekowej, w szczególności ustawy o zbiorowym zaopatrzeniu w wodę i zbiorowym odprowadzaniu ścieków, ustawy P</w:t>
      </w:r>
      <w:r>
        <w:rPr>
          <w:b w:val="0"/>
          <w:bCs w:val="0"/>
          <w:sz w:val="22"/>
          <w:szCs w:val="22"/>
          <w:u w:val="none"/>
        </w:rPr>
        <w:t xml:space="preserve">rawo </w:t>
      </w:r>
      <w:r w:rsidRPr="00B863B5">
        <w:rPr>
          <w:b w:val="0"/>
          <w:bCs w:val="0"/>
          <w:sz w:val="22"/>
          <w:szCs w:val="22"/>
          <w:u w:val="none"/>
        </w:rPr>
        <w:t>O</w:t>
      </w:r>
      <w:r>
        <w:rPr>
          <w:b w:val="0"/>
          <w:bCs w:val="0"/>
          <w:sz w:val="22"/>
          <w:szCs w:val="22"/>
          <w:u w:val="none"/>
        </w:rPr>
        <w:t xml:space="preserve">chrony </w:t>
      </w:r>
      <w:r w:rsidRPr="00B863B5">
        <w:rPr>
          <w:b w:val="0"/>
          <w:bCs w:val="0"/>
          <w:sz w:val="22"/>
          <w:szCs w:val="22"/>
          <w:u w:val="none"/>
        </w:rPr>
        <w:t>Ś</w:t>
      </w:r>
      <w:r>
        <w:rPr>
          <w:b w:val="0"/>
          <w:bCs w:val="0"/>
          <w:sz w:val="22"/>
          <w:szCs w:val="22"/>
          <w:u w:val="none"/>
        </w:rPr>
        <w:t>rodowiska</w:t>
      </w:r>
      <w:r w:rsidRPr="00B863B5">
        <w:rPr>
          <w:b w:val="0"/>
          <w:bCs w:val="0"/>
          <w:sz w:val="22"/>
          <w:szCs w:val="22"/>
          <w:u w:val="none"/>
        </w:rPr>
        <w:t>, ustawy Prawo Wodne.</w:t>
      </w:r>
    </w:p>
    <w:p w:rsidR="00872B73" w:rsidRPr="00B863B5" w:rsidRDefault="00872B73" w:rsidP="00872B73">
      <w:pPr>
        <w:pStyle w:val="Akapitzlist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Oferent winien posiadać ubezpieczenie od odpowiedzialno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B863B5">
        <w:rPr>
          <w:b w:val="0"/>
          <w:bCs w:val="0"/>
          <w:sz w:val="22"/>
          <w:szCs w:val="22"/>
          <w:u w:val="none"/>
        </w:rPr>
        <w:t>ci cywilnej zwi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>ą</w:t>
      </w:r>
      <w:r w:rsidRPr="00B863B5">
        <w:rPr>
          <w:b w:val="0"/>
          <w:bCs w:val="0"/>
          <w:sz w:val="22"/>
          <w:szCs w:val="22"/>
          <w:u w:val="none"/>
        </w:rPr>
        <w:t>zanej z prowadzon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 xml:space="preserve">ą </w:t>
      </w:r>
      <w:r w:rsidRPr="00B863B5">
        <w:rPr>
          <w:b w:val="0"/>
          <w:bCs w:val="0"/>
          <w:sz w:val="22"/>
          <w:szCs w:val="22"/>
          <w:u w:val="none"/>
        </w:rPr>
        <w:t>działalno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B863B5">
        <w:rPr>
          <w:b w:val="0"/>
          <w:bCs w:val="0"/>
          <w:sz w:val="22"/>
          <w:szCs w:val="22"/>
          <w:u w:val="none"/>
        </w:rPr>
        <w:t>ci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>ą.</w:t>
      </w:r>
    </w:p>
    <w:p w:rsidR="00872B73" w:rsidRPr="00B863B5" w:rsidRDefault="00872B73" w:rsidP="00872B73">
      <w:pPr>
        <w:pStyle w:val="Akapitzlist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Ponoszenie pełnej odpowiedzialno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B863B5">
        <w:rPr>
          <w:b w:val="0"/>
          <w:bCs w:val="0"/>
          <w:sz w:val="22"/>
          <w:szCs w:val="22"/>
          <w:u w:val="none"/>
        </w:rPr>
        <w:t>ci za eksploatacj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 xml:space="preserve">ę </w:t>
      </w:r>
      <w:r w:rsidRPr="00B863B5">
        <w:rPr>
          <w:b w:val="0"/>
          <w:bCs w:val="0"/>
          <w:sz w:val="22"/>
          <w:szCs w:val="22"/>
          <w:u w:val="none"/>
        </w:rPr>
        <w:t xml:space="preserve">całego systemu i przestrzeganie przepisów o ochronie 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B863B5">
        <w:rPr>
          <w:b w:val="0"/>
          <w:bCs w:val="0"/>
          <w:sz w:val="22"/>
          <w:szCs w:val="22"/>
          <w:u w:val="none"/>
        </w:rPr>
        <w:t>rodowiska, odpowiednich pozwole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 xml:space="preserve">ń </w:t>
      </w:r>
      <w:r w:rsidRPr="00B863B5">
        <w:rPr>
          <w:b w:val="0"/>
          <w:bCs w:val="0"/>
          <w:sz w:val="22"/>
          <w:szCs w:val="22"/>
          <w:u w:val="none"/>
        </w:rPr>
        <w:t>i koncesji, a tak</w:t>
      </w:r>
      <w:r w:rsidRPr="00B863B5">
        <w:rPr>
          <w:rFonts w:eastAsia="TimesNewRoman"/>
          <w:b w:val="0"/>
          <w:bCs w:val="0"/>
          <w:sz w:val="22"/>
          <w:szCs w:val="22"/>
          <w:u w:val="none"/>
        </w:rPr>
        <w:t>ż</w:t>
      </w:r>
      <w:r w:rsidRPr="00B863B5">
        <w:rPr>
          <w:b w:val="0"/>
          <w:bCs w:val="0"/>
          <w:sz w:val="22"/>
          <w:szCs w:val="22"/>
          <w:u w:val="none"/>
        </w:rPr>
        <w:t>e przepisów Kodeksu Pracy, BHP i innych.</w:t>
      </w:r>
    </w:p>
    <w:p w:rsidR="00872B73" w:rsidRPr="00B863B5" w:rsidRDefault="00872B73" w:rsidP="00872B73">
      <w:pPr>
        <w:pStyle w:val="Akapitzlist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Zwrot powierzonego mienia, w stanie niepogorszonym, na zakończenie umowy, chyba że zużycie nastąpiło na skutek normalnej eksploatacji.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tabs>
          <w:tab w:val="left" w:pos="284"/>
          <w:tab w:val="left" w:pos="2885"/>
        </w:tabs>
        <w:rPr>
          <w:b w:val="0"/>
          <w:bCs w:val="0"/>
          <w:snapToGrid w:val="0"/>
          <w:color w:val="000000"/>
          <w:sz w:val="22"/>
          <w:szCs w:val="22"/>
          <w:u w:val="none"/>
        </w:rPr>
      </w:pPr>
      <w:r w:rsidRPr="00B863B5">
        <w:rPr>
          <w:b w:val="0"/>
          <w:bCs w:val="0"/>
          <w:snapToGrid w:val="0"/>
          <w:color w:val="000000"/>
          <w:sz w:val="22"/>
          <w:szCs w:val="22"/>
          <w:u w:val="none"/>
        </w:rPr>
        <w:t xml:space="preserve">Opis przedmiotu zamówienia według Wspólnego Słownika Zamówień (CPV): </w:t>
      </w:r>
    </w:p>
    <w:p w:rsidR="00872B73" w:rsidRPr="00B863B5" w:rsidRDefault="00872B73" w:rsidP="00872B73">
      <w:pPr>
        <w:tabs>
          <w:tab w:val="left" w:pos="284"/>
          <w:tab w:val="left" w:pos="2885"/>
        </w:tabs>
        <w:rPr>
          <w:snapToGrid w:val="0"/>
          <w:color w:val="000000"/>
          <w:sz w:val="22"/>
          <w:szCs w:val="22"/>
          <w:u w:val="none"/>
        </w:rPr>
      </w:pPr>
      <w:r w:rsidRPr="00B863B5">
        <w:rPr>
          <w:snapToGrid w:val="0"/>
          <w:sz w:val="22"/>
          <w:szCs w:val="22"/>
          <w:u w:val="none"/>
        </w:rPr>
        <w:t>41.11.00.00-3</w:t>
      </w:r>
      <w:r w:rsidRPr="00B863B5">
        <w:rPr>
          <w:snapToGrid w:val="0"/>
          <w:color w:val="000000"/>
          <w:sz w:val="22"/>
          <w:szCs w:val="22"/>
          <w:u w:val="none"/>
        </w:rPr>
        <w:t xml:space="preserve">; 65.11.10.00-4; 65.12.00.00-0; 65.13.00.00-3; 90.48.10.00-2; 90.48.00.00-5 </w:t>
      </w:r>
    </w:p>
    <w:p w:rsidR="00872B73" w:rsidRPr="00B863B5" w:rsidRDefault="00872B73" w:rsidP="00872B73">
      <w:pPr>
        <w:jc w:val="center"/>
        <w:rPr>
          <w:snapToGrid w:val="0"/>
          <w:color w:val="00000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snapToGrid w:val="0"/>
          <w:color w:val="000000"/>
          <w:sz w:val="22"/>
          <w:szCs w:val="22"/>
          <w:u w:val="none"/>
        </w:rPr>
        <w:br/>
      </w:r>
      <w:r w:rsidRPr="00B863B5">
        <w:rPr>
          <w:b w:val="0"/>
          <w:bCs w:val="0"/>
          <w:sz w:val="22"/>
          <w:szCs w:val="22"/>
          <w:u w:val="none"/>
        </w:rPr>
        <w:t>§ 2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Do obowiązków Wykonawcy należeć będzie:</w:t>
      </w:r>
    </w:p>
    <w:p w:rsidR="00872B73" w:rsidRPr="00B863B5" w:rsidRDefault="00872B73" w:rsidP="00872B73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</w:t>
      </w:r>
      <w:r w:rsidRPr="005E69D2">
        <w:rPr>
          <w:sz w:val="22"/>
          <w:szCs w:val="22"/>
          <w:u w:val="none"/>
        </w:rPr>
        <w:t xml:space="preserve"> zakresie eksploatacji i konserwacji zbiorowych urządzeń wodociągowych:</w:t>
      </w:r>
    </w:p>
    <w:p w:rsidR="00872B73" w:rsidRPr="00B863B5" w:rsidRDefault="00872B73" w:rsidP="00872B73">
      <w:pPr>
        <w:pStyle w:val="Akapitzlist2"/>
        <w:numPr>
          <w:ilvl w:val="0"/>
          <w:numId w:val="9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Bezpośrednia obsługa istniejącej sieci wodociągowej wraz z infrastrukturą i przyłączami. </w:t>
      </w:r>
    </w:p>
    <w:p w:rsidR="00872B73" w:rsidRPr="00B863B5" w:rsidRDefault="00872B73" w:rsidP="00872B73">
      <w:pPr>
        <w:pStyle w:val="Akapitzlist2"/>
        <w:numPr>
          <w:ilvl w:val="0"/>
          <w:numId w:val="9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Bezpośrednia obsługa ujęcia wody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Stacja uzdatniania wody w O</w:t>
      </w:r>
      <w:r w:rsidRPr="005E69D2">
        <w:rPr>
          <w:sz w:val="22"/>
          <w:szCs w:val="22"/>
          <w:u w:val="none"/>
        </w:rPr>
        <w:t>siecku</w:t>
      </w:r>
    </w:p>
    <w:p w:rsidR="00872B73" w:rsidRPr="00B863B5" w:rsidRDefault="00872B73" w:rsidP="00872B73">
      <w:pPr>
        <w:rPr>
          <w:b w:val="0"/>
          <w:bCs w:val="0"/>
          <w:color w:val="000000"/>
          <w:sz w:val="22"/>
          <w:szCs w:val="22"/>
          <w:u w:val="none"/>
        </w:rPr>
      </w:pPr>
      <w:r w:rsidRPr="00B863B5">
        <w:rPr>
          <w:b w:val="0"/>
          <w:bCs w:val="0"/>
          <w:color w:val="000000"/>
          <w:sz w:val="22"/>
          <w:szCs w:val="22"/>
          <w:u w:val="none"/>
        </w:rPr>
        <w:t xml:space="preserve">Stan </w:t>
      </w:r>
      <w:r w:rsidRPr="00B863B5">
        <w:rPr>
          <w:b w:val="0"/>
          <w:bCs w:val="0"/>
          <w:sz w:val="22"/>
          <w:szCs w:val="22"/>
          <w:u w:val="none"/>
        </w:rPr>
        <w:t xml:space="preserve">prawny: </w:t>
      </w:r>
      <w:r w:rsidRPr="00B863B5">
        <w:rPr>
          <w:sz w:val="22"/>
          <w:szCs w:val="22"/>
          <w:u w:val="none"/>
        </w:rPr>
        <w:t>KW</w:t>
      </w:r>
      <w:r w:rsidRPr="00B863B5">
        <w:rPr>
          <w:b w:val="0"/>
          <w:bCs w:val="0"/>
          <w:sz w:val="22"/>
          <w:szCs w:val="22"/>
          <w:u w:val="none"/>
        </w:rPr>
        <w:t xml:space="preserve"> </w:t>
      </w:r>
      <w:r w:rsidRPr="00B863B5">
        <w:rPr>
          <w:sz w:val="22"/>
          <w:szCs w:val="22"/>
          <w:u w:val="none"/>
        </w:rPr>
        <w:t>42065</w:t>
      </w:r>
      <w:r w:rsidRPr="00B863B5">
        <w:rPr>
          <w:b w:val="0"/>
          <w:bCs w:val="0"/>
          <w:sz w:val="22"/>
          <w:szCs w:val="22"/>
          <w:u w:val="none"/>
        </w:rPr>
        <w:t xml:space="preserve"> (</w:t>
      </w:r>
      <w:proofErr w:type="spellStart"/>
      <w:r w:rsidRPr="00B863B5">
        <w:rPr>
          <w:b w:val="0"/>
          <w:bCs w:val="0"/>
          <w:sz w:val="22"/>
          <w:szCs w:val="22"/>
          <w:u w:val="none"/>
        </w:rPr>
        <w:t>dz.ew</w:t>
      </w:r>
      <w:proofErr w:type="spellEnd"/>
      <w:r w:rsidRPr="00B863B5">
        <w:rPr>
          <w:b w:val="0"/>
          <w:bCs w:val="0"/>
          <w:sz w:val="22"/>
          <w:szCs w:val="22"/>
          <w:u w:val="none"/>
        </w:rPr>
        <w:t xml:space="preserve">. nr 1410/4) i </w:t>
      </w:r>
      <w:r w:rsidRPr="00B863B5">
        <w:rPr>
          <w:sz w:val="22"/>
          <w:szCs w:val="22"/>
          <w:u w:val="none"/>
        </w:rPr>
        <w:t>KW SI1G/00038970/4</w:t>
      </w:r>
      <w:r w:rsidRPr="00B863B5">
        <w:rPr>
          <w:b w:val="0"/>
          <w:bCs w:val="0"/>
          <w:sz w:val="22"/>
          <w:szCs w:val="22"/>
          <w:u w:val="none"/>
        </w:rPr>
        <w:t xml:space="preserve"> (dz. ew. nr 1409/9)</w:t>
      </w:r>
    </w:p>
    <w:p w:rsidR="00872B73" w:rsidRPr="00B863B5" w:rsidRDefault="00872B73" w:rsidP="00872B73">
      <w:pPr>
        <w:rPr>
          <w:b w:val="0"/>
          <w:bCs w:val="0"/>
          <w:color w:val="17365D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Powierzchnia działki: 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sz w:val="22"/>
          <w:szCs w:val="22"/>
          <w:u w:val="none"/>
        </w:rPr>
        <w:t>0,44 ha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color w:val="000000"/>
          <w:sz w:val="22"/>
          <w:szCs w:val="22"/>
          <w:u w:val="none"/>
        </w:rPr>
        <w:t xml:space="preserve">Wydajność max: </w:t>
      </w:r>
      <w:r w:rsidRPr="00B863B5">
        <w:rPr>
          <w:b w:val="0"/>
          <w:bCs w:val="0"/>
          <w:color w:val="000000"/>
          <w:sz w:val="22"/>
          <w:szCs w:val="22"/>
          <w:u w:val="none"/>
        </w:rPr>
        <w:tab/>
      </w:r>
      <w:r w:rsidRPr="00B863B5">
        <w:rPr>
          <w:b w:val="0"/>
          <w:bCs w:val="0"/>
          <w:color w:val="000000"/>
          <w:sz w:val="22"/>
          <w:szCs w:val="22"/>
          <w:u w:val="none"/>
        </w:rPr>
        <w:tab/>
      </w:r>
      <w:r w:rsidRPr="00B863B5">
        <w:rPr>
          <w:sz w:val="22"/>
          <w:szCs w:val="22"/>
          <w:u w:val="none"/>
        </w:rPr>
        <w:t>80 m</w:t>
      </w:r>
      <w:r w:rsidRPr="00B863B5">
        <w:rPr>
          <w:sz w:val="22"/>
          <w:szCs w:val="22"/>
          <w:u w:val="none"/>
          <w:vertAlign w:val="superscript"/>
        </w:rPr>
        <w:t>3</w:t>
      </w:r>
      <w:r w:rsidRPr="00B863B5">
        <w:rPr>
          <w:sz w:val="22"/>
          <w:szCs w:val="22"/>
          <w:u w:val="none"/>
        </w:rPr>
        <w:t>/h</w:t>
      </w:r>
      <w:r w:rsidRPr="00B863B5">
        <w:rPr>
          <w:b w:val="0"/>
          <w:bCs w:val="0"/>
          <w:sz w:val="22"/>
          <w:szCs w:val="22"/>
          <w:u w:val="none"/>
        </w:rPr>
        <w:t xml:space="preserve"> (</w:t>
      </w:r>
      <w:r w:rsidRPr="00B863B5">
        <w:rPr>
          <w:sz w:val="22"/>
          <w:szCs w:val="22"/>
          <w:u w:val="none"/>
        </w:rPr>
        <w:t>1 400 m</w:t>
      </w:r>
      <w:r w:rsidRPr="00B863B5">
        <w:rPr>
          <w:sz w:val="22"/>
          <w:szCs w:val="22"/>
          <w:u w:val="none"/>
          <w:vertAlign w:val="superscript"/>
        </w:rPr>
        <w:t>3</w:t>
      </w:r>
      <w:r w:rsidRPr="00B863B5">
        <w:rPr>
          <w:sz w:val="22"/>
          <w:szCs w:val="22"/>
          <w:u w:val="none"/>
        </w:rPr>
        <w:t>/dobę</w:t>
      </w:r>
      <w:r w:rsidRPr="00B863B5">
        <w:rPr>
          <w:b w:val="0"/>
          <w:bCs w:val="0"/>
          <w:sz w:val="22"/>
          <w:szCs w:val="22"/>
          <w:u w:val="none"/>
        </w:rPr>
        <w:t xml:space="preserve">)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Gmina Osieck posiada ponad </w:t>
      </w:r>
      <w:r w:rsidRPr="00B863B5">
        <w:rPr>
          <w:sz w:val="22"/>
          <w:szCs w:val="22"/>
          <w:u w:val="none"/>
        </w:rPr>
        <w:t>80 km</w:t>
      </w:r>
      <w:r w:rsidRPr="00B863B5">
        <w:rPr>
          <w:b w:val="0"/>
          <w:bCs w:val="0"/>
          <w:sz w:val="22"/>
          <w:szCs w:val="22"/>
          <w:u w:val="none"/>
        </w:rPr>
        <w:t xml:space="preserve"> wybudowanej sieci wodociągowej (magistralnej i rozdzielczej) oraz ok. </w:t>
      </w:r>
      <w:r w:rsidRPr="00B863B5">
        <w:rPr>
          <w:sz w:val="22"/>
          <w:szCs w:val="22"/>
          <w:u w:val="none"/>
        </w:rPr>
        <w:t>1 200</w:t>
      </w:r>
      <w:r w:rsidRPr="00B863B5">
        <w:rPr>
          <w:b w:val="0"/>
          <w:bCs w:val="0"/>
          <w:sz w:val="22"/>
          <w:szCs w:val="22"/>
          <w:u w:val="none"/>
        </w:rPr>
        <w:t xml:space="preserve"> szt. przyłączy wodociągowych.    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Produkcja  wody (wyjście do sieci) po modernizacji SUW zakończonej w styczniu 2014 r., do 30 listopada 201</w:t>
      </w:r>
      <w:r>
        <w:rPr>
          <w:b w:val="0"/>
          <w:bCs w:val="0"/>
          <w:sz w:val="22"/>
          <w:szCs w:val="22"/>
          <w:u w:val="none"/>
        </w:rPr>
        <w:t>5</w:t>
      </w:r>
      <w:r w:rsidRPr="00B863B5">
        <w:rPr>
          <w:b w:val="0"/>
          <w:bCs w:val="0"/>
          <w:sz w:val="22"/>
          <w:szCs w:val="22"/>
          <w:u w:val="none"/>
        </w:rPr>
        <w:t xml:space="preserve"> r. wyniosła ok. </w:t>
      </w:r>
      <w:r>
        <w:rPr>
          <w:sz w:val="22"/>
          <w:szCs w:val="22"/>
          <w:u w:val="none"/>
        </w:rPr>
        <w:t>138 540</w:t>
      </w:r>
      <w:r w:rsidRPr="00B863B5">
        <w:rPr>
          <w:b w:val="0"/>
          <w:bCs w:val="0"/>
          <w:sz w:val="22"/>
          <w:szCs w:val="22"/>
          <w:u w:val="none"/>
        </w:rPr>
        <w:t>. m</w:t>
      </w:r>
      <w:r w:rsidRPr="00B863B5">
        <w:rPr>
          <w:b w:val="0"/>
          <w:bCs w:val="0"/>
          <w:sz w:val="22"/>
          <w:szCs w:val="22"/>
          <w:u w:val="none"/>
          <w:vertAlign w:val="superscript"/>
        </w:rPr>
        <w:t>3</w:t>
      </w:r>
      <w:r w:rsidRPr="00B863B5">
        <w:rPr>
          <w:b w:val="0"/>
          <w:bCs w:val="0"/>
          <w:sz w:val="22"/>
          <w:szCs w:val="22"/>
          <w:u w:val="none"/>
        </w:rPr>
        <w:t xml:space="preserve">, a sprzedaż  </w:t>
      </w:r>
      <w:r>
        <w:rPr>
          <w:sz w:val="22"/>
          <w:szCs w:val="22"/>
          <w:u w:val="none"/>
        </w:rPr>
        <w:t>111 449</w:t>
      </w:r>
      <w:r w:rsidRPr="00B863B5">
        <w:rPr>
          <w:b w:val="0"/>
          <w:bCs w:val="0"/>
          <w:sz w:val="22"/>
          <w:szCs w:val="22"/>
          <w:u w:val="none"/>
        </w:rPr>
        <w:t xml:space="preserve"> m</w:t>
      </w:r>
      <w:r w:rsidRPr="00B863B5">
        <w:rPr>
          <w:b w:val="0"/>
          <w:bCs w:val="0"/>
          <w:sz w:val="22"/>
          <w:szCs w:val="22"/>
          <w:u w:val="none"/>
          <w:vertAlign w:val="superscript"/>
        </w:rPr>
        <w:t>3</w:t>
      </w:r>
      <w:r w:rsidRPr="00B863B5">
        <w:rPr>
          <w:b w:val="0"/>
          <w:bCs w:val="0"/>
          <w:sz w:val="22"/>
          <w:szCs w:val="22"/>
          <w:u w:val="none"/>
        </w:rPr>
        <w:t>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całodobowa i bezawaryjna dostawa wody o parametrach dla wody pitnej określonych</w:t>
      </w:r>
      <w:r w:rsidRPr="00B863B5">
        <w:rPr>
          <w:b w:val="0"/>
          <w:bCs w:val="0"/>
          <w:sz w:val="22"/>
          <w:szCs w:val="22"/>
          <w:u w:val="none"/>
        </w:rPr>
        <w:br/>
        <w:t>w obowiązujących przepisach oraz likwidacja przyczyn i skutków odchyleń jakości wody od obowiązujących norm,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utrzymanie w należytym stanie technicznym, sanitarnym i estetycznym studni głębinowych, stacji uzdatniania wody i pompowni sieciowych, w szczególności bieżąca konserwacja urządzeń i rurociągów, tj. uzupełnianie uszkodzonej armatury i drobnego wyposażenia, czyszczenie urządzeń i rurociągów, bieżąca kontrola stanu technicznego studni głębinowych </w:t>
      </w:r>
      <w:r>
        <w:rPr>
          <w:b w:val="0"/>
          <w:bCs w:val="0"/>
          <w:sz w:val="22"/>
          <w:szCs w:val="22"/>
          <w:u w:val="none"/>
        </w:rPr>
        <w:t xml:space="preserve">               </w:t>
      </w:r>
      <w:r w:rsidRPr="00B863B5">
        <w:rPr>
          <w:b w:val="0"/>
          <w:bCs w:val="0"/>
          <w:sz w:val="22"/>
          <w:szCs w:val="22"/>
          <w:u w:val="none"/>
        </w:rPr>
        <w:t xml:space="preserve">i stacji uzdatniania wody. 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utrzymanie w należytym stanie technicznym, sanitarnym i estetycznym  urządzeń wodociągowych, w szczególności bieżąca konserwacja urządzeń i rurociągów, tj. uzupełnianie uszkodzonej armatury i drobnego wyposażenia, czyszczenie urządzeń i rurociągów,</w:t>
      </w:r>
      <w:r w:rsidRPr="00B863B5">
        <w:rPr>
          <w:b w:val="0"/>
          <w:bCs w:val="0"/>
          <w:color w:val="FF0000"/>
          <w:sz w:val="22"/>
          <w:szCs w:val="22"/>
          <w:u w:val="none"/>
        </w:rPr>
        <w:t xml:space="preserve"> </w:t>
      </w:r>
      <w:r w:rsidRPr="00B863B5">
        <w:rPr>
          <w:b w:val="0"/>
          <w:bCs w:val="0"/>
          <w:sz w:val="22"/>
          <w:szCs w:val="22"/>
          <w:u w:val="none"/>
        </w:rPr>
        <w:t xml:space="preserve">wymiana uszkodzonych wodomierzy, </w:t>
      </w:r>
      <w:proofErr w:type="spellStart"/>
      <w:r w:rsidRPr="00B863B5">
        <w:rPr>
          <w:b w:val="0"/>
          <w:bCs w:val="0"/>
          <w:sz w:val="22"/>
          <w:szCs w:val="22"/>
          <w:u w:val="none"/>
        </w:rPr>
        <w:t>nawiertek</w:t>
      </w:r>
      <w:proofErr w:type="spellEnd"/>
      <w:r w:rsidRPr="00B863B5">
        <w:rPr>
          <w:b w:val="0"/>
          <w:bCs w:val="0"/>
          <w:sz w:val="22"/>
          <w:szCs w:val="22"/>
          <w:u w:val="none"/>
        </w:rPr>
        <w:t>, zasuw, hydrantów,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eksploatacja studni głębinowych i stacji uzdatniania wody zapewniająca pozyskanie wody w odpowiedniej ilości, dla zapewnienia potrzeb odbiorców,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odniesieniu do SUW wymagana jest codzienna (</w:t>
      </w:r>
      <w:r w:rsidRPr="00B863B5">
        <w:rPr>
          <w:sz w:val="22"/>
          <w:szCs w:val="22"/>
          <w:u w:val="none"/>
        </w:rPr>
        <w:t>7 razy w tygodniu</w:t>
      </w:r>
      <w:r w:rsidRPr="00B863B5">
        <w:rPr>
          <w:b w:val="0"/>
          <w:bCs w:val="0"/>
          <w:sz w:val="22"/>
          <w:szCs w:val="22"/>
          <w:u w:val="none"/>
        </w:rPr>
        <w:t>) wizyta na terenie stacji, sprawdzenie poprawności działania wszystkich urządzeń, wykonanie niezbędnych czynności obsługowych, odnotowanie i zapisanie parametrów produkcji wody.</w:t>
      </w:r>
    </w:p>
    <w:p w:rsidR="00872B73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Przynajmniej 1 raz w miesiącu, w terminie uzgodnionym z Zamawiającym – uruchomienie agregatu prądotwórczego. Paliwo do agregatu zapewnia na bieżąco Wykonawca.  </w:t>
      </w:r>
    </w:p>
    <w:p w:rsidR="00872B73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Wykonywanie przeglądu agregatu prądotwórczego</w:t>
      </w:r>
    </w:p>
    <w:p w:rsidR="00872B73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Wykonanie badań instalacji elektrycznej w SUW Osieck jak również w pompowniach sieciowych w Grabiance i w Czarnowcu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Założenie i prowadzenie, zgodnie z przepisami prawa i wymagania PPIS w Otwocku, Książki Eksploatacji obiektu i bieżące odnotowywanie wszelkich zdarzeń zarówno w obrębie obiektu jak również na całej sieci wodociągowej</w:t>
      </w:r>
      <w:r w:rsidRPr="00B863B5">
        <w:rPr>
          <w:b w:val="0"/>
          <w:bCs w:val="0"/>
          <w:sz w:val="22"/>
          <w:szCs w:val="22"/>
          <w:u w:val="none"/>
        </w:rPr>
        <w:t xml:space="preserve">  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niezwłoczne usuwanie wszelkich przecieków i nieszczelności na sieci wodociągowej, 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niezwłoczne usuwanie wszelkich awarii i usterek technicznych powstałych na ujęciach wody zakłócających ciągłość dostaw wody i prawidłową eksploatację sieci,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(Podjęcie działań w kierunku usunięcia awarii w ciągu – do 2,5 godzin od chwili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zgłoszenia, usunięcie awarii w ciągu 12 godzin. Z chwilą, gdy przerwa w dostawie energii </w:t>
      </w:r>
      <w:r w:rsidRPr="00B863B5">
        <w:rPr>
          <w:b w:val="0"/>
          <w:bCs w:val="0"/>
          <w:sz w:val="22"/>
          <w:szCs w:val="22"/>
          <w:u w:val="none"/>
        </w:rPr>
        <w:lastRenderedPageBreak/>
        <w:t>elektrycznej z sieci energetycznej przekracza 4 (cztery) godziny zasilanie energią elektryczną ujęcia wody, oczyszczalni ścieków z agregatów prądotwórczych.)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likwidacja zastoin poprzez płukanie sieci wodociągowej wraz z przyłączami w razie konieczności, na podstawie zgłoszeń Zamawiającego jak również bezpośrednio Odbiorców wody, 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każdorazowe powiadamianie Odbiorców na zasadach przewidzianych w Regulaminie </w:t>
      </w:r>
      <w:r>
        <w:rPr>
          <w:b w:val="0"/>
          <w:bCs w:val="0"/>
          <w:sz w:val="22"/>
          <w:szCs w:val="22"/>
          <w:u w:val="none"/>
        </w:rPr>
        <w:t xml:space="preserve">                           </w:t>
      </w:r>
      <w:r w:rsidRPr="00B863B5">
        <w:rPr>
          <w:b w:val="0"/>
          <w:bCs w:val="0"/>
          <w:sz w:val="22"/>
          <w:szCs w:val="22"/>
          <w:u w:val="none"/>
        </w:rPr>
        <w:t>o planowanych przerwach lub ograniczeniach w dostawie wody,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przypadku przedłużającej się przerwy w dostawie wody, Wykonawca zobowiązany jest zapewnić jej dostawę w inny sposób (np. beczkowozy),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kontrola legalności poboru wody, informowanie Zamawiającego o stwierdzonych nieprawidłowościach i usuwanie nielegalnych poborów wody,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kontrola legalności oraz instalowanie nowych lub wymiana legalizacyjna wodomierzy wraz </w:t>
      </w:r>
      <w:r>
        <w:rPr>
          <w:b w:val="0"/>
          <w:bCs w:val="0"/>
          <w:sz w:val="22"/>
          <w:szCs w:val="22"/>
          <w:u w:val="none"/>
        </w:rPr>
        <w:t xml:space="preserve">                 </w:t>
      </w:r>
      <w:r w:rsidRPr="00B863B5">
        <w:rPr>
          <w:b w:val="0"/>
          <w:bCs w:val="0"/>
          <w:sz w:val="22"/>
          <w:szCs w:val="22"/>
          <w:u w:val="none"/>
        </w:rPr>
        <w:t>z ich zaplombowaniem (wodomierze i plomby Zamawiającego),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wykonanie i prowadzenie ewidencji wszystkich hydrantów przeciwpożarowych na terenie Gminy Osieck oraz ich cyklicznych, systematycznych przeglądów. Zorganizowane przeglądy hydrantów w każdej miejscowości będą się odbywały przynajmniej jeden raz w roku i będą polegały na sprawdzeniu działania zamknięcia i otwarcia samego hydrantu i zasuwy odcinającej hydrant oraz przepłukaniu sieci, do uzyskania widocznej czystości wypływającej wody.</w:t>
      </w:r>
      <w:r>
        <w:rPr>
          <w:b w:val="0"/>
          <w:bCs w:val="0"/>
          <w:sz w:val="22"/>
          <w:szCs w:val="22"/>
          <w:u w:val="none"/>
        </w:rPr>
        <w:t xml:space="preserve"> Każdorazowe zaplombowanie hydrantu po jego użyciu oraz naprawa i wymiana hydrantów uszkodzonych (do 10 szt.)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usuwanie awarii wodociągu w zakresie eksploatacji na sieci wodociągowej </w:t>
      </w:r>
      <w:r w:rsidRPr="00B863B5">
        <w:rPr>
          <w:b w:val="0"/>
          <w:bCs w:val="0"/>
          <w:sz w:val="22"/>
          <w:szCs w:val="22"/>
          <w:u w:val="none"/>
        </w:rPr>
        <w:br/>
        <w:t>i przyłączach wodociągowych, do pierwszego zaworu za wodomierzem głównym,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bezpośrednie przyjmowanie zgłoszeń od Odbiorców i reagowanie na każde zgłoszenie, </w:t>
      </w:r>
      <w:r>
        <w:rPr>
          <w:b w:val="0"/>
          <w:bCs w:val="0"/>
          <w:sz w:val="22"/>
          <w:szCs w:val="22"/>
          <w:u w:val="none"/>
        </w:rPr>
        <w:t xml:space="preserve">                         </w:t>
      </w:r>
      <w:r w:rsidRPr="00B863B5">
        <w:rPr>
          <w:b w:val="0"/>
          <w:bCs w:val="0"/>
          <w:sz w:val="22"/>
          <w:szCs w:val="22"/>
          <w:u w:val="none"/>
        </w:rPr>
        <w:t xml:space="preserve">w zakresie odpowiedzialności Gminy (sieć + przyłącza wraz z zaworem za wodomierzem głównym), 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lokalizacja i odkrywanie zakrytych zasuw odcinających na sieci oraz na przyłączach i  w razie konieczności uzupełnianie brakujących elementów – skrzynek, tabliczek informacyjnych, słupków </w:t>
      </w:r>
      <w:proofErr w:type="spellStart"/>
      <w:r w:rsidRPr="00B863B5">
        <w:rPr>
          <w:b w:val="0"/>
          <w:bCs w:val="0"/>
          <w:sz w:val="22"/>
          <w:szCs w:val="22"/>
          <w:u w:val="none"/>
        </w:rPr>
        <w:t>oznaczeniowych</w:t>
      </w:r>
      <w:proofErr w:type="spellEnd"/>
      <w:r w:rsidRPr="00B863B5">
        <w:rPr>
          <w:b w:val="0"/>
          <w:bCs w:val="0"/>
          <w:sz w:val="22"/>
          <w:szCs w:val="22"/>
          <w:u w:val="none"/>
        </w:rPr>
        <w:t>, pokryw betonowych.</w:t>
      </w:r>
    </w:p>
    <w:p w:rsidR="00872B73" w:rsidRPr="00B863B5" w:rsidRDefault="00872B73" w:rsidP="00872B73">
      <w:pPr>
        <w:pStyle w:val="Akapitzlist2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W zakresie estetyki wymienionych obiektów (SUW, pompownie sieciowe w Grabiance </w:t>
      </w:r>
      <w:r>
        <w:rPr>
          <w:b w:val="0"/>
          <w:bCs w:val="0"/>
          <w:sz w:val="22"/>
          <w:szCs w:val="22"/>
          <w:u w:val="none"/>
        </w:rPr>
        <w:t xml:space="preserve">                          </w:t>
      </w:r>
      <w:r w:rsidRPr="00B863B5">
        <w:rPr>
          <w:b w:val="0"/>
          <w:bCs w:val="0"/>
          <w:sz w:val="22"/>
          <w:szCs w:val="22"/>
          <w:u w:val="none"/>
        </w:rPr>
        <w:t xml:space="preserve">i Czarnowcu) należy uwzględnić m.in. wykaszanie trawy na terenie SUW i przepompowni na trasie wodociągu, co najmniej 3 razy w roku, </w:t>
      </w:r>
      <w:proofErr w:type="spellStart"/>
      <w:r w:rsidRPr="00B863B5">
        <w:rPr>
          <w:b w:val="0"/>
          <w:bCs w:val="0"/>
          <w:sz w:val="22"/>
          <w:szCs w:val="22"/>
          <w:u w:val="none"/>
        </w:rPr>
        <w:t>t.j</w:t>
      </w:r>
      <w:proofErr w:type="spellEnd"/>
      <w:r w:rsidRPr="00B863B5">
        <w:rPr>
          <w:b w:val="0"/>
          <w:bCs w:val="0"/>
          <w:sz w:val="22"/>
          <w:szCs w:val="22"/>
          <w:u w:val="none"/>
        </w:rPr>
        <w:t xml:space="preserve">. pierwsze do 31 maja, drugie do 31 lipca </w:t>
      </w:r>
      <w:r>
        <w:rPr>
          <w:b w:val="0"/>
          <w:bCs w:val="0"/>
          <w:sz w:val="22"/>
          <w:szCs w:val="22"/>
          <w:u w:val="none"/>
        </w:rPr>
        <w:t xml:space="preserve">                             </w:t>
      </w:r>
      <w:r w:rsidRPr="00B863B5">
        <w:rPr>
          <w:b w:val="0"/>
          <w:bCs w:val="0"/>
          <w:sz w:val="22"/>
          <w:szCs w:val="22"/>
          <w:u w:val="none"/>
        </w:rPr>
        <w:t xml:space="preserve">i trzecie do 30 września, naprawę i konserwację ogrodzenia zewnętrznego, w tym bram i furtek, utrzymanie w czystości i porządku terenu, powierzchni utwardzonych i nieutwardzonych, skarp </w:t>
      </w:r>
      <w:r>
        <w:rPr>
          <w:b w:val="0"/>
          <w:bCs w:val="0"/>
          <w:sz w:val="22"/>
          <w:szCs w:val="22"/>
          <w:u w:val="none"/>
        </w:rPr>
        <w:t xml:space="preserve">i </w:t>
      </w:r>
      <w:r w:rsidRPr="00B863B5">
        <w:rPr>
          <w:b w:val="0"/>
          <w:bCs w:val="0"/>
          <w:sz w:val="22"/>
          <w:szCs w:val="22"/>
          <w:u w:val="none"/>
        </w:rPr>
        <w:t>nasypów.</w:t>
      </w:r>
    </w:p>
    <w:p w:rsidR="00872B73" w:rsidRPr="00B863B5" w:rsidRDefault="00872B73" w:rsidP="00872B73">
      <w:pPr>
        <w:pStyle w:val="Akapitzlist2"/>
        <w:ind w:left="36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36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36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</w:t>
      </w:r>
      <w:r w:rsidRPr="005E69D2">
        <w:rPr>
          <w:sz w:val="22"/>
          <w:szCs w:val="22"/>
          <w:u w:val="none"/>
        </w:rPr>
        <w:t xml:space="preserve"> zakresie sieci kanalizacyjnej i oczyszczalni ścieków:</w:t>
      </w:r>
    </w:p>
    <w:p w:rsidR="00872B73" w:rsidRPr="00B863B5" w:rsidRDefault="00872B73" w:rsidP="00872B73">
      <w:pPr>
        <w:rPr>
          <w:sz w:val="22"/>
          <w:szCs w:val="22"/>
          <w:u w:val="none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OCZYSZCZALNIA ŚCIEKÓW</w:t>
      </w:r>
    </w:p>
    <w:p w:rsidR="00872B73" w:rsidRPr="00B863B5" w:rsidRDefault="00872B73" w:rsidP="00872B73">
      <w:pPr>
        <w:ind w:left="2124" w:hanging="2124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Stan prawny: 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sz w:val="22"/>
          <w:szCs w:val="22"/>
          <w:u w:val="none"/>
        </w:rPr>
        <w:t>KW SI1G/00038969/4</w:t>
      </w:r>
      <w:r w:rsidRPr="00B863B5">
        <w:rPr>
          <w:b w:val="0"/>
          <w:bCs w:val="0"/>
          <w:sz w:val="22"/>
          <w:szCs w:val="22"/>
          <w:u w:val="none"/>
        </w:rPr>
        <w:t xml:space="preserve"> (dz. ew. nr 1623), </w:t>
      </w:r>
      <w:r w:rsidRPr="00B863B5">
        <w:rPr>
          <w:sz w:val="22"/>
          <w:szCs w:val="22"/>
          <w:u w:val="none"/>
        </w:rPr>
        <w:t>KW SI1G00059179/2</w:t>
      </w:r>
      <w:r w:rsidRPr="00B863B5">
        <w:rPr>
          <w:b w:val="0"/>
          <w:bCs w:val="0"/>
          <w:sz w:val="22"/>
          <w:szCs w:val="22"/>
          <w:u w:val="none"/>
        </w:rPr>
        <w:t xml:space="preserve"> </w:t>
      </w:r>
    </w:p>
    <w:p w:rsidR="00872B73" w:rsidRPr="00B863B5" w:rsidRDefault="00872B73" w:rsidP="00872B73">
      <w:pPr>
        <w:ind w:left="2124" w:firstLine="708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(dz. ew. nr 1625/1)   </w:t>
      </w:r>
      <w:r>
        <w:rPr>
          <w:b w:val="0"/>
          <w:bCs w:val="0"/>
          <w:sz w:val="22"/>
          <w:szCs w:val="22"/>
          <w:u w:val="none"/>
        </w:rPr>
        <w:t>Pogorzel</w:t>
      </w:r>
      <w:r w:rsidRPr="00B863B5">
        <w:rPr>
          <w:b w:val="0"/>
          <w:bCs w:val="0"/>
          <w:sz w:val="22"/>
          <w:szCs w:val="22"/>
          <w:u w:val="none"/>
        </w:rPr>
        <w:t xml:space="preserve"> </w:t>
      </w:r>
    </w:p>
    <w:p w:rsidR="00872B73" w:rsidRPr="00B863B5" w:rsidRDefault="00872B73" w:rsidP="00872B73">
      <w:pPr>
        <w:rPr>
          <w:b w:val="0"/>
          <w:bCs w:val="0"/>
          <w:color w:val="17365D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Powierzchnia działki:</w:t>
      </w:r>
      <w:r w:rsidRPr="00B863B5">
        <w:rPr>
          <w:b w:val="0"/>
          <w:bCs w:val="0"/>
          <w:sz w:val="22"/>
          <w:szCs w:val="22"/>
          <w:u w:val="none"/>
        </w:rPr>
        <w:tab/>
        <w:t xml:space="preserve"> 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CC4C14">
        <w:t xml:space="preserve"> ok. 0,8 ha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Przepustowość: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ab/>
        <w:t>średniodobowa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sz w:val="22"/>
          <w:szCs w:val="22"/>
          <w:u w:val="none"/>
        </w:rPr>
        <w:t>150 m</w:t>
      </w:r>
      <w:r w:rsidRPr="00B863B5">
        <w:rPr>
          <w:sz w:val="22"/>
          <w:szCs w:val="22"/>
          <w:u w:val="none"/>
          <w:vertAlign w:val="superscript"/>
        </w:rPr>
        <w:t>3</w:t>
      </w:r>
      <w:r w:rsidRPr="00B863B5">
        <w:rPr>
          <w:sz w:val="22"/>
          <w:szCs w:val="22"/>
          <w:u w:val="none"/>
        </w:rPr>
        <w:t>/d</w:t>
      </w:r>
    </w:p>
    <w:p w:rsidR="00872B73" w:rsidRPr="00B863B5" w:rsidRDefault="00872B73" w:rsidP="00872B73">
      <w:pPr>
        <w:rPr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ab/>
        <w:t>maksymalna dobowa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color w:val="000000"/>
          <w:sz w:val="22"/>
          <w:szCs w:val="22"/>
          <w:u w:val="none"/>
        </w:rPr>
        <w:t xml:space="preserve">200 </w:t>
      </w:r>
      <w:r w:rsidRPr="00B863B5">
        <w:rPr>
          <w:sz w:val="22"/>
          <w:szCs w:val="22"/>
          <w:u w:val="none"/>
        </w:rPr>
        <w:t>m</w:t>
      </w:r>
      <w:r w:rsidRPr="00B863B5">
        <w:rPr>
          <w:sz w:val="22"/>
          <w:szCs w:val="22"/>
          <w:u w:val="none"/>
          <w:vertAlign w:val="superscript"/>
        </w:rPr>
        <w:t>3</w:t>
      </w:r>
      <w:r w:rsidRPr="00B863B5">
        <w:rPr>
          <w:sz w:val="22"/>
          <w:szCs w:val="22"/>
          <w:u w:val="none"/>
        </w:rPr>
        <w:t>/d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Odbiornikiem ścieków oczyszczonych jest tzw. Kanał Osiecki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bezpośrednia obsługa istniejącej sieci kanalizacji sanitarnej w Gminie Osieck wraz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  </w:t>
      </w:r>
      <w:r w:rsidRPr="00B863B5">
        <w:rPr>
          <w:b w:val="0"/>
          <w:bCs w:val="0"/>
          <w:sz w:val="22"/>
          <w:szCs w:val="22"/>
          <w:u w:val="none"/>
        </w:rPr>
        <w:t xml:space="preserve">z urządzeniami: długość sieci na dzień ogłoszenia postępowania – kanalizacja sanitarna grawitacyjna w Osiecku (DN200 i DN250 PVC) </w:t>
      </w:r>
      <w:r w:rsidRPr="00B863B5">
        <w:rPr>
          <w:sz w:val="22"/>
          <w:szCs w:val="22"/>
          <w:u w:val="none"/>
        </w:rPr>
        <w:t>10,15 km</w:t>
      </w:r>
      <w:r w:rsidRPr="00B863B5">
        <w:rPr>
          <w:b w:val="0"/>
          <w:bCs w:val="0"/>
          <w:sz w:val="22"/>
          <w:szCs w:val="22"/>
          <w:u w:val="none"/>
        </w:rPr>
        <w:t xml:space="preserve">, kanalizacja tłoczna DN90 PE </w:t>
      </w:r>
      <w:r>
        <w:rPr>
          <w:b w:val="0"/>
          <w:bCs w:val="0"/>
          <w:sz w:val="22"/>
          <w:szCs w:val="22"/>
          <w:u w:val="none"/>
        </w:rPr>
        <w:t xml:space="preserve">                       </w:t>
      </w:r>
      <w:r w:rsidRPr="00B863B5">
        <w:rPr>
          <w:b w:val="0"/>
          <w:bCs w:val="0"/>
          <w:sz w:val="22"/>
          <w:szCs w:val="22"/>
          <w:u w:val="none"/>
        </w:rPr>
        <w:t xml:space="preserve">w Osiecku </w:t>
      </w:r>
      <w:r w:rsidRPr="00B863B5">
        <w:rPr>
          <w:sz w:val="22"/>
          <w:szCs w:val="22"/>
          <w:u w:val="none"/>
        </w:rPr>
        <w:t>0,68 km</w:t>
      </w:r>
      <w:r w:rsidRPr="00B863B5">
        <w:rPr>
          <w:b w:val="0"/>
          <w:bCs w:val="0"/>
          <w:sz w:val="22"/>
          <w:szCs w:val="22"/>
          <w:u w:val="none"/>
        </w:rPr>
        <w:t xml:space="preserve">, </w:t>
      </w:r>
      <w:r w:rsidRPr="00B863B5">
        <w:rPr>
          <w:sz w:val="22"/>
          <w:szCs w:val="22"/>
          <w:u w:val="none"/>
        </w:rPr>
        <w:t>2 szt.</w:t>
      </w:r>
      <w:r w:rsidRPr="00B863B5">
        <w:rPr>
          <w:b w:val="0"/>
          <w:bCs w:val="0"/>
          <w:sz w:val="22"/>
          <w:szCs w:val="22"/>
          <w:u w:val="none"/>
        </w:rPr>
        <w:t xml:space="preserve"> przepompowni ścieków w Osiecku, </w:t>
      </w:r>
      <w:r w:rsidRPr="00B863B5">
        <w:rPr>
          <w:sz w:val="22"/>
          <w:szCs w:val="22"/>
          <w:u w:val="none"/>
        </w:rPr>
        <w:t>232</w:t>
      </w:r>
      <w:r w:rsidRPr="00B863B5">
        <w:rPr>
          <w:b w:val="0"/>
          <w:bCs w:val="0"/>
          <w:sz w:val="22"/>
          <w:szCs w:val="22"/>
          <w:u w:val="none"/>
        </w:rPr>
        <w:t xml:space="preserve"> szt. przyłączy kanalizacyjnych w Osiecku, 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bezpośrednia obsługa zbudowanej w 2009 r. mechaniczno-biologicznej oczyszczalni ścieków Pogorzel, zlokalizowanej w miejscowości Osieck., według opracowanej przez firmę </w:t>
      </w:r>
      <w:r w:rsidRPr="00B863B5">
        <w:rPr>
          <w:sz w:val="22"/>
          <w:szCs w:val="22"/>
          <w:u w:val="none"/>
        </w:rPr>
        <w:t>BIO-TECH Sp. z o.o.</w:t>
      </w:r>
      <w:r w:rsidRPr="00B863B5">
        <w:rPr>
          <w:b w:val="0"/>
          <w:bCs w:val="0"/>
          <w:sz w:val="22"/>
          <w:szCs w:val="22"/>
          <w:u w:val="none"/>
        </w:rPr>
        <w:t xml:space="preserve"> i załączonej Instrukcji Eksploatacji Oczyszczalni ścieków </w:t>
      </w:r>
      <w:r w:rsidRPr="00B863B5">
        <w:rPr>
          <w:sz w:val="22"/>
          <w:szCs w:val="22"/>
          <w:u w:val="none"/>
        </w:rPr>
        <w:t>„BIO-PAK” typ KBA-100-1000</w:t>
      </w:r>
      <w:r w:rsidRPr="00B863B5">
        <w:rPr>
          <w:b w:val="0"/>
          <w:bCs w:val="0"/>
          <w:sz w:val="22"/>
          <w:szCs w:val="22"/>
          <w:u w:val="none"/>
        </w:rPr>
        <w:t xml:space="preserve">, w tym m.in. codzienna obsługa pompowni ścieków surowych (usuwanie </w:t>
      </w:r>
      <w:proofErr w:type="spellStart"/>
      <w:r w:rsidRPr="00B863B5">
        <w:rPr>
          <w:b w:val="0"/>
          <w:bCs w:val="0"/>
          <w:sz w:val="22"/>
          <w:szCs w:val="22"/>
          <w:u w:val="none"/>
        </w:rPr>
        <w:t>skratek</w:t>
      </w:r>
      <w:proofErr w:type="spellEnd"/>
      <w:r w:rsidRPr="00B863B5">
        <w:rPr>
          <w:b w:val="0"/>
          <w:bCs w:val="0"/>
          <w:sz w:val="22"/>
          <w:szCs w:val="22"/>
          <w:u w:val="none"/>
        </w:rPr>
        <w:t xml:space="preserve"> z kraty koszowej, czyszczenie pomp), czyszczenie sita bębnowego, opróżnianie rury centralnej w reaktorze, bieżące odwadnianie osadu nadmiernego w prasie (</w:t>
      </w:r>
      <w:r w:rsidRPr="00B863B5">
        <w:rPr>
          <w:sz w:val="22"/>
          <w:szCs w:val="22"/>
          <w:u w:val="none"/>
        </w:rPr>
        <w:t xml:space="preserve">6 dni </w:t>
      </w:r>
      <w:r>
        <w:rPr>
          <w:sz w:val="22"/>
          <w:szCs w:val="22"/>
          <w:u w:val="none"/>
        </w:rPr>
        <w:t xml:space="preserve">w </w:t>
      </w:r>
      <w:r w:rsidRPr="00B863B5">
        <w:rPr>
          <w:sz w:val="22"/>
          <w:szCs w:val="22"/>
          <w:u w:val="none"/>
        </w:rPr>
        <w:t>tygodniu, bez niedzieli</w:t>
      </w:r>
      <w:r w:rsidRPr="00B863B5">
        <w:rPr>
          <w:b w:val="0"/>
          <w:bCs w:val="0"/>
          <w:sz w:val="22"/>
          <w:szCs w:val="22"/>
          <w:u w:val="none"/>
        </w:rPr>
        <w:t xml:space="preserve">), magazynowanie osadu w kontenerach, sprzątanie i utrzymywanie w stałej czystości budynku oczyszczalni – ściany, posadzki, urządzenia,  obiektów i całego terenu w granicach ogrodzenia.  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odniesieniu do OŚ Pogorzel wymagana jest codzienna (</w:t>
      </w:r>
      <w:r w:rsidRPr="00B863B5">
        <w:rPr>
          <w:sz w:val="22"/>
          <w:szCs w:val="22"/>
          <w:u w:val="none"/>
        </w:rPr>
        <w:t>7 dni w tygodniu</w:t>
      </w:r>
      <w:r w:rsidRPr="00B863B5">
        <w:rPr>
          <w:b w:val="0"/>
          <w:bCs w:val="0"/>
          <w:sz w:val="22"/>
          <w:szCs w:val="22"/>
          <w:u w:val="none"/>
        </w:rPr>
        <w:t>) wizyta na terenie oczyszczalni, sprawdzenie poprawności działania wszystkich urządzeń, wykonanie niezbędnych czynności obsługowych, odnotowanie i zapisanie parametrów oczyszczania ścieków.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bieżąca eksploatacja </w:t>
      </w:r>
      <w:proofErr w:type="spellStart"/>
      <w:r>
        <w:rPr>
          <w:b w:val="0"/>
          <w:bCs w:val="0"/>
          <w:sz w:val="22"/>
          <w:szCs w:val="22"/>
          <w:u w:val="none"/>
        </w:rPr>
        <w:t>przyobiektowej</w:t>
      </w:r>
      <w:proofErr w:type="spellEnd"/>
      <w:r>
        <w:rPr>
          <w:b w:val="0"/>
          <w:bCs w:val="0"/>
          <w:sz w:val="22"/>
          <w:szCs w:val="22"/>
          <w:u w:val="none"/>
        </w:rPr>
        <w:t xml:space="preserve"> </w:t>
      </w:r>
      <w:r w:rsidRPr="00B863B5">
        <w:rPr>
          <w:b w:val="0"/>
          <w:bCs w:val="0"/>
          <w:sz w:val="22"/>
          <w:szCs w:val="22"/>
          <w:u w:val="none"/>
        </w:rPr>
        <w:t xml:space="preserve">oczyszczalni ścieków w Augustówce, zapewniająca uzyskanie parametrów ścieków oczyszczonych zgodnych z pozwoleniem wodno-prawnym: 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BZT</w:t>
      </w:r>
      <w:r w:rsidRPr="00B863B5">
        <w:rPr>
          <w:b w:val="0"/>
          <w:bCs w:val="0"/>
          <w:sz w:val="22"/>
          <w:szCs w:val="22"/>
          <w:u w:val="none"/>
          <w:vertAlign w:val="subscript"/>
        </w:rPr>
        <w:t>5</w:t>
      </w:r>
      <w:r w:rsidRPr="00B863B5">
        <w:rPr>
          <w:b w:val="0"/>
          <w:bCs w:val="0"/>
          <w:sz w:val="22"/>
          <w:szCs w:val="22"/>
          <w:u w:val="none"/>
        </w:rPr>
        <w:t> – 25 mgO</w:t>
      </w:r>
      <w:r w:rsidRPr="00B863B5">
        <w:rPr>
          <w:b w:val="0"/>
          <w:bCs w:val="0"/>
          <w:sz w:val="22"/>
          <w:szCs w:val="22"/>
          <w:u w:val="none"/>
          <w:vertAlign w:val="subscript"/>
        </w:rPr>
        <w:t>2</w:t>
      </w:r>
      <w:r w:rsidRPr="00B863B5">
        <w:rPr>
          <w:b w:val="0"/>
          <w:bCs w:val="0"/>
          <w:sz w:val="22"/>
          <w:szCs w:val="22"/>
          <w:u w:val="none"/>
        </w:rPr>
        <w:t xml:space="preserve">/l, </w:t>
      </w:r>
      <w:proofErr w:type="spellStart"/>
      <w:r w:rsidRPr="00B863B5">
        <w:rPr>
          <w:b w:val="0"/>
          <w:bCs w:val="0"/>
          <w:sz w:val="22"/>
          <w:szCs w:val="22"/>
          <w:u w:val="none"/>
        </w:rPr>
        <w:t>ChZT</w:t>
      </w:r>
      <w:proofErr w:type="spellEnd"/>
      <w:r w:rsidRPr="00B863B5">
        <w:rPr>
          <w:b w:val="0"/>
          <w:bCs w:val="0"/>
          <w:sz w:val="22"/>
          <w:szCs w:val="22"/>
          <w:u w:val="none"/>
        </w:rPr>
        <w:t xml:space="preserve"> – 125 mgO</w:t>
      </w:r>
      <w:r w:rsidRPr="00B863B5">
        <w:rPr>
          <w:b w:val="0"/>
          <w:bCs w:val="0"/>
          <w:sz w:val="22"/>
          <w:szCs w:val="22"/>
          <w:u w:val="none"/>
          <w:vertAlign w:val="subscript"/>
        </w:rPr>
        <w:t>2</w:t>
      </w:r>
      <w:r w:rsidRPr="00B863B5">
        <w:rPr>
          <w:b w:val="0"/>
          <w:bCs w:val="0"/>
          <w:sz w:val="22"/>
          <w:szCs w:val="22"/>
          <w:u w:val="none"/>
        </w:rPr>
        <w:t xml:space="preserve">/l , zawiesina ogólna –  35 mg/l, oraz likwidacja przyczyn i skutków odchyleń od norm odprowadzanych ścieków. 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właściwe i zgodne z prawem zagospodarowanie odwodnionego na prasie osadu oraz odpadów powstających na oczyszczalniach. Wykonawca jest zobowiązany do bieżącego przekazywania (z każdego dokonanego wywozu) Karty przekazania odpadu dla powstających w oczyszczalni osadów i odpadów ściekowych</w:t>
      </w:r>
      <w:r w:rsidRPr="00B863B5">
        <w:rPr>
          <w:sz w:val="22"/>
          <w:szCs w:val="22"/>
          <w:u w:val="none"/>
        </w:rPr>
        <w:t>.</w:t>
      </w:r>
    </w:p>
    <w:p w:rsidR="00872B73" w:rsidRPr="00B863B5" w:rsidRDefault="00872B73" w:rsidP="00872B73">
      <w:pPr>
        <w:pStyle w:val="Akapitzlist2"/>
        <w:ind w:left="708"/>
        <w:rPr>
          <w:b w:val="0"/>
          <w:bCs w:val="0"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Karty przekazania odpadu będą wymaganym przez Zamawiającego załącznikiem do wystawianych przez Wykonawcę faktur za realizację usługi.</w:t>
      </w:r>
      <w:r w:rsidRPr="00B863B5">
        <w:rPr>
          <w:b w:val="0"/>
          <w:bCs w:val="0"/>
          <w:sz w:val="22"/>
          <w:szCs w:val="22"/>
          <w:u w:val="none"/>
        </w:rPr>
        <w:t xml:space="preserve">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Default"/>
        <w:ind w:left="708"/>
        <w:jc w:val="center"/>
        <w:rPr>
          <w:b/>
          <w:bCs/>
          <w:sz w:val="22"/>
          <w:szCs w:val="22"/>
        </w:rPr>
      </w:pPr>
      <w:r w:rsidRPr="00B863B5">
        <w:rPr>
          <w:b/>
          <w:bCs/>
          <w:sz w:val="22"/>
          <w:szCs w:val="22"/>
        </w:rPr>
        <w:t>Zamawiający zwraca szczególną uwagę, oczekuje od Wykonawcy i będzie egzekwował, zgodną z Instrukcją Eksploatacji Oczyszczalni obsługę obiektu.</w:t>
      </w:r>
    </w:p>
    <w:p w:rsidR="00872B73" w:rsidRPr="00B863B5" w:rsidRDefault="00872B73" w:rsidP="00872B73">
      <w:pPr>
        <w:pStyle w:val="Default"/>
        <w:ind w:left="708"/>
        <w:jc w:val="center"/>
        <w:rPr>
          <w:b/>
          <w:bCs/>
          <w:sz w:val="22"/>
          <w:szCs w:val="22"/>
        </w:rPr>
      </w:pPr>
    </w:p>
    <w:p w:rsidR="00872B73" w:rsidRPr="00B863B5" w:rsidRDefault="00872B73" w:rsidP="00872B73">
      <w:pPr>
        <w:pStyle w:val="Default"/>
        <w:ind w:left="708"/>
        <w:jc w:val="both"/>
        <w:rPr>
          <w:sz w:val="22"/>
          <w:szCs w:val="22"/>
          <w:u w:val="single"/>
        </w:rPr>
      </w:pPr>
      <w:r w:rsidRPr="00B863B5">
        <w:rPr>
          <w:sz w:val="22"/>
          <w:szCs w:val="22"/>
          <w:u w:val="single"/>
        </w:rPr>
        <w:t xml:space="preserve">Np. w zakresie gospodarki osadowej - codzienną kontrolę stężenia osadu czynnego w komorze osadu czynnego, codzienną kontrolę stężenia tlenu w reaktorze i podejmowanie odpowiednich do wyników kontroli działań. </w:t>
      </w:r>
    </w:p>
    <w:p w:rsidR="00872B73" w:rsidRPr="00B863B5" w:rsidRDefault="00872B73" w:rsidP="00872B73">
      <w:pPr>
        <w:pStyle w:val="Default"/>
        <w:ind w:left="708"/>
        <w:jc w:val="both"/>
        <w:rPr>
          <w:b/>
          <w:bCs/>
          <w:sz w:val="22"/>
          <w:szCs w:val="22"/>
        </w:rPr>
      </w:pP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całodobowy i bezawaryjny odbiór ścieków od odbiorców indywidualnych i zbiorowych.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bieżąca konserwacja i naprawa urządzeń kanalizacyjnych i wszystkich elementów urządzeń oczyszczalni ścieków, usuwanie awarii i usterek oraz dbałość o stan 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techniczny wszystkich elementów oczyszczalni ścieków, sieci kanalizacyjnej, studzienek kanalizacyjnych, oraz przepompowni ścieków.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(Podjęcie działań w kierunku usunięcia awarii w ciągu  do 2,5 godzin od chwili zgłoszenia, usunięcie awarii w ciągu 12 godzin. W przypadku, gdyby czas trwania awarii sieci kanalizacji sanitarnej powodował brak możliwości odbioru ścieków, Wykonawca zapewni ich odbiór wozami asenizacyjnymi.)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czyszczenie sieci kanalizacji sanitarnej wraz z przyłączami w razie konieczności.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systematyczne czyszczenie przepompowni ścieków z osadów. 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kontrola legalności zrzutu ścieków i podłączeń do kanalizacji sanitarnej. </w:t>
      </w:r>
    </w:p>
    <w:p w:rsidR="00872B73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lastRenderedPageBreak/>
        <w:t>bezzwłoczne usuwanie awarii na obiektach przepompowni ścieków, urządzeń kanalizacji  sanitarnej i oczyszczalni ścieków.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Wykonywanie bieżącego, codziennego monitoringu pracy wszystkich pompowni ścieków na udostępnionej przez Zamawiającego stronie internetowej, obejmujący sprawdzenie prawidłowości i cykliczności pracy pomp, odnotowanych systemów alarmowych, poziomu ścieków. Bieżąca kontrola stanu pompowni i jej pracy oraz dokonywanie stosownych działań w kierunku usunięcia ewentualnych awarii po dokonanej wcześniej obserwacji.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utrzymanie w należytym stanie technicznym, sanitarnym i estetycznym oczyszczalni ścieków</w:t>
      </w:r>
      <w:r>
        <w:rPr>
          <w:b w:val="0"/>
          <w:bCs w:val="0"/>
          <w:sz w:val="22"/>
          <w:szCs w:val="22"/>
          <w:u w:val="none"/>
        </w:rPr>
        <w:t xml:space="preserve">             </w:t>
      </w:r>
      <w:r w:rsidRPr="00B863B5">
        <w:rPr>
          <w:b w:val="0"/>
          <w:bCs w:val="0"/>
          <w:sz w:val="22"/>
          <w:szCs w:val="22"/>
          <w:u w:val="none"/>
        </w:rPr>
        <w:t xml:space="preserve"> i urządzeń kanalizacyjnych, a w szczególności bieżąca konserwacja urządzeń i rurociągów, tj. uzupełnianie wadliwej lub uszkodzonej armatury i wyposażenia, czyszczenie urządzeń i rurociągów, wymiana uszkodzonych studni kanalizacyjnych, włazów ulicznych, bieżąca kontrola stanu technicznego, wykonanie przeglądu okresowego dmuchaw  w roku 20</w:t>
      </w:r>
      <w:r>
        <w:rPr>
          <w:b w:val="0"/>
          <w:bCs w:val="0"/>
          <w:sz w:val="22"/>
          <w:szCs w:val="22"/>
          <w:u w:val="none"/>
        </w:rPr>
        <w:t>16, wraz z wymianą materiałów eksploatacyjnych</w:t>
      </w:r>
    </w:p>
    <w:p w:rsidR="00872B73" w:rsidRPr="00B863B5" w:rsidRDefault="00872B73" w:rsidP="00872B73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zakresie estetyki obiektów (OŚ Augustówka, OŚ Pogorzel, pompownie ścieków)  należy uwzględnić m.in. wykaszanie tra</w:t>
      </w:r>
      <w:r>
        <w:rPr>
          <w:b w:val="0"/>
          <w:bCs w:val="0"/>
          <w:sz w:val="22"/>
          <w:szCs w:val="22"/>
          <w:u w:val="none"/>
        </w:rPr>
        <w:t>wy co najmniej 3 razy w roku, t</w:t>
      </w:r>
      <w:r w:rsidRPr="00B863B5">
        <w:rPr>
          <w:b w:val="0"/>
          <w:bCs w:val="0"/>
          <w:sz w:val="22"/>
          <w:szCs w:val="22"/>
          <w:u w:val="none"/>
        </w:rPr>
        <w:t xml:space="preserve">j. pierwsze do 31 maja, drugie do 31 lipca i trzecie do 30 września, naprawę i konserwację ogrodzenia zewnętrznego, w tym bram i furtek, utrzymanie w czystości i porządku terenu, powierzchni utwardzonych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</w:t>
      </w:r>
      <w:r w:rsidRPr="00B863B5">
        <w:rPr>
          <w:b w:val="0"/>
          <w:bCs w:val="0"/>
          <w:sz w:val="22"/>
          <w:szCs w:val="22"/>
          <w:u w:val="none"/>
        </w:rPr>
        <w:t>i nieutwardzonych, skarp nasypów.</w:t>
      </w:r>
    </w:p>
    <w:p w:rsidR="00872B73" w:rsidRPr="00B863B5" w:rsidRDefault="00872B73" w:rsidP="00872B73">
      <w:pPr>
        <w:pStyle w:val="Domylnie"/>
        <w:tabs>
          <w:tab w:val="left" w:pos="2325"/>
          <w:tab w:val="left" w:pos="2885"/>
        </w:tabs>
        <w:rPr>
          <w:b/>
          <w:bCs/>
          <w:kern w:val="1"/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</w:t>
      </w:r>
      <w:r w:rsidRPr="005E69D2">
        <w:rPr>
          <w:sz w:val="22"/>
          <w:szCs w:val="22"/>
          <w:u w:val="none"/>
        </w:rPr>
        <w:t xml:space="preserve">rowadzenie dokumentacji eksploatowanych obiektów i urządzeń. </w:t>
      </w: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Ponadto Wykonawca zobowiązany </w:t>
      </w:r>
      <w:r w:rsidRPr="00B863B5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jest </w:t>
      </w:r>
      <w:r w:rsidRPr="00B863B5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do</w:t>
      </w:r>
      <w:r w:rsidRPr="00B863B5">
        <w:rPr>
          <w:sz w:val="22"/>
          <w:szCs w:val="22"/>
          <w:u w:val="none"/>
        </w:rPr>
        <w:t>: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Wyznaczenia i wskazania Zamawiającemu z imienia i nazwiska osoby bezpośrednio wykonującej obowiązki Wykonawcy na terenie Gminy Osieck. Nie należy przez to rozumieć, że Zamawiający wymaga tylko 1 osoby zaangażowanej do realizacji przedmiotu umowy.  </w:t>
      </w:r>
      <w:r w:rsidRPr="00B863B5">
        <w:rPr>
          <w:b w:val="0"/>
          <w:bCs w:val="0"/>
          <w:sz w:val="22"/>
          <w:szCs w:val="22"/>
          <w:u w:val="none"/>
        </w:rPr>
        <w:t xml:space="preserve">   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Uczestniczenia w odbiorach sieci wodociągowych i kanalizacyjnych wybudowanych w trakcie realizacji umowy, uczestniczenia w określaniu warunków technicznych planowanych przyłączy oraz wykonywania odbiorów przyłączy kanalizacyjnych i wodociągowych,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Prowadzenia sprawozdawczości zgodnie z obowiązującymi przepisami, w tym m.in. książki eksploatacji obiektów.  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Przyjęcia do eksploatacji nowych odcinków sieci i urządzeń wodno-kanalizacyjnych związanych z przedmiotem zamówienia i na zasadach określonych w zamówieniu – w ramach rozbudowy infrastruktury, która odbywać się będzie staraniem i na koszt </w:t>
      </w:r>
      <w:r>
        <w:rPr>
          <w:b w:val="0"/>
          <w:bCs w:val="0"/>
          <w:sz w:val="22"/>
          <w:szCs w:val="22"/>
          <w:u w:val="none"/>
        </w:rPr>
        <w:t>Zamawiającego</w:t>
      </w:r>
      <w:r w:rsidRPr="00B863B5">
        <w:rPr>
          <w:b w:val="0"/>
          <w:bCs w:val="0"/>
          <w:sz w:val="22"/>
          <w:szCs w:val="22"/>
          <w:u w:val="none"/>
        </w:rPr>
        <w:t>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Przestrzegania zasad dobrych praktyk gospodarczych i ekologicznych, a także dbałości o unikanie konfliktu interesów,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Informowania Inspektora ds. wodociągu i kanalizacji w Gminie Osieck o istotnych okolicznościach realizacji umowy,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Umożliwienia </w:t>
      </w:r>
      <w:r>
        <w:rPr>
          <w:b w:val="0"/>
          <w:bCs w:val="0"/>
          <w:sz w:val="22"/>
          <w:szCs w:val="22"/>
          <w:u w:val="none"/>
        </w:rPr>
        <w:t>Zamawiającemu</w:t>
      </w:r>
      <w:r w:rsidRPr="00B863B5">
        <w:rPr>
          <w:b w:val="0"/>
          <w:bCs w:val="0"/>
          <w:sz w:val="22"/>
          <w:szCs w:val="22"/>
          <w:u w:val="none"/>
        </w:rPr>
        <w:t xml:space="preserve"> przeprowadzania kontroli stanu technicznego infrastruktury i przyjmowania wniosków i zaleceń odnoszących się do stanu powierzonego majątku,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Zapewnienia należytego stanu sanitarnego wody zasilającej odbiorców i jakości ścieków odprowadzanych do wód powierzchniowych,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Ponoszenia odpowiedzialności wobec sanitarno-ekologicznych służb państwowych sprawujących nadzór nad prawidłową pracą urządzeń wodno-kanalizacyjnych i oczyszczalni ścieków,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Ponoszenia odpowiedzialności za szkody poniesione w wyniku klęsk żywiołowych, wyładowań atmosferycznych, współdziałanie na rzecz przywrócenia urządzeń do stanu pierwotnego,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Uiszczania opłat i kar związanych z urządzeniami w przypadku przekroczenia norm </w:t>
      </w:r>
      <w:r w:rsidRPr="00B863B5">
        <w:rPr>
          <w:b w:val="0"/>
          <w:bCs w:val="0"/>
          <w:sz w:val="22"/>
          <w:szCs w:val="22"/>
          <w:u w:val="none"/>
        </w:rPr>
        <w:lastRenderedPageBreak/>
        <w:t>określonych w właściwych przepisach,</w:t>
      </w:r>
    </w:p>
    <w:p w:rsidR="00872B73" w:rsidRPr="00B863B5" w:rsidRDefault="00872B73" w:rsidP="00872B73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przypadku prowadzenia robót w pasie drogowym w związku z wykonywaniem prac związanych z urządzeniami wodociągowymi i urządzeniami kanalizacyjnymi, do których utrzymania zgodnie z umową dzierżawy zobowiązany jest Wykonawca, dopełnić obowiązków wynikających z przepisów o drogach publicznych własnym staraniem i na własny koszt.</w:t>
      </w: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USŁUGA NIE OBEJMUJE: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1. Opłat Marszałkowskich.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2. Opłat z tytułu dozoru technicznego UDT.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3.Ponoszenia kosztów energii elektrycznej zasilającej urządzenia w </w:t>
      </w:r>
      <w:r>
        <w:rPr>
          <w:b w:val="0"/>
          <w:bCs w:val="0"/>
          <w:sz w:val="22"/>
          <w:szCs w:val="22"/>
          <w:u w:val="none"/>
        </w:rPr>
        <w:t>O</w:t>
      </w:r>
      <w:r w:rsidRPr="00B863B5">
        <w:rPr>
          <w:b w:val="0"/>
          <w:bCs w:val="0"/>
          <w:sz w:val="22"/>
          <w:szCs w:val="22"/>
          <w:u w:val="none"/>
        </w:rPr>
        <w:t>czyszczalniach i pompowniach ścieków oraz w stacji uzdatniania wody i pompowniach na sieci wodociągowej.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4. Odczytywania stanów wodomierzy, poboru i rozliczania należnych opłat za dostarczoną         wodę</w:t>
      </w:r>
      <w:r>
        <w:rPr>
          <w:b w:val="0"/>
          <w:bCs w:val="0"/>
          <w:sz w:val="22"/>
          <w:szCs w:val="22"/>
          <w:u w:val="none"/>
        </w:rPr>
        <w:t xml:space="preserve">            </w:t>
      </w:r>
      <w:r w:rsidRPr="00B863B5">
        <w:rPr>
          <w:b w:val="0"/>
          <w:bCs w:val="0"/>
          <w:sz w:val="22"/>
          <w:szCs w:val="22"/>
          <w:u w:val="none"/>
        </w:rPr>
        <w:t xml:space="preserve"> i wprowadzone ścieki.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5. Wydawania warunków technicznych przyłączenia do gminnej sieci wodociągowej i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  kanalizacyjnej.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6. Wykonywania wymaganych badań jakości wody i ścieków.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7. Kosztów utrzymywania aktywności kart SIM w monitorowanych obiektach – OŚ, SUW, pompowniach.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8. Koszt materiałów np. (wodomierze, zawory, złączki, plomby)   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3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Umowa obowiązuje w okresie od </w:t>
      </w:r>
      <w:r w:rsidRPr="00B863B5">
        <w:rPr>
          <w:sz w:val="22"/>
          <w:szCs w:val="22"/>
          <w:u w:val="none"/>
        </w:rPr>
        <w:t>1 lutego 2016 do 31 grudnia 2016r .</w:t>
      </w:r>
      <w:r w:rsidRPr="00B863B5">
        <w:rPr>
          <w:b w:val="0"/>
          <w:bCs w:val="0"/>
          <w:sz w:val="22"/>
          <w:szCs w:val="22"/>
          <w:u w:val="none"/>
        </w:rPr>
        <w:t xml:space="preserve"> 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Zamawiający ma prawo natychmiastowego odstąpienia od umowy w formie pisemnej: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– gdy stwierdzi, że obowiązki wynikające z umowy nie są realizowane lub są realizowane niezgodnie </w:t>
      </w:r>
      <w:r>
        <w:rPr>
          <w:b w:val="0"/>
          <w:bCs w:val="0"/>
          <w:sz w:val="22"/>
          <w:szCs w:val="22"/>
          <w:u w:val="none"/>
        </w:rPr>
        <w:t xml:space="preserve">              </w:t>
      </w:r>
      <w:r w:rsidRPr="00B863B5">
        <w:rPr>
          <w:b w:val="0"/>
          <w:bCs w:val="0"/>
          <w:sz w:val="22"/>
          <w:szCs w:val="22"/>
          <w:u w:val="none"/>
        </w:rPr>
        <w:t>z postanowieniami niniejszej umowy.</w:t>
      </w: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4</w:t>
      </w:r>
    </w:p>
    <w:p w:rsidR="00872B73" w:rsidRPr="00B863B5" w:rsidRDefault="00872B73" w:rsidP="00872B73">
      <w:pPr>
        <w:jc w:val="center"/>
        <w:rPr>
          <w:sz w:val="22"/>
          <w:szCs w:val="22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Wykonawca wykonuje obowi</w:t>
      </w:r>
      <w:r>
        <w:rPr>
          <w:b w:val="0"/>
          <w:bCs w:val="0"/>
          <w:sz w:val="22"/>
          <w:szCs w:val="22"/>
          <w:u w:val="none"/>
        </w:rPr>
        <w:t>ązki wymienione w § 2 z należytą</w:t>
      </w:r>
      <w:r w:rsidRPr="00B863B5">
        <w:rPr>
          <w:b w:val="0"/>
          <w:bCs w:val="0"/>
          <w:sz w:val="22"/>
          <w:szCs w:val="22"/>
          <w:u w:val="none"/>
        </w:rPr>
        <w:t xml:space="preserve"> starannością i przy użyciu własnych materiałów i własnego sprzętu.</w:t>
      </w: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5</w:t>
      </w: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Wykonawca przydziela Zamawiającemu konkretnie wyznaczoną z imienia i nazwiska osobę bezpośrednio wykonującą obowiązki Wy</w:t>
      </w:r>
      <w:r>
        <w:rPr>
          <w:b w:val="0"/>
          <w:bCs w:val="0"/>
          <w:sz w:val="22"/>
          <w:szCs w:val="22"/>
          <w:u w:val="none"/>
        </w:rPr>
        <w:t>konawcy na terenie Gminy Osieck, którą będzie Pan/Pani ………………</w:t>
      </w: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6</w:t>
      </w:r>
    </w:p>
    <w:p w:rsidR="00872B73" w:rsidRPr="00B863B5" w:rsidRDefault="00872B73" w:rsidP="00872B73">
      <w:pPr>
        <w:pStyle w:val="Akapitzlist1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Wykonawca podejmuje działania w kierunku usunięcia awarii w ciągu –  do 2,5 godzin od chwili zgłoszenia, usunięcie awarii w ciągu 12 godzin. </w:t>
      </w:r>
    </w:p>
    <w:p w:rsidR="00872B73" w:rsidRPr="00B863B5" w:rsidRDefault="00872B73" w:rsidP="00872B73">
      <w:pPr>
        <w:pStyle w:val="Akapitzlist1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Wykonawca zapewnia zasilanie energią elektryczną ujęcia wody, oczyszczalni ścieków </w:t>
      </w:r>
      <w:r>
        <w:rPr>
          <w:b w:val="0"/>
          <w:bCs w:val="0"/>
          <w:sz w:val="22"/>
          <w:szCs w:val="22"/>
          <w:u w:val="none"/>
        </w:rPr>
        <w:t xml:space="preserve">                          </w:t>
      </w:r>
      <w:r w:rsidRPr="00B863B5">
        <w:rPr>
          <w:b w:val="0"/>
          <w:bCs w:val="0"/>
          <w:sz w:val="22"/>
          <w:szCs w:val="22"/>
          <w:u w:val="none"/>
        </w:rPr>
        <w:t>z agregatów prądotwórczych z chwilą, gdy przerwa w dostawie energii z sieci energetycznej przekracza 4 (cztery) godziny.</w:t>
      </w:r>
    </w:p>
    <w:p w:rsidR="00872B73" w:rsidRPr="00B863B5" w:rsidRDefault="00872B73" w:rsidP="00872B73">
      <w:pPr>
        <w:pStyle w:val="Akapitzlist1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przypadku, gdyby usunięcie awarii wodociągu wymagało czasu dłuższego niż 12 godzin, Wykonawca określi godziny dostawy wody beczkowozami posiadającymi atest do wody pitnej i poinformuje o tym Właściciela sieci wodociągowej oraz indywidualnych odbiorców wody.</w:t>
      </w:r>
    </w:p>
    <w:p w:rsidR="00872B73" w:rsidRPr="00B863B5" w:rsidRDefault="00872B73" w:rsidP="00872B73">
      <w:pPr>
        <w:pStyle w:val="Akapitzlist1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lastRenderedPageBreak/>
        <w:t xml:space="preserve">W przypadku, gdyby czas trwania awarii sieci kanalizacji sanitarnej powodował brak możliwości odbioru ścieków, Wykonawca zapewni ich odbiór wozami asenizacyjnymi. </w:t>
      </w:r>
    </w:p>
    <w:p w:rsidR="00872B73" w:rsidRPr="00B863B5" w:rsidRDefault="00872B73" w:rsidP="00872B73">
      <w:pPr>
        <w:pStyle w:val="Akapitzlist1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7</w:t>
      </w:r>
    </w:p>
    <w:p w:rsidR="00872B73" w:rsidRPr="00B863B5" w:rsidRDefault="00872B73" w:rsidP="00872B73">
      <w:pPr>
        <w:pStyle w:val="Akapitzlist"/>
        <w:widowControl/>
        <w:numPr>
          <w:ilvl w:val="0"/>
          <w:numId w:val="13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Wynagrodzenie całkowite Wykonawcy za wykonanie przedmiotu zamówienia, określonego niniejszą umową oraz SIWZ wynosi netto………………………………, po doliczeniu ………% podatku VAT…………………………….brutto (słownie:………….). </w:t>
      </w:r>
    </w:p>
    <w:p w:rsidR="00872B73" w:rsidRPr="00B863B5" w:rsidRDefault="00872B73" w:rsidP="00872B73">
      <w:pPr>
        <w:pStyle w:val="Akapitzlist"/>
        <w:widowControl/>
        <w:numPr>
          <w:ilvl w:val="0"/>
          <w:numId w:val="13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Z tytułu wykonania usług objętych umową Wykonawca będzie otrzymywał stałe miesięczne wynagrodzenie ryczałtowe w wysokości ………………….netto, a po doliczeniu ….. % podatku VAT ………………… brutto (słownie: …………………..).</w:t>
      </w:r>
    </w:p>
    <w:p w:rsidR="00872B73" w:rsidRPr="00B863B5" w:rsidRDefault="00872B73" w:rsidP="00872B73">
      <w:pPr>
        <w:pStyle w:val="Akapitzlist"/>
        <w:widowControl/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(Wynagrod</w:t>
      </w:r>
      <w:r>
        <w:rPr>
          <w:b w:val="0"/>
          <w:bCs w:val="0"/>
          <w:sz w:val="22"/>
          <w:szCs w:val="22"/>
          <w:u w:val="none"/>
        </w:rPr>
        <w:t>zenie całkowite podzielone na 11</w:t>
      </w:r>
      <w:r w:rsidRPr="00B863B5">
        <w:rPr>
          <w:b w:val="0"/>
          <w:bCs w:val="0"/>
          <w:sz w:val="22"/>
          <w:szCs w:val="22"/>
          <w:u w:val="none"/>
        </w:rPr>
        <w:t xml:space="preserve"> równych części)</w:t>
      </w:r>
    </w:p>
    <w:p w:rsidR="00872B73" w:rsidRPr="00B863B5" w:rsidRDefault="00872B73" w:rsidP="00872B73">
      <w:pPr>
        <w:widowControl/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8</w:t>
      </w:r>
    </w:p>
    <w:p w:rsidR="00872B73" w:rsidRDefault="00872B73" w:rsidP="00872B73">
      <w:pPr>
        <w:pStyle w:val="Akapitzlist"/>
        <w:numPr>
          <w:ilvl w:val="3"/>
          <w:numId w:val="7"/>
        </w:numPr>
        <w:ind w:left="709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Wynagrodzenie Wykonawcy będzie wypłacane na podstawie faktury przedkładanej za każdy miesiąc, w terminie 14 dni od daty przedłożenia faktury.</w:t>
      </w:r>
    </w:p>
    <w:p w:rsidR="00872B73" w:rsidRPr="00B863B5" w:rsidRDefault="00872B73" w:rsidP="00872B73">
      <w:pPr>
        <w:pStyle w:val="Akapitzlist"/>
        <w:numPr>
          <w:ilvl w:val="3"/>
          <w:numId w:val="7"/>
        </w:numPr>
        <w:ind w:left="709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Podstawą do wystawienia faktury będzie przedłożony i zaakceptowany przez Gminę Osieck protokół odbioru prac konserwatorskich w danym miesiącu.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pStyle w:val="Domylnie"/>
        <w:tabs>
          <w:tab w:val="left" w:pos="568"/>
        </w:tabs>
        <w:jc w:val="center"/>
        <w:rPr>
          <w:sz w:val="22"/>
          <w:szCs w:val="22"/>
        </w:rPr>
      </w:pPr>
    </w:p>
    <w:p w:rsidR="00872B73" w:rsidRPr="00B863B5" w:rsidRDefault="00872B73" w:rsidP="00872B73">
      <w:pPr>
        <w:pStyle w:val="Domylnie"/>
        <w:tabs>
          <w:tab w:val="left" w:pos="568"/>
        </w:tabs>
        <w:jc w:val="center"/>
        <w:rPr>
          <w:sz w:val="22"/>
          <w:szCs w:val="22"/>
        </w:rPr>
      </w:pPr>
      <w:r w:rsidRPr="00B863B5">
        <w:rPr>
          <w:sz w:val="22"/>
          <w:szCs w:val="22"/>
        </w:rPr>
        <w:t>§ 9.</w:t>
      </w:r>
    </w:p>
    <w:p w:rsidR="00872B73" w:rsidRPr="00B863B5" w:rsidRDefault="00872B73" w:rsidP="00872B73">
      <w:pPr>
        <w:autoSpaceDE w:val="0"/>
        <w:jc w:val="center"/>
        <w:rPr>
          <w:b w:val="0"/>
          <w:bCs w:val="0"/>
          <w:i/>
          <w:iCs/>
          <w:color w:val="000000"/>
          <w:sz w:val="22"/>
          <w:szCs w:val="22"/>
        </w:rPr>
      </w:pPr>
      <w:r w:rsidRPr="00B863B5">
        <w:rPr>
          <w:b w:val="0"/>
          <w:bCs w:val="0"/>
          <w:i/>
          <w:iCs/>
          <w:color w:val="000000"/>
          <w:sz w:val="22"/>
          <w:szCs w:val="22"/>
        </w:rPr>
        <w:t>UWAGA. Paragraf będzie zawarty w umowie w przypadku kiedy Wykonawca wskaże                      w ofercie, że zamierza  powierzyć część prac podwykonawcom.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b w:val="0"/>
          <w:bCs w:val="0"/>
          <w:i/>
          <w:iCs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Wykonawca ma prawo do zatrudnienia podwykonawców, biorąc jednocześnie odpowiedzialność prawną i finansową za ich działalność jak za działania własne/Wykonawca i podwykonawca odpowiadają solidarnie za szkodę Zamawiającego powstałą wskutek nieudostępnienia tych zasobów, chyba że za nieudostępnienie zasobów nie ponosi winyArt.26ust</w:t>
      </w:r>
      <w:r>
        <w:rPr>
          <w:sz w:val="22"/>
          <w:szCs w:val="22"/>
          <w:u w:val="none"/>
        </w:rPr>
        <w:t xml:space="preserve"> </w:t>
      </w:r>
      <w:r w:rsidRPr="00B863B5">
        <w:rPr>
          <w:sz w:val="22"/>
          <w:szCs w:val="22"/>
          <w:u w:val="none"/>
        </w:rPr>
        <w:t xml:space="preserve">2e PZP?                               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Strony ustalają, że przedmiot umowy Wykonawca wykona własnymi siłami  oraz za pomocą Podwykonawców w zakresie:</w:t>
      </w:r>
    </w:p>
    <w:p w:rsidR="00872B73" w:rsidRPr="00B863B5" w:rsidRDefault="00872B73" w:rsidP="00872B73">
      <w:pPr>
        <w:widowControl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...............................................................................................................................</w:t>
      </w:r>
    </w:p>
    <w:p w:rsidR="00872B73" w:rsidRPr="00B863B5" w:rsidRDefault="00872B73" w:rsidP="00872B73">
      <w:pPr>
        <w:tabs>
          <w:tab w:val="left" w:pos="284"/>
        </w:tabs>
        <w:autoSpaceDE w:val="0"/>
        <w:autoSpaceDN w:val="0"/>
        <w:adjustRightInd w:val="0"/>
        <w:ind w:left="426"/>
        <w:rPr>
          <w:i/>
          <w:iCs/>
          <w:sz w:val="22"/>
          <w:szCs w:val="22"/>
          <w:u w:val="none"/>
        </w:rPr>
      </w:pPr>
      <w:r w:rsidRPr="00B863B5">
        <w:rPr>
          <w:i/>
          <w:iCs/>
          <w:sz w:val="22"/>
          <w:szCs w:val="22"/>
          <w:u w:val="none"/>
        </w:rPr>
        <w:tab/>
      </w:r>
      <w:r w:rsidRPr="00B863B5">
        <w:rPr>
          <w:i/>
          <w:iCs/>
          <w:sz w:val="22"/>
          <w:szCs w:val="22"/>
          <w:u w:val="none"/>
        </w:rPr>
        <w:tab/>
      </w:r>
      <w:r w:rsidRPr="00B863B5">
        <w:rPr>
          <w:i/>
          <w:iCs/>
          <w:sz w:val="22"/>
          <w:szCs w:val="22"/>
          <w:u w:val="none"/>
        </w:rPr>
        <w:tab/>
      </w:r>
      <w:r w:rsidRPr="00B863B5">
        <w:rPr>
          <w:i/>
          <w:iCs/>
          <w:sz w:val="22"/>
          <w:szCs w:val="22"/>
          <w:u w:val="none"/>
        </w:rPr>
        <w:tab/>
        <w:t>(zakres realizowany przez Podwykonawcę)</w:t>
      </w:r>
    </w:p>
    <w:p w:rsidR="00872B73" w:rsidRPr="00B863B5" w:rsidRDefault="00872B73" w:rsidP="00872B73">
      <w:pPr>
        <w:widowControl/>
        <w:numPr>
          <w:ilvl w:val="0"/>
          <w:numId w:val="19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  ............................................................................................................................</w:t>
      </w:r>
    </w:p>
    <w:p w:rsidR="00872B73" w:rsidRPr="00B863B5" w:rsidRDefault="00872B73" w:rsidP="00872B73">
      <w:pPr>
        <w:tabs>
          <w:tab w:val="left" w:pos="284"/>
        </w:tabs>
        <w:autoSpaceDE w:val="0"/>
        <w:autoSpaceDN w:val="0"/>
        <w:adjustRightInd w:val="0"/>
        <w:ind w:left="426"/>
        <w:rPr>
          <w:i/>
          <w:iCs/>
          <w:sz w:val="22"/>
          <w:szCs w:val="22"/>
          <w:u w:val="none"/>
        </w:rPr>
      </w:pPr>
      <w:r w:rsidRPr="00B863B5">
        <w:rPr>
          <w:i/>
          <w:iCs/>
          <w:sz w:val="22"/>
          <w:szCs w:val="22"/>
          <w:u w:val="none"/>
        </w:rPr>
        <w:tab/>
      </w:r>
      <w:r w:rsidRPr="00B863B5">
        <w:rPr>
          <w:i/>
          <w:iCs/>
          <w:sz w:val="22"/>
          <w:szCs w:val="22"/>
          <w:u w:val="none"/>
        </w:rPr>
        <w:tab/>
      </w:r>
      <w:r w:rsidRPr="00B863B5">
        <w:rPr>
          <w:i/>
          <w:iCs/>
          <w:sz w:val="22"/>
          <w:szCs w:val="22"/>
          <w:u w:val="none"/>
        </w:rPr>
        <w:tab/>
      </w:r>
      <w:r w:rsidRPr="00B863B5">
        <w:rPr>
          <w:i/>
          <w:iCs/>
          <w:sz w:val="22"/>
          <w:szCs w:val="22"/>
          <w:u w:val="none"/>
        </w:rPr>
        <w:tab/>
        <w:t>(zakres realizowany przez Podwykonawcę)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Podwykonawcę w stosunkach z zamawiającym reprezentuje wykonawca.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Wykonawca, podwykonawca lub dalszy podwykonawca zamierzający zawrzeć umowę o podwykonawstwo, której przedmiotem są usługi, obowiązany jest projekt umowy, a także projekt jej zmiany przedłożyć Zamawiającemu, przy czym podwykonawca lub dalszy podwykonawca zobowiązany jest dołączyć zgodę wykonawcy na zawarcie umowy o treści zgodnej z projektem umowy.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Umowa z podwykonawcą lub dalszym podwykonawcą musi zawierać:</w:t>
      </w:r>
    </w:p>
    <w:p w:rsidR="00872B73" w:rsidRPr="00B863B5" w:rsidRDefault="00872B73" w:rsidP="00872B73">
      <w:pPr>
        <w:widowControl/>
        <w:numPr>
          <w:ilvl w:val="0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Wynagrodzenie należne podwykonawcy,</w:t>
      </w:r>
    </w:p>
    <w:p w:rsidR="00872B73" w:rsidRPr="00B863B5" w:rsidRDefault="00872B73" w:rsidP="00872B73">
      <w:pPr>
        <w:widowControl/>
        <w:numPr>
          <w:ilvl w:val="0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Zasady odbioru wykonanych prac,</w:t>
      </w:r>
    </w:p>
    <w:p w:rsidR="00872B73" w:rsidRPr="00B863B5" w:rsidRDefault="00872B73" w:rsidP="00872B73">
      <w:pPr>
        <w:widowControl/>
        <w:numPr>
          <w:ilvl w:val="0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Termin zapłaty wynagrodzenia nie dłuższy niż 30 dni, od dnia doręczenia faktury lub rachunku wykonawcy, podwykonawcy lud dalszemu podwykonawcy,</w:t>
      </w:r>
    </w:p>
    <w:p w:rsidR="00872B73" w:rsidRPr="00B863B5" w:rsidRDefault="00872B73" w:rsidP="00872B73">
      <w:pPr>
        <w:widowControl/>
        <w:numPr>
          <w:ilvl w:val="0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Część dokumentacji dotyczącą wykonania robót określonych w tym projekcie umowy,</w:t>
      </w:r>
    </w:p>
    <w:p w:rsidR="00872B73" w:rsidRPr="00B863B5" w:rsidRDefault="00872B73" w:rsidP="00872B73">
      <w:pPr>
        <w:widowControl/>
        <w:numPr>
          <w:ilvl w:val="0"/>
          <w:numId w:val="20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Zasady zawierania umów z dalszym podwykonawcą.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Zamawiający w terminie 7 dni od daty otrzymania projektu umowy o podwykonawstwo na usługi zgłosi na piśmie zastrzeżenia co do jej treści albo wyrazi zgodę na zawarcie tej umowy z podwykonawcą.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Wykonawca, podwykonawca lub dalszy podwykonawca zamówienia na usługi przedłoży zamawiającemu poświadczoną za zgodność z oryginałem kopię zawartej umowy o podwykonawstwo w terminie 7 dni od jej zawarcia.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lastRenderedPageBreak/>
        <w:t xml:space="preserve">Zamawiający w terminie 7 dni od daty otrzymania umowy o podwykonawstwo na roboty budowlane zgłosi na piśmie sprzeciw. Niezgłoszenie w w/w terminie pisemnego sprzeciwu  </w:t>
      </w:r>
      <w:r>
        <w:rPr>
          <w:sz w:val="22"/>
          <w:szCs w:val="22"/>
          <w:u w:val="none"/>
        </w:rPr>
        <w:t xml:space="preserve">co do jej treści uważa się za </w:t>
      </w:r>
      <w:r w:rsidRPr="00B863B5">
        <w:rPr>
          <w:sz w:val="22"/>
          <w:szCs w:val="22"/>
          <w:u w:val="none"/>
        </w:rPr>
        <w:t xml:space="preserve"> akceptację umowy przez zamawiającego.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Umowa wykonawcy, której przedmiotem są roboty budowlane, dostawy lub usługi  z podwykonawcą musi być zawarta na piśmie, pod rygorem nieważności, a jej kopia, poświadczona za zgodność z oryginałem przekazana zamawiającemu w terminie 7 dni od podpisania umowy z podwykonawcą lub dalszym podwykonawcą. Nie dotyczy to umów o wartość mniejszej niż 0,5 % wartości umowy w sprawie zamówienia publicznego. Wyłączenie, o którym mowa powyżej nie dotyczy umów o wartości powyżej 50.000 zł. 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W przypadku jeżeli termin zapłaty wynagrodzenia podwykonawcy będzie dłuższy niż 30 dni od dnia doręczenia faktury wykonawcy, zamawiający wezwie wykonawcę do doprowadzenia do zmiany tej umowy. 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Zamawiający nie ponosi odpowiedzialności za zawarcie umowy z podwykonawcami bez wymaganej zgody zamawiającego, zaś skutki z tego wynikające, będą obciążały wyłącznie wykonawcę.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Zlecenie wykonania części robót podwykonawcom nie zmienia zobowiązań wykonawcy wobec zamawiającego za świadczone usługi. Wykonawca i  podwykonawca odpowiadają solidarnie za szkodę Zamawiającego powstałą wskutek nieudostępnienia tych zasobów, chyba że podwykonawca za nieudostępnienie zasobów nie ponosi winy.</w:t>
      </w:r>
    </w:p>
    <w:p w:rsidR="00872B73" w:rsidRPr="00B863B5" w:rsidRDefault="00872B73" w:rsidP="00872B73">
      <w:pPr>
        <w:widowControl/>
        <w:numPr>
          <w:ilvl w:val="0"/>
          <w:numId w:val="17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 Zamawiający zastrzega sobie prawo żądania usunięcia z terenu usług każdego z pracowników Wykonawcy lub Podwykonawców, którzy przez swoje zachowanie lub jakość wykonanej pracy dali powód do uzasadnionych skarg. </w:t>
      </w:r>
    </w:p>
    <w:p w:rsidR="00872B73" w:rsidRPr="00B863B5" w:rsidRDefault="00872B73" w:rsidP="00872B73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357"/>
        <w:rPr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10</w:t>
      </w:r>
    </w:p>
    <w:p w:rsidR="00872B73" w:rsidRPr="00B863B5" w:rsidRDefault="00872B73" w:rsidP="00872B73">
      <w:pPr>
        <w:pStyle w:val="Akapitzlist"/>
        <w:numPr>
          <w:ilvl w:val="0"/>
          <w:numId w:val="14"/>
        </w:numPr>
        <w:ind w:left="426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Wykonawca zapłaci zamawiającemu karę umowną za odstąpienie od umowy przez Zamawiającego z przyczyn, za które ponosi odpowiedzialność Wykonawca w wysokości 5 % wynagrodzenia całkowitego za wykonanie przedmiotu umowy.</w:t>
      </w:r>
    </w:p>
    <w:p w:rsidR="00872B73" w:rsidRPr="00B863B5" w:rsidRDefault="00872B73" w:rsidP="00872B73">
      <w:pPr>
        <w:pStyle w:val="Akapitzlist"/>
        <w:numPr>
          <w:ilvl w:val="0"/>
          <w:numId w:val="14"/>
        </w:numPr>
        <w:ind w:left="426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Zamawiający zapłaci Wykonawcy karę umowną za odstąpienie od umowy przez wykonawcę </w:t>
      </w:r>
      <w:r>
        <w:rPr>
          <w:b w:val="0"/>
          <w:bCs w:val="0"/>
          <w:sz w:val="22"/>
          <w:szCs w:val="22"/>
          <w:u w:val="none"/>
        </w:rPr>
        <w:t xml:space="preserve">                      </w:t>
      </w:r>
      <w:r w:rsidRPr="00B863B5">
        <w:rPr>
          <w:b w:val="0"/>
          <w:bCs w:val="0"/>
          <w:sz w:val="22"/>
          <w:szCs w:val="22"/>
          <w:u w:val="none"/>
        </w:rPr>
        <w:t>z przyczyn, za które ponosi odpowiedzialność zamawiający, w wysokości 5% wynagrodzenia całkowitego za wykonanie przedmiotu umowy.</w:t>
      </w:r>
    </w:p>
    <w:p w:rsidR="00872B73" w:rsidRPr="00B863B5" w:rsidRDefault="00872B73" w:rsidP="00872B73">
      <w:pPr>
        <w:pStyle w:val="Akapitzlist"/>
        <w:numPr>
          <w:ilvl w:val="0"/>
          <w:numId w:val="14"/>
        </w:numPr>
        <w:ind w:left="426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Stronom przysługuje prawo dochodzenia odszkodowania przewyższającego kary.</w:t>
      </w:r>
    </w:p>
    <w:p w:rsidR="00872B73" w:rsidRPr="00B863B5" w:rsidRDefault="00872B73" w:rsidP="00872B73">
      <w:pPr>
        <w:ind w:left="426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 § 11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Wykonawca zapłaci zamawiającemu karę umowną za niewywiązywanie się z obowiązków:</w:t>
      </w:r>
    </w:p>
    <w:p w:rsidR="00872B73" w:rsidRPr="00B863B5" w:rsidRDefault="00872B73" w:rsidP="00872B73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B863B5">
        <w:rPr>
          <w:b w:val="0"/>
          <w:bCs w:val="0"/>
          <w:sz w:val="22"/>
          <w:szCs w:val="22"/>
        </w:rPr>
        <w:t>2% wynagrodzenia całkowitego za wykonanie przedmiotu umowy:</w:t>
      </w:r>
    </w:p>
    <w:p w:rsidR="00872B73" w:rsidRPr="00B863B5" w:rsidRDefault="00872B73" w:rsidP="00872B73">
      <w:pPr>
        <w:pStyle w:val="Akapitzlist"/>
        <w:numPr>
          <w:ilvl w:val="0"/>
          <w:numId w:val="3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Dostawa wody o parametrach niezgodnych z obowiązującymi przepisami, odchylenia od obowiązujących norm jakości wody/odprowadzanych ścieków </w:t>
      </w:r>
    </w:p>
    <w:p w:rsidR="00872B73" w:rsidRPr="00B863B5" w:rsidRDefault="00872B73" w:rsidP="00872B73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B863B5">
        <w:rPr>
          <w:b w:val="0"/>
          <w:bCs w:val="0"/>
          <w:sz w:val="22"/>
          <w:szCs w:val="22"/>
        </w:rPr>
        <w:t>1% wynagrodzenia całkowitego za wykonanie przedmiotu umowy</w:t>
      </w:r>
    </w:p>
    <w:p w:rsidR="00872B73" w:rsidRPr="00B863B5" w:rsidRDefault="00872B73" w:rsidP="00872B73">
      <w:pPr>
        <w:pStyle w:val="Akapitzlist"/>
        <w:numPr>
          <w:ilvl w:val="0"/>
          <w:numId w:val="16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Zaniechanie lub przewlekłe usuwanie usterek, uzupełnianie armatury, wyposażenia, wszelkich uszkodzonych  urządzeń i elementów </w:t>
      </w:r>
    </w:p>
    <w:p w:rsidR="00872B73" w:rsidRPr="00B863B5" w:rsidRDefault="00872B73" w:rsidP="00872B73">
      <w:pPr>
        <w:pStyle w:val="Akapitzlist"/>
        <w:numPr>
          <w:ilvl w:val="0"/>
          <w:numId w:val="16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Nie wywiązywanie się z obowiązku wymaganej częstotliwości obecności na terenach obiektów</w:t>
      </w:r>
    </w:p>
    <w:p w:rsidR="00872B73" w:rsidRPr="00B863B5" w:rsidRDefault="00872B73" w:rsidP="00872B73">
      <w:pPr>
        <w:pStyle w:val="Akapitzlist"/>
        <w:numPr>
          <w:ilvl w:val="0"/>
          <w:numId w:val="16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Przekroczenie określonego w umowie czasu usunięcia awarii</w:t>
      </w:r>
    </w:p>
    <w:p w:rsidR="00872B73" w:rsidRPr="00B863B5" w:rsidRDefault="00872B73" w:rsidP="00872B73">
      <w:pPr>
        <w:pStyle w:val="Akapitzlist"/>
        <w:numPr>
          <w:ilvl w:val="0"/>
          <w:numId w:val="16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Nie podjęcie reakcji na zgłoszenie awarii przez Odbiorcę czy Zamawiającego lub podjęcie czynności w czasie dłuższym niż oświadczono w złożonej ofercie</w:t>
      </w:r>
    </w:p>
    <w:p w:rsidR="00872B73" w:rsidRPr="00B863B5" w:rsidRDefault="00872B73" w:rsidP="00872B73">
      <w:pPr>
        <w:pStyle w:val="Akapitzlist"/>
        <w:numPr>
          <w:ilvl w:val="0"/>
          <w:numId w:val="16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Niepodjęcie lub nieterminowe zasilania energią elektryczną ujęcia wody, oczyszczalni ścieków z agregatów prądotwórczych, w razie przerw w dostawie energii elektrycznej</w:t>
      </w:r>
    </w:p>
    <w:p w:rsidR="00872B73" w:rsidRPr="00B863B5" w:rsidRDefault="00872B73" w:rsidP="00872B73">
      <w:pPr>
        <w:pStyle w:val="Akapitzlist2"/>
        <w:numPr>
          <w:ilvl w:val="0"/>
          <w:numId w:val="16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Zaniechanie lub nieterminowe: wykaszanie trawy na terenie obiektów; naprawianie ogrodzenia zewnętrznego, w tym bram i furtek; utrzymanie w czystości i porządku terenu, powierzchni utwardzonych i nieutwardzonych, skarp nasypów.</w:t>
      </w:r>
    </w:p>
    <w:p w:rsidR="00872B73" w:rsidRPr="00B863B5" w:rsidRDefault="00872B73" w:rsidP="00872B73">
      <w:pPr>
        <w:pStyle w:val="Akapitzlist2"/>
        <w:numPr>
          <w:ilvl w:val="0"/>
          <w:numId w:val="16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Brak dowozu wody beczkowozami, w przypadku przedłużającej się przerwy w dostawie wody</w:t>
      </w:r>
    </w:p>
    <w:p w:rsidR="00872B73" w:rsidRPr="00B863B5" w:rsidRDefault="00872B73" w:rsidP="00872B73">
      <w:pPr>
        <w:pStyle w:val="Akapitzlist2"/>
        <w:numPr>
          <w:ilvl w:val="0"/>
          <w:numId w:val="16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lastRenderedPageBreak/>
        <w:t>Brak wywozu ścieków wozami asenizacyjnymi  W przypadku, gdyby czas trwania awarii sieci kanalizacji sanitarnej powodował brak możliwości odbioru ścieków</w:t>
      </w:r>
    </w:p>
    <w:p w:rsidR="00872B73" w:rsidRPr="00B863B5" w:rsidRDefault="00872B73" w:rsidP="00872B73">
      <w:pPr>
        <w:pStyle w:val="Akapitzlist2"/>
        <w:numPr>
          <w:ilvl w:val="0"/>
          <w:numId w:val="16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Brak Karty przekazania odpadu dla powstających w oczyszczalni osadów i odpadów ściekowych.</w:t>
      </w:r>
    </w:p>
    <w:p w:rsidR="00872B73" w:rsidRPr="00B863B5" w:rsidRDefault="00872B73" w:rsidP="00872B73">
      <w:pPr>
        <w:pStyle w:val="Akapitzlist2"/>
        <w:numPr>
          <w:ilvl w:val="0"/>
          <w:numId w:val="16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Nie wykonanie okresowych przeglądów określonych w umowie</w:t>
      </w:r>
    </w:p>
    <w:p w:rsidR="00872B73" w:rsidRDefault="00872B73" w:rsidP="00872B73">
      <w:pPr>
        <w:pStyle w:val="Akapitzlist2"/>
        <w:numPr>
          <w:ilvl w:val="0"/>
          <w:numId w:val="16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Niewywiązywanie się z obowiązku systematycznego prowadzenia dokumentacji, sprawozdawczości, ewidencji itp. </w:t>
      </w:r>
    </w:p>
    <w:p w:rsidR="00872B73" w:rsidRPr="00B863B5" w:rsidRDefault="00872B73" w:rsidP="00872B73">
      <w:pPr>
        <w:pStyle w:val="Akapitzlist2"/>
        <w:ind w:left="36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</w:p>
    <w:p w:rsidR="00872B73" w:rsidRPr="00B863B5" w:rsidRDefault="00872B73" w:rsidP="00872B73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B863B5">
        <w:rPr>
          <w:b w:val="0"/>
          <w:bCs w:val="0"/>
          <w:sz w:val="22"/>
          <w:szCs w:val="22"/>
        </w:rPr>
        <w:t>0,5% wynagrodzenia całkowitego za wykonanie przedmiotu umowy</w:t>
      </w:r>
    </w:p>
    <w:p w:rsidR="00872B73" w:rsidRPr="00B863B5" w:rsidRDefault="00872B73" w:rsidP="00872B73">
      <w:pPr>
        <w:pStyle w:val="Akapitzlist2"/>
        <w:numPr>
          <w:ilvl w:val="0"/>
          <w:numId w:val="15"/>
        </w:num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 xml:space="preserve">Brak powiadamiania Odbiorców o planowanych przerwach lub ograniczeniach w dostawie wody </w:t>
      </w:r>
    </w:p>
    <w:p w:rsidR="00872B73" w:rsidRPr="00B863B5" w:rsidRDefault="00872B73" w:rsidP="00872B73">
      <w:pPr>
        <w:jc w:val="center"/>
        <w:rPr>
          <w:sz w:val="22"/>
          <w:szCs w:val="22"/>
        </w:rPr>
      </w:pPr>
    </w:p>
    <w:p w:rsidR="00872B73" w:rsidRPr="00B863B5" w:rsidRDefault="00872B73" w:rsidP="00872B73">
      <w:pPr>
        <w:jc w:val="center"/>
        <w:rPr>
          <w:sz w:val="22"/>
          <w:szCs w:val="22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12</w:t>
      </w:r>
    </w:p>
    <w:p w:rsidR="00872B73" w:rsidRPr="00B863B5" w:rsidRDefault="00872B73" w:rsidP="00872B73">
      <w:pPr>
        <w:pStyle w:val="Domylnie"/>
        <w:numPr>
          <w:ilvl w:val="0"/>
          <w:numId w:val="6"/>
        </w:numPr>
        <w:tabs>
          <w:tab w:val="left" w:pos="568"/>
        </w:tabs>
        <w:jc w:val="both"/>
        <w:rPr>
          <w:sz w:val="22"/>
          <w:szCs w:val="22"/>
        </w:rPr>
      </w:pPr>
      <w:r w:rsidRPr="00B863B5">
        <w:rPr>
          <w:sz w:val="22"/>
          <w:szCs w:val="22"/>
        </w:rPr>
        <w:t>W przypadku odstąpienia od umowy z przyczyn leżących po stronie Wykonawcy, Zamawiający wstrzymuje wszelkie płatności z tytułu umowy.</w:t>
      </w:r>
    </w:p>
    <w:p w:rsidR="00872B73" w:rsidRPr="00B863B5" w:rsidRDefault="00872B73" w:rsidP="00872B73">
      <w:pPr>
        <w:pStyle w:val="Domylnie"/>
        <w:numPr>
          <w:ilvl w:val="0"/>
          <w:numId w:val="6"/>
        </w:numPr>
        <w:tabs>
          <w:tab w:val="left" w:pos="568"/>
        </w:tabs>
        <w:jc w:val="both"/>
        <w:rPr>
          <w:sz w:val="22"/>
          <w:szCs w:val="22"/>
        </w:rPr>
      </w:pPr>
      <w:r w:rsidRPr="00B863B5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72B73" w:rsidRPr="00B863B5" w:rsidRDefault="00872B73" w:rsidP="00872B73">
      <w:pPr>
        <w:pStyle w:val="Domylnie"/>
        <w:numPr>
          <w:ilvl w:val="0"/>
          <w:numId w:val="6"/>
        </w:numPr>
        <w:tabs>
          <w:tab w:val="left" w:pos="568"/>
        </w:tabs>
        <w:jc w:val="both"/>
        <w:rPr>
          <w:sz w:val="22"/>
          <w:szCs w:val="22"/>
        </w:rPr>
      </w:pPr>
      <w:r w:rsidRPr="00B863B5">
        <w:rPr>
          <w:sz w:val="22"/>
          <w:szCs w:val="22"/>
        </w:rPr>
        <w:t xml:space="preserve">W przypadku, o którym mowa w ust. 2, wykonawca może żądać wyłącznie wynagrodzenia należnego z tytułu wykonania części umowy. </w:t>
      </w:r>
    </w:p>
    <w:p w:rsidR="00872B73" w:rsidRPr="00B863B5" w:rsidRDefault="00872B73" w:rsidP="00872B73">
      <w:pPr>
        <w:pStyle w:val="Domylnie"/>
        <w:tabs>
          <w:tab w:val="left" w:pos="568"/>
        </w:tabs>
        <w:rPr>
          <w:color w:val="FF0000"/>
          <w:sz w:val="22"/>
          <w:szCs w:val="22"/>
        </w:rPr>
      </w:pPr>
    </w:p>
    <w:p w:rsidR="00872B73" w:rsidRPr="00B863B5" w:rsidRDefault="00872B73" w:rsidP="00872B73">
      <w:pPr>
        <w:pStyle w:val="Domylnie"/>
        <w:tabs>
          <w:tab w:val="left" w:pos="568"/>
        </w:tabs>
        <w:rPr>
          <w:color w:val="FF0000"/>
          <w:sz w:val="22"/>
          <w:szCs w:val="22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13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 sprawach nie uregulowanych w treści niniejszej umowy, będą miały zastosowanie przepisy kodeksu cywilnego. W sprawach spornych wynikających z niniejszej Umowy, właściwym jest Sąd ze względu na siedzibę Zamawiającego.</w:t>
      </w: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14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Wszelkie zmiany i uzgodnienia treści umowy wymagają formy pisemnej w postaci aneksu podpisanego przez obie strony pod rygorem nieważności.</w:t>
      </w: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jc w:val="center"/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§ 15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Umowę sporządzono w trzech jednobrzmiących egzemplarzach, z których jeden egzemplarz otrzymuje Wykonawca, dwa egzemplarze Zamawiający.</w:t>
      </w: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</w:rPr>
      </w:pP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b w:val="0"/>
          <w:bCs w:val="0"/>
          <w:sz w:val="22"/>
          <w:szCs w:val="22"/>
          <w:u w:val="none"/>
        </w:rPr>
        <w:t>..........................................................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  <w:t>........................................</w:t>
      </w:r>
    </w:p>
    <w:p w:rsidR="00872B73" w:rsidRPr="00B863B5" w:rsidRDefault="00872B73" w:rsidP="00872B73">
      <w:pPr>
        <w:ind w:firstLine="708"/>
        <w:rPr>
          <w:sz w:val="22"/>
          <w:szCs w:val="22"/>
        </w:rPr>
      </w:pPr>
      <w:r w:rsidRPr="00B863B5">
        <w:rPr>
          <w:b w:val="0"/>
          <w:bCs w:val="0"/>
          <w:sz w:val="22"/>
          <w:szCs w:val="22"/>
          <w:u w:val="none"/>
        </w:rPr>
        <w:t>Zamawiający</w:t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</w:r>
      <w:r w:rsidRPr="00B863B5">
        <w:rPr>
          <w:b w:val="0"/>
          <w:bCs w:val="0"/>
          <w:sz w:val="22"/>
          <w:szCs w:val="22"/>
          <w:u w:val="none"/>
        </w:rPr>
        <w:tab/>
        <w:t>Wykonawca</w:t>
      </w: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872B73" w:rsidRPr="00E73DF9" w:rsidRDefault="00872B73" w:rsidP="00872B73">
      <w:pPr>
        <w:pStyle w:val="Tytutabeli"/>
        <w:ind w:right="57"/>
        <w:jc w:val="right"/>
        <w:rPr>
          <w:rFonts w:ascii="Times New Roman" w:hAnsi="Times New Roman" w:cs="Times New Roman"/>
          <w:b/>
          <w:color w:val="auto"/>
        </w:rPr>
      </w:pPr>
      <w:r w:rsidRPr="00E73DF9">
        <w:rPr>
          <w:rFonts w:ascii="Times New Roman" w:hAnsi="Times New Roman" w:cs="Times New Roman"/>
          <w:b/>
          <w:color w:val="auto"/>
        </w:rPr>
        <w:lastRenderedPageBreak/>
        <w:t>Załącznik nr 9</w:t>
      </w:r>
    </w:p>
    <w:p w:rsidR="00872B73" w:rsidRPr="00E54FDD" w:rsidRDefault="00872B73" w:rsidP="00872B73">
      <w:pPr>
        <w:pStyle w:val="zalbold-centr"/>
        <w:rPr>
          <w:rFonts w:ascii="Times New Roman" w:hAnsi="Times New Roman" w:cs="Times New Roman"/>
          <w:color w:val="auto"/>
        </w:rPr>
      </w:pPr>
      <w:r w:rsidRPr="00E54FDD">
        <w:rPr>
          <w:rFonts w:ascii="Times New Roman" w:hAnsi="Times New Roman" w:cs="Times New Roman"/>
          <w:color w:val="auto"/>
        </w:rPr>
        <w:t>WYKAZ ZATRUDNIONYCH OSÓB</w:t>
      </w:r>
    </w:p>
    <w:p w:rsidR="00872B73" w:rsidRPr="00E54FDD" w:rsidRDefault="00872B73" w:rsidP="00872B73">
      <w:pPr>
        <w:pStyle w:val="Tabelatekst"/>
        <w:spacing w:befor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872B73" w:rsidRPr="00E54FDD" w:rsidRDefault="00872B73" w:rsidP="00872B73">
      <w:pPr>
        <w:pStyle w:val="Tabelatekst"/>
        <w:spacing w:befor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1790"/>
        <w:gridCol w:w="2789"/>
        <w:gridCol w:w="1817"/>
        <w:gridCol w:w="1929"/>
      </w:tblGrid>
      <w:tr w:rsidR="00872B73" w:rsidRPr="00E54FDD" w:rsidTr="00864FDB">
        <w:tc>
          <w:tcPr>
            <w:tcW w:w="747" w:type="dxa"/>
            <w:vAlign w:val="center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Poz.</w:t>
            </w:r>
          </w:p>
        </w:tc>
        <w:tc>
          <w:tcPr>
            <w:tcW w:w="1882" w:type="dxa"/>
            <w:vAlign w:val="center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Nazwisko i imię</w:t>
            </w:r>
          </w:p>
        </w:tc>
        <w:tc>
          <w:tcPr>
            <w:tcW w:w="2960" w:type="dxa"/>
            <w:vAlign w:val="center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Kwalifikacje zawodowe, doświadczenie i wykształcenie potwierdzające spełnianie warunku</w:t>
            </w:r>
          </w:p>
        </w:tc>
        <w:tc>
          <w:tcPr>
            <w:tcW w:w="1856" w:type="dxa"/>
            <w:vAlign w:val="center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Podstawa dysponowania</w:t>
            </w:r>
          </w:p>
        </w:tc>
        <w:tc>
          <w:tcPr>
            <w:tcW w:w="1786" w:type="dxa"/>
            <w:vAlign w:val="center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Osoba wykonująca </w:t>
            </w:r>
            <w:proofErr w:type="spellStart"/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obow.Wykonawcy</w:t>
            </w:r>
            <w:proofErr w:type="spellEnd"/>
          </w:p>
          <w:p w:rsidR="00872B73" w:rsidRPr="00E54FDD" w:rsidRDefault="00872B73" w:rsidP="00864FDB">
            <w:pPr>
              <w:pStyle w:val="Tabelatekst"/>
              <w:spacing w:before="0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terenie Gminy</w:t>
            </w: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567"/>
        </w:trPr>
        <w:tc>
          <w:tcPr>
            <w:tcW w:w="747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60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</w:tcPr>
          <w:p w:rsidR="00872B73" w:rsidRPr="00E54FDD" w:rsidRDefault="00872B73" w:rsidP="00864FDB">
            <w:pPr>
              <w:pStyle w:val="Tabelatekst"/>
              <w:spacing w:before="0"/>
              <w:ind w:left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872B73" w:rsidRPr="00E54FDD" w:rsidRDefault="00872B73" w:rsidP="00872B73">
      <w:pPr>
        <w:pStyle w:val="Tabelatekst"/>
        <w:spacing w:befor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872B73" w:rsidRPr="00E54FDD" w:rsidRDefault="00872B73" w:rsidP="00872B73">
      <w:pPr>
        <w:pStyle w:val="Tabelatekst"/>
        <w:spacing w:befor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54FDD">
        <w:rPr>
          <w:rFonts w:ascii="Times New Roman" w:hAnsi="Times New Roman" w:cs="Times New Roman"/>
          <w:i/>
          <w:iCs/>
          <w:color w:val="auto"/>
          <w:sz w:val="22"/>
          <w:szCs w:val="22"/>
        </w:rPr>
        <w:t>(powtórzyć tabelę w razie konieczności)</w:t>
      </w:r>
    </w:p>
    <w:p w:rsidR="00872B73" w:rsidRPr="00E54FDD" w:rsidRDefault="00872B73" w:rsidP="00872B73">
      <w:pPr>
        <w:pStyle w:val="Tabelatekst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872B73" w:rsidRPr="00B863B5" w:rsidRDefault="00872B73" w:rsidP="00872B73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  <w:u w:val="none"/>
        </w:rPr>
      </w:pPr>
      <w:r w:rsidRPr="00B863B5">
        <w:rPr>
          <w:sz w:val="22"/>
          <w:szCs w:val="22"/>
          <w:u w:val="none"/>
          <w:vertAlign w:val="superscript"/>
        </w:rPr>
        <w:t>*</w:t>
      </w:r>
      <w:r w:rsidRPr="00B863B5">
        <w:rPr>
          <w:i/>
          <w:iCs/>
          <w:sz w:val="22"/>
          <w:szCs w:val="22"/>
          <w:u w:val="none"/>
        </w:rPr>
        <w:t xml:space="preserve"> W przypadku gdy wykonawca, wykazując spełnianie warunku, polega na osobach zdolnych do wykonania zamówienia innych podmiotów na zasadach określonych w art. 26 ust. 2b ustawy </w:t>
      </w:r>
      <w:proofErr w:type="spellStart"/>
      <w:r w:rsidRPr="00B863B5">
        <w:rPr>
          <w:i/>
          <w:iCs/>
          <w:sz w:val="22"/>
          <w:szCs w:val="22"/>
          <w:u w:val="none"/>
        </w:rPr>
        <w:t>Pzp</w:t>
      </w:r>
      <w:proofErr w:type="spellEnd"/>
      <w:r w:rsidRPr="00B863B5">
        <w:rPr>
          <w:i/>
          <w:iCs/>
          <w:sz w:val="22"/>
          <w:szCs w:val="22"/>
          <w:u w:val="none"/>
        </w:rPr>
        <w:t>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72B73" w:rsidRPr="00B863B5" w:rsidRDefault="00872B73" w:rsidP="00872B73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  <w:u w:val="none"/>
        </w:rPr>
      </w:pPr>
    </w:p>
    <w:p w:rsidR="00872B73" w:rsidRPr="00B863B5" w:rsidRDefault="00872B73" w:rsidP="00872B73">
      <w:p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  <w:u w:val="non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  <w:gridCol w:w="20"/>
        <w:gridCol w:w="4006"/>
      </w:tblGrid>
      <w:tr w:rsidR="00872B73" w:rsidRPr="00E54FDD" w:rsidTr="00864FDB">
        <w:trPr>
          <w:trHeight w:val="396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E54FDD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E54FDD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006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72B73" w:rsidRPr="00E54FDD" w:rsidRDefault="00872B73" w:rsidP="00864FDB">
            <w:pPr>
              <w:pStyle w:val="Zal-text"/>
              <w:spacing w:before="0" w:after="0"/>
              <w:rPr>
                <w:rFonts w:ascii="Times New Roman" w:hAnsi="Times New Roman" w:cs="Times New Roman"/>
                <w:color w:val="auto"/>
                <w:u w:val="none"/>
              </w:rPr>
            </w:pPr>
            <w:r w:rsidRPr="00E54FDD">
              <w:rPr>
                <w:rFonts w:ascii="Times New Roman" w:hAnsi="Times New Roman" w:cs="Times New Roman"/>
                <w:color w:val="auto"/>
                <w:u w:val="none"/>
              </w:rPr>
              <w:t>......................................................................</w:t>
            </w:r>
          </w:p>
          <w:p w:rsidR="00872B73" w:rsidRPr="00E54FDD" w:rsidRDefault="00872B73" w:rsidP="00864FDB">
            <w:pPr>
              <w:pStyle w:val="Zal-text"/>
              <w:spacing w:before="0" w:after="0"/>
              <w:rPr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72B73" w:rsidRPr="00E54FDD" w:rsidTr="00864FDB">
        <w:trPr>
          <w:trHeight w:val="411"/>
        </w:trPr>
        <w:tc>
          <w:tcPr>
            <w:tcW w:w="45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E54FDD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E54FDD" w:rsidRDefault="00872B73" w:rsidP="00864FDB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00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2B73" w:rsidRPr="00E54FDD" w:rsidRDefault="00872B73" w:rsidP="00864FDB">
            <w:pPr>
              <w:pStyle w:val="Zal-podpi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(podpis osoby uprawnionej/podpisy osób uprawnionych </w:t>
            </w:r>
            <w:r w:rsidRPr="00E54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do reprezentowania wykonawcy)</w:t>
            </w:r>
          </w:p>
          <w:p w:rsidR="00872B73" w:rsidRPr="00E54FDD" w:rsidRDefault="00872B73" w:rsidP="00864FDB">
            <w:pPr>
              <w:pStyle w:val="Zal-podpis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72B73" w:rsidRPr="00E73DF9" w:rsidRDefault="00872B73" w:rsidP="00872B73">
      <w:pPr>
        <w:jc w:val="right"/>
        <w:rPr>
          <w:sz w:val="22"/>
          <w:szCs w:val="22"/>
        </w:rPr>
      </w:pPr>
      <w:r w:rsidRPr="00E73DF9">
        <w:rPr>
          <w:sz w:val="22"/>
          <w:szCs w:val="22"/>
        </w:rPr>
        <w:lastRenderedPageBreak/>
        <w:t xml:space="preserve">Załącznik nr 10 </w:t>
      </w:r>
    </w:p>
    <w:p w:rsidR="00872B73" w:rsidRPr="00E54FDD" w:rsidRDefault="00872B73" w:rsidP="00872B73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4FDD">
        <w:rPr>
          <w:rFonts w:ascii="Times New Roman" w:hAnsi="Times New Roman" w:cs="Times New Roman"/>
          <w:color w:val="auto"/>
          <w:sz w:val="22"/>
          <w:szCs w:val="22"/>
        </w:rPr>
        <w:t>Informacja o sprzęcie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</w:rPr>
      </w:pPr>
    </w:p>
    <w:p w:rsidR="00872B73" w:rsidRPr="00B863B5" w:rsidRDefault="00872B73" w:rsidP="00872B73">
      <w:pPr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Składając ofertę w postępowaniu o udzielenie zamówienia publicznego na potwierdzenie spełnienia warunku posiadania potencjału technicznego, oświadczam, że  dysponujemy  w pełni sprawnymi jednostkami  sprzętowymi /urządzeniami, niezbędnymi </w:t>
      </w:r>
      <w:r w:rsidRPr="00B863B5">
        <w:rPr>
          <w:b w:val="0"/>
          <w:bCs w:val="0"/>
          <w:sz w:val="22"/>
          <w:szCs w:val="22"/>
          <w:u w:val="none"/>
        </w:rPr>
        <w:t>do realizacji ww. zamówienia</w:t>
      </w:r>
      <w:r w:rsidRPr="00B863B5">
        <w:rPr>
          <w:sz w:val="22"/>
          <w:szCs w:val="22"/>
          <w:u w:val="none"/>
        </w:rPr>
        <w:t>:</w:t>
      </w:r>
    </w:p>
    <w:p w:rsidR="00872B73" w:rsidRPr="00B863B5" w:rsidRDefault="00872B73" w:rsidP="00872B73">
      <w:pPr>
        <w:rPr>
          <w:sz w:val="22"/>
          <w:szCs w:val="22"/>
          <w:u w:val="none"/>
        </w:rPr>
      </w:pPr>
    </w:p>
    <w:tbl>
      <w:tblPr>
        <w:tblW w:w="9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54"/>
        <w:gridCol w:w="1276"/>
        <w:gridCol w:w="1276"/>
        <w:gridCol w:w="1417"/>
        <w:gridCol w:w="1559"/>
      </w:tblGrid>
      <w:tr w:rsidR="00872B73" w:rsidRPr="00E54FDD" w:rsidTr="00864FDB">
        <w:trPr>
          <w:trHeight w:val="585"/>
        </w:trPr>
        <w:tc>
          <w:tcPr>
            <w:tcW w:w="851" w:type="dxa"/>
          </w:tcPr>
          <w:p w:rsidR="00872B73" w:rsidRPr="00B863B5" w:rsidRDefault="00872B73" w:rsidP="00864FDB">
            <w:pPr>
              <w:jc w:val="center"/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L.p.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jc w:val="center"/>
              <w:rPr>
                <w:sz w:val="22"/>
                <w:szCs w:val="22"/>
                <w:u w:val="none"/>
                <w:vertAlign w:val="superscript"/>
              </w:rPr>
            </w:pPr>
            <w:r w:rsidRPr="00B863B5">
              <w:rPr>
                <w:sz w:val="22"/>
                <w:szCs w:val="22"/>
                <w:u w:val="none"/>
              </w:rPr>
              <w:t>Opis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jc w:val="center"/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forma władania</w:t>
            </w:r>
            <w:r w:rsidRPr="00B863B5">
              <w:rPr>
                <w:sz w:val="22"/>
                <w:szCs w:val="22"/>
                <w:u w:val="none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jc w:val="center"/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Opis, moc, poj.</w:t>
            </w:r>
          </w:p>
        </w:tc>
        <w:tc>
          <w:tcPr>
            <w:tcW w:w="1417" w:type="dxa"/>
          </w:tcPr>
          <w:p w:rsidR="00872B73" w:rsidRPr="00B863B5" w:rsidRDefault="00872B73" w:rsidP="00864FDB">
            <w:pPr>
              <w:jc w:val="center"/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Liczba sztuk</w:t>
            </w:r>
          </w:p>
        </w:tc>
        <w:tc>
          <w:tcPr>
            <w:tcW w:w="1559" w:type="dxa"/>
          </w:tcPr>
          <w:p w:rsidR="00872B73" w:rsidRPr="00B863B5" w:rsidRDefault="00872B73" w:rsidP="00864FDB">
            <w:pPr>
              <w:jc w:val="center"/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forma władania</w:t>
            </w:r>
            <w:r w:rsidRPr="00B863B5">
              <w:rPr>
                <w:sz w:val="22"/>
                <w:szCs w:val="22"/>
                <w:u w:val="none"/>
                <w:vertAlign w:val="superscript"/>
              </w:rPr>
              <w:t>1</w:t>
            </w:r>
          </w:p>
        </w:tc>
      </w:tr>
      <w:tr w:rsidR="00872B73" w:rsidRPr="00E54FDD" w:rsidTr="00864FDB">
        <w:trPr>
          <w:trHeight w:val="302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1.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Koparka kołowa typu CASE, CAT, JCB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803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2.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Auto dostawcze / ciągnik z niezbędnym sprzętem (wymienić posiadany)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273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Zestaw kluczy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817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 xml:space="preserve">Chwytaki, linki i inne branżowe narzędzia 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371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Sprężarka min 15 bar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266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Beczkowóz do wody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638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 xml:space="preserve">wozy asenizacyjne / beczkowóz do wywozu osadów i odpadów ściekowych </w:t>
            </w: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637"/>
        </w:trPr>
        <w:tc>
          <w:tcPr>
            <w:tcW w:w="851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54" w:type="dxa"/>
          </w:tcPr>
          <w:p w:rsidR="00872B73" w:rsidRPr="00B863B5" w:rsidRDefault="00872B73" w:rsidP="00864FDB">
            <w:pPr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</w:tbl>
    <w:p w:rsidR="00872B73" w:rsidRPr="00B863B5" w:rsidRDefault="00872B73" w:rsidP="00872B73">
      <w:pPr>
        <w:pStyle w:val="Tekstpodstawowy"/>
        <w:rPr>
          <w:sz w:val="22"/>
          <w:szCs w:val="22"/>
          <w:u w:val="none"/>
        </w:rPr>
      </w:pPr>
    </w:p>
    <w:p w:rsidR="00872B73" w:rsidRDefault="00872B73" w:rsidP="00872B73">
      <w:pPr>
        <w:pStyle w:val="Tekstpodstawowy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  </w:t>
      </w:r>
    </w:p>
    <w:p w:rsidR="00872B73" w:rsidRDefault="00872B73" w:rsidP="00872B73">
      <w:pPr>
        <w:pStyle w:val="Tekstpodstawowy"/>
        <w:rPr>
          <w:sz w:val="22"/>
          <w:szCs w:val="22"/>
          <w:u w:val="none"/>
        </w:rPr>
      </w:pPr>
    </w:p>
    <w:p w:rsidR="00872B73" w:rsidRDefault="00872B73" w:rsidP="00872B73">
      <w:pPr>
        <w:pStyle w:val="Tekstpodstawowy"/>
        <w:rPr>
          <w:sz w:val="22"/>
          <w:szCs w:val="22"/>
          <w:u w:val="none"/>
        </w:rPr>
      </w:pPr>
    </w:p>
    <w:p w:rsidR="00872B73" w:rsidRDefault="00872B73" w:rsidP="00872B73">
      <w:pPr>
        <w:pStyle w:val="Tekstpodstawowy"/>
        <w:rPr>
          <w:sz w:val="22"/>
          <w:szCs w:val="22"/>
          <w:u w:val="none"/>
        </w:rPr>
      </w:pPr>
    </w:p>
    <w:p w:rsidR="00872B73" w:rsidRDefault="00872B73" w:rsidP="00872B73">
      <w:pPr>
        <w:pStyle w:val="Tekstpodstawowy"/>
        <w:rPr>
          <w:sz w:val="22"/>
          <w:szCs w:val="22"/>
          <w:u w:val="none"/>
        </w:rPr>
      </w:pPr>
    </w:p>
    <w:p w:rsidR="00872B73" w:rsidRDefault="00872B73" w:rsidP="00872B73">
      <w:pPr>
        <w:pStyle w:val="Tekstpodstawowy"/>
        <w:rPr>
          <w:sz w:val="22"/>
          <w:szCs w:val="22"/>
          <w:u w:val="none"/>
        </w:rPr>
      </w:pPr>
    </w:p>
    <w:p w:rsidR="00872B73" w:rsidRDefault="00872B73" w:rsidP="00872B73">
      <w:pPr>
        <w:pStyle w:val="Tekstpodstawowy"/>
        <w:rPr>
          <w:sz w:val="22"/>
          <w:szCs w:val="22"/>
          <w:u w:val="none"/>
        </w:rPr>
      </w:pPr>
    </w:p>
    <w:p w:rsidR="00872B73" w:rsidRPr="00B863B5" w:rsidRDefault="00872B73" w:rsidP="00872B73">
      <w:pPr>
        <w:pStyle w:val="Tekstpodstawowy"/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….........................................                                   ………………………………………</w:t>
      </w:r>
    </w:p>
    <w:p w:rsidR="00872B73" w:rsidRPr="00B863B5" w:rsidRDefault="00872B73" w:rsidP="00872B73">
      <w:pPr>
        <w:pStyle w:val="Tekstpodstawowy"/>
        <w:rPr>
          <w:i/>
          <w:iCs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(miejscowość  i data)                                      (</w:t>
      </w:r>
      <w:r w:rsidRPr="00B863B5">
        <w:rPr>
          <w:i/>
          <w:iCs/>
          <w:sz w:val="22"/>
          <w:szCs w:val="22"/>
          <w:u w:val="none"/>
        </w:rPr>
        <w:t>podpis upoważnionego przedstawiciela wykonawcy)</w:t>
      </w:r>
    </w:p>
    <w:p w:rsidR="00872B73" w:rsidRPr="00B863B5" w:rsidRDefault="00872B73" w:rsidP="00872B73">
      <w:pPr>
        <w:rPr>
          <w:i/>
          <w:iCs/>
          <w:sz w:val="22"/>
          <w:szCs w:val="22"/>
          <w:u w:val="none"/>
        </w:rPr>
      </w:pPr>
    </w:p>
    <w:p w:rsidR="00872B73" w:rsidRPr="00B863B5" w:rsidRDefault="00872B73" w:rsidP="00872B73">
      <w:pPr>
        <w:rPr>
          <w:i/>
          <w:iCs/>
          <w:sz w:val="22"/>
          <w:szCs w:val="22"/>
          <w:u w:val="none"/>
        </w:rPr>
      </w:pPr>
      <w:r w:rsidRPr="00B863B5">
        <w:rPr>
          <w:i/>
          <w:iCs/>
          <w:sz w:val="22"/>
          <w:szCs w:val="22"/>
          <w:u w:val="none"/>
        </w:rPr>
        <w:t xml:space="preserve">*Określić posiadanie lub brak dostępu do urządzenia. </w:t>
      </w:r>
    </w:p>
    <w:p w:rsidR="00872B73" w:rsidRPr="00B863B5" w:rsidRDefault="00872B73" w:rsidP="00872B73">
      <w:pPr>
        <w:rPr>
          <w:sz w:val="22"/>
          <w:szCs w:val="22"/>
          <w:u w:val="none"/>
          <w:lang w:eastAsia="ar-SA"/>
        </w:rPr>
      </w:pPr>
      <w:r w:rsidRPr="00B863B5">
        <w:rPr>
          <w:i/>
          <w:iCs/>
          <w:sz w:val="22"/>
          <w:szCs w:val="22"/>
          <w:u w:val="none"/>
        </w:rPr>
        <w:t>Forma władania -  będ</w:t>
      </w:r>
      <w:r w:rsidRPr="00B863B5">
        <w:rPr>
          <w:sz w:val="22"/>
          <w:szCs w:val="22"/>
          <w:u w:val="none"/>
        </w:rPr>
        <w:t>ący własnością oferenta, lub też do którego ma dostęp przez wynajem, użyczenie, dzierżawę, wypożyczenie itp.</w:t>
      </w:r>
      <w:r w:rsidRPr="00B863B5">
        <w:rPr>
          <w:sz w:val="22"/>
          <w:szCs w:val="22"/>
          <w:u w:val="none"/>
          <w:lang w:eastAsia="ar-SA"/>
        </w:rPr>
        <w:t xml:space="preserve"> </w:t>
      </w:r>
    </w:p>
    <w:p w:rsidR="00872B73" w:rsidRPr="00B863B5" w:rsidRDefault="00872B73" w:rsidP="00872B73">
      <w:pPr>
        <w:rPr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sz w:val="22"/>
          <w:szCs w:val="22"/>
          <w:u w:val="none"/>
          <w:lang w:eastAsia="ar-SA"/>
        </w:rPr>
      </w:pPr>
    </w:p>
    <w:p w:rsidR="00872B73" w:rsidRPr="00B863B5" w:rsidRDefault="00872B73" w:rsidP="00872B73">
      <w:pPr>
        <w:rPr>
          <w:sz w:val="22"/>
          <w:szCs w:val="22"/>
          <w:u w:val="none"/>
          <w:lang w:eastAsia="ar-SA"/>
        </w:rPr>
      </w:pPr>
    </w:p>
    <w:p w:rsidR="00872B73" w:rsidRDefault="00872B73" w:rsidP="00872B73">
      <w:pPr>
        <w:pStyle w:val="Zal-text"/>
        <w:ind w:left="0"/>
        <w:rPr>
          <w:rFonts w:ascii="Times New Roman" w:hAnsi="Times New Roman" w:cs="Times New Roman"/>
          <w:color w:val="auto"/>
          <w:u w:val="none"/>
        </w:rPr>
      </w:pPr>
    </w:p>
    <w:p w:rsidR="00872B73" w:rsidRDefault="00872B73" w:rsidP="00872B73">
      <w:pPr>
        <w:pStyle w:val="Zal-text"/>
        <w:jc w:val="right"/>
        <w:rPr>
          <w:rFonts w:ascii="Times New Roman" w:hAnsi="Times New Roman" w:cs="Times New Roman"/>
          <w:color w:val="auto"/>
          <w:u w:val="none"/>
        </w:rPr>
      </w:pPr>
    </w:p>
    <w:p w:rsidR="00872B73" w:rsidRPr="00E73DF9" w:rsidRDefault="00872B73" w:rsidP="00872B73">
      <w:pPr>
        <w:pStyle w:val="Zal-text"/>
        <w:jc w:val="right"/>
        <w:rPr>
          <w:rFonts w:ascii="Times New Roman" w:hAnsi="Times New Roman" w:cs="Times New Roman"/>
          <w:color w:val="auto"/>
        </w:rPr>
      </w:pPr>
      <w:r w:rsidRPr="00E73DF9">
        <w:rPr>
          <w:rFonts w:ascii="Times New Roman" w:hAnsi="Times New Roman" w:cs="Times New Roman"/>
          <w:color w:val="auto"/>
        </w:rPr>
        <w:t>Załącznik 11</w:t>
      </w:r>
    </w:p>
    <w:p w:rsidR="00872B73" w:rsidRPr="00B863B5" w:rsidRDefault="00872B73" w:rsidP="00872B73">
      <w:pPr>
        <w:rPr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>Deklarowany czas przystąpienia do usuwania awarii *</w:t>
      </w:r>
    </w:p>
    <w:p w:rsidR="00872B73" w:rsidRPr="00B863B5" w:rsidRDefault="00872B73" w:rsidP="00872B73">
      <w:pPr>
        <w:rPr>
          <w:b w:val="0"/>
          <w:bCs w:val="0"/>
          <w:sz w:val="22"/>
          <w:szCs w:val="22"/>
          <w:u w:val="none"/>
        </w:rPr>
      </w:pPr>
      <w:r w:rsidRPr="00B863B5">
        <w:rPr>
          <w:sz w:val="22"/>
          <w:szCs w:val="22"/>
          <w:u w:val="none"/>
        </w:rPr>
        <w:t xml:space="preserve">* - </w:t>
      </w:r>
      <w:r w:rsidRPr="00B863B5">
        <w:rPr>
          <w:b w:val="0"/>
          <w:bCs w:val="0"/>
          <w:sz w:val="22"/>
          <w:szCs w:val="22"/>
          <w:u w:val="none"/>
        </w:rPr>
        <w:t>w miejscu awarii</w:t>
      </w:r>
    </w:p>
    <w:p w:rsidR="00872B73" w:rsidRPr="00B863B5" w:rsidRDefault="00872B73" w:rsidP="00872B73">
      <w:pPr>
        <w:rPr>
          <w:sz w:val="22"/>
          <w:szCs w:val="22"/>
          <w:u w:val="none"/>
        </w:rPr>
      </w:pPr>
    </w:p>
    <w:tbl>
      <w:tblPr>
        <w:tblW w:w="60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827"/>
      </w:tblGrid>
      <w:tr w:rsidR="00872B73" w:rsidRPr="00E54FDD" w:rsidTr="00864FDB">
        <w:tc>
          <w:tcPr>
            <w:tcW w:w="2269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Przedział czasowy</w:t>
            </w:r>
          </w:p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827" w:type="dxa"/>
          </w:tcPr>
          <w:p w:rsidR="00872B73" w:rsidRPr="00B863B5" w:rsidRDefault="00872B73" w:rsidP="00864FDB">
            <w:pPr>
              <w:rPr>
                <w:sz w:val="22"/>
                <w:szCs w:val="22"/>
                <w:u w:val="none"/>
              </w:rPr>
            </w:pPr>
          </w:p>
          <w:p w:rsidR="00872B73" w:rsidRPr="00B863B5" w:rsidRDefault="00872B73" w:rsidP="00864FDB">
            <w:pPr>
              <w:jc w:val="center"/>
              <w:rPr>
                <w:sz w:val="22"/>
                <w:szCs w:val="22"/>
                <w:u w:val="none"/>
              </w:rPr>
            </w:pPr>
            <w:r w:rsidRPr="00B863B5">
              <w:rPr>
                <w:sz w:val="22"/>
                <w:szCs w:val="22"/>
                <w:u w:val="none"/>
              </w:rPr>
              <w:t>Czas potrzebny na podjęcie działań zmierzających do usunięcia awarii</w:t>
            </w:r>
          </w:p>
        </w:tc>
      </w:tr>
      <w:tr w:rsidR="00872B73" w:rsidRPr="00E54FDD" w:rsidTr="00864FDB">
        <w:trPr>
          <w:trHeight w:val="661"/>
        </w:trPr>
        <w:tc>
          <w:tcPr>
            <w:tcW w:w="2269" w:type="dxa"/>
          </w:tcPr>
          <w:p w:rsidR="00872B73" w:rsidRPr="00B863B5" w:rsidRDefault="00872B73" w:rsidP="00864FDB">
            <w:pPr>
              <w:jc w:val="center"/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0 – 30 min</w:t>
            </w:r>
          </w:p>
        </w:tc>
        <w:tc>
          <w:tcPr>
            <w:tcW w:w="382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803"/>
        </w:trPr>
        <w:tc>
          <w:tcPr>
            <w:tcW w:w="2269" w:type="dxa"/>
          </w:tcPr>
          <w:p w:rsidR="00872B73" w:rsidRPr="00B863B5" w:rsidRDefault="00872B73" w:rsidP="00864FDB">
            <w:pPr>
              <w:jc w:val="center"/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31 – 60min</w:t>
            </w:r>
          </w:p>
        </w:tc>
        <w:tc>
          <w:tcPr>
            <w:tcW w:w="382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803"/>
        </w:trPr>
        <w:tc>
          <w:tcPr>
            <w:tcW w:w="2269" w:type="dxa"/>
          </w:tcPr>
          <w:p w:rsidR="00872B73" w:rsidRPr="00B863B5" w:rsidRDefault="00872B73" w:rsidP="00864FDB">
            <w:pPr>
              <w:jc w:val="center"/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61 – 90min</w:t>
            </w:r>
          </w:p>
        </w:tc>
        <w:tc>
          <w:tcPr>
            <w:tcW w:w="382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817"/>
        </w:trPr>
        <w:tc>
          <w:tcPr>
            <w:tcW w:w="2269" w:type="dxa"/>
          </w:tcPr>
          <w:p w:rsidR="00872B73" w:rsidRPr="00B863B5" w:rsidRDefault="00872B73" w:rsidP="00864FDB">
            <w:pPr>
              <w:jc w:val="center"/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91 – 120min</w:t>
            </w:r>
          </w:p>
        </w:tc>
        <w:tc>
          <w:tcPr>
            <w:tcW w:w="382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  <w:tr w:rsidR="00872B73" w:rsidRPr="00E54FDD" w:rsidTr="00864FDB">
        <w:trPr>
          <w:trHeight w:val="803"/>
        </w:trPr>
        <w:tc>
          <w:tcPr>
            <w:tcW w:w="2269" w:type="dxa"/>
          </w:tcPr>
          <w:p w:rsidR="00872B73" w:rsidRPr="00B863B5" w:rsidRDefault="00872B73" w:rsidP="00864FDB">
            <w:pPr>
              <w:jc w:val="center"/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>121 – 150min</w:t>
            </w:r>
          </w:p>
        </w:tc>
        <w:tc>
          <w:tcPr>
            <w:tcW w:w="3827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</w:tbl>
    <w:p w:rsidR="00872B73" w:rsidRPr="00E54FDD" w:rsidRDefault="00872B73" w:rsidP="00872B73">
      <w:pPr>
        <w:pStyle w:val="Zal-text"/>
        <w:rPr>
          <w:rFonts w:ascii="Times New Roman" w:hAnsi="Times New Roman" w:cs="Times New Roman"/>
          <w:b w:val="0"/>
          <w:bCs w:val="0"/>
          <w:color w:val="auto"/>
        </w:rPr>
      </w:pPr>
    </w:p>
    <w:p w:rsidR="00872B73" w:rsidRPr="00E54FDD" w:rsidRDefault="00872B73" w:rsidP="00872B73">
      <w:pPr>
        <w:pStyle w:val="Zal-text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872B73" w:rsidRPr="00E54FDD" w:rsidRDefault="00872B73" w:rsidP="00872B73">
      <w:pPr>
        <w:pStyle w:val="Zal-text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tbl>
      <w:tblPr>
        <w:tblW w:w="8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394"/>
      </w:tblGrid>
      <w:tr w:rsidR="00872B73" w:rsidRPr="00E54FDD" w:rsidTr="00864FDB">
        <w:trPr>
          <w:trHeight w:val="803"/>
        </w:trPr>
        <w:tc>
          <w:tcPr>
            <w:tcW w:w="3970" w:type="dxa"/>
          </w:tcPr>
          <w:p w:rsidR="00872B73" w:rsidRPr="00B863B5" w:rsidRDefault="00872B73" w:rsidP="00864FDB">
            <w:pPr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863B5">
              <w:rPr>
                <w:b w:val="0"/>
                <w:bCs w:val="0"/>
                <w:sz w:val="22"/>
                <w:szCs w:val="22"/>
                <w:u w:val="none"/>
              </w:rPr>
              <w:t xml:space="preserve">Dane dotyczące lokalizacji siedziby Wykonawcy, w celu weryfikacji przez Zamawiającego podanych informacji.      </w:t>
            </w:r>
          </w:p>
          <w:p w:rsidR="00872B73" w:rsidRPr="00B863B5" w:rsidRDefault="00872B73" w:rsidP="00864FDB">
            <w:pPr>
              <w:jc w:val="center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394" w:type="dxa"/>
          </w:tcPr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  <w:p w:rsidR="00872B73" w:rsidRPr="00B863B5" w:rsidRDefault="00872B73" w:rsidP="00864FDB">
            <w:pPr>
              <w:rPr>
                <w:sz w:val="22"/>
                <w:szCs w:val="22"/>
              </w:rPr>
            </w:pPr>
          </w:p>
        </w:tc>
      </w:tr>
    </w:tbl>
    <w:p w:rsidR="00872B73" w:rsidRPr="00B863B5" w:rsidRDefault="00872B73" w:rsidP="00872B73">
      <w:pPr>
        <w:pStyle w:val="Akapitzlist2"/>
        <w:ind w:left="0"/>
        <w:rPr>
          <w:b w:val="0"/>
          <w:bCs w:val="0"/>
          <w:sz w:val="22"/>
          <w:szCs w:val="22"/>
          <w:u w:val="none"/>
        </w:rPr>
      </w:pPr>
    </w:p>
    <w:p w:rsidR="002E01A1" w:rsidRDefault="002E01A1"/>
    <w:sectPr w:rsidR="002E01A1" w:rsidSect="00A568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14" w:rsidRDefault="00C35DB5">
    <w:pPr>
      <w:pStyle w:val="Stopka"/>
      <w:jc w:val="right"/>
    </w:pPr>
    <w:r w:rsidRPr="004D11C5">
      <w:rPr>
        <w:u w:val="none"/>
      </w:rPr>
      <w:fldChar w:fldCharType="begin"/>
    </w:r>
    <w:r w:rsidRPr="004D11C5">
      <w:rPr>
        <w:u w:val="none"/>
      </w:rPr>
      <w:instrText xml:space="preserve"> PAGE   \* MERGEFORMAT </w:instrText>
    </w:r>
    <w:r w:rsidRPr="004D11C5">
      <w:rPr>
        <w:u w:val="none"/>
      </w:rPr>
      <w:fldChar w:fldCharType="separate"/>
    </w:r>
    <w:r>
      <w:rPr>
        <w:noProof/>
        <w:u w:val="none"/>
      </w:rPr>
      <w:t>15</w:t>
    </w:r>
    <w:r w:rsidRPr="004D11C5">
      <w:rPr>
        <w:u w:val="none"/>
      </w:rPr>
      <w:fldChar w:fldCharType="end"/>
    </w:r>
  </w:p>
  <w:p w:rsidR="00CC4C14" w:rsidRDefault="00C35DB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14" w:rsidRPr="001A652A" w:rsidRDefault="00C35DB5" w:rsidP="004D11C5">
    <w:pPr>
      <w:pStyle w:val="Nagwek"/>
      <w:rPr>
        <w:b w:val="0"/>
        <w:bCs w:val="0"/>
        <w:u w:val="none"/>
      </w:rPr>
    </w:pPr>
    <w:r w:rsidRPr="001A652A">
      <w:rPr>
        <w:b w:val="0"/>
        <w:bCs w:val="0"/>
        <w:u w:val="none"/>
      </w:rPr>
      <w:t>ZP.2720.</w:t>
    </w:r>
    <w:r>
      <w:rPr>
        <w:b w:val="0"/>
        <w:bCs w:val="0"/>
        <w:u w:val="none"/>
      </w:rPr>
      <w:t>22.</w:t>
    </w:r>
    <w:r w:rsidRPr="001A652A">
      <w:rPr>
        <w:b w:val="0"/>
        <w:bCs w:val="0"/>
        <w:u w:val="none"/>
      </w:rPr>
      <w:t>201</w:t>
    </w:r>
    <w:r>
      <w:rPr>
        <w:b w:val="0"/>
        <w:bCs w:val="0"/>
        <w:u w:val="none"/>
      </w:rPr>
      <w:t>5</w:t>
    </w:r>
    <w:r w:rsidRPr="001A652A">
      <w:rPr>
        <w:b w:val="0"/>
        <w:bCs w:val="0"/>
        <w:u w:val="none"/>
      </w:rPr>
      <w:t>.</w:t>
    </w:r>
  </w:p>
  <w:p w:rsidR="00CC4C14" w:rsidRDefault="00C35D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1"/>
    <w:multiLevelType w:val="singleLevel"/>
    <w:tmpl w:val="00000051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7F2EC2"/>
    <w:multiLevelType w:val="hybridMultilevel"/>
    <w:tmpl w:val="F918A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5F7A"/>
    <w:multiLevelType w:val="hybridMultilevel"/>
    <w:tmpl w:val="2996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E59DF"/>
    <w:multiLevelType w:val="hybridMultilevel"/>
    <w:tmpl w:val="08E81FDA"/>
    <w:lvl w:ilvl="0" w:tplc="227C74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31D4"/>
    <w:multiLevelType w:val="multilevel"/>
    <w:tmpl w:val="4AE496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97408D1"/>
    <w:multiLevelType w:val="hybridMultilevel"/>
    <w:tmpl w:val="88C6A3C2"/>
    <w:lvl w:ilvl="0" w:tplc="AB2A064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5259B5"/>
    <w:multiLevelType w:val="hybridMultilevel"/>
    <w:tmpl w:val="7ECA6EA2"/>
    <w:lvl w:ilvl="0" w:tplc="14FE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55FD"/>
    <w:multiLevelType w:val="hybridMultilevel"/>
    <w:tmpl w:val="FF8C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FD76BF"/>
    <w:multiLevelType w:val="hybridMultilevel"/>
    <w:tmpl w:val="3B56D3F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5FA7"/>
    <w:multiLevelType w:val="hybridMultilevel"/>
    <w:tmpl w:val="9D80A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C2EE1"/>
    <w:multiLevelType w:val="hybridMultilevel"/>
    <w:tmpl w:val="5886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81F1F"/>
    <w:multiLevelType w:val="hybridMultilevel"/>
    <w:tmpl w:val="B07CFB28"/>
    <w:lvl w:ilvl="0" w:tplc="AB2A06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811287"/>
    <w:multiLevelType w:val="hybridMultilevel"/>
    <w:tmpl w:val="BD4E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C7B50"/>
    <w:multiLevelType w:val="hybridMultilevel"/>
    <w:tmpl w:val="20D6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718C"/>
    <w:multiLevelType w:val="hybridMultilevel"/>
    <w:tmpl w:val="A300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82384"/>
    <w:multiLevelType w:val="hybridMultilevel"/>
    <w:tmpl w:val="62083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30B9"/>
    <w:multiLevelType w:val="hybridMultilevel"/>
    <w:tmpl w:val="046260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03FFC"/>
    <w:multiLevelType w:val="hybridMultilevel"/>
    <w:tmpl w:val="0EAEA8EA"/>
    <w:lvl w:ilvl="0" w:tplc="DC2E7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81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483D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D3C6E3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46683"/>
    <w:multiLevelType w:val="hybridMultilevel"/>
    <w:tmpl w:val="1402DCA8"/>
    <w:lvl w:ilvl="0" w:tplc="45F09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45950"/>
    <w:multiLevelType w:val="hybridMultilevel"/>
    <w:tmpl w:val="4AAC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8"/>
  </w:num>
  <w:num w:numId="12">
    <w:abstractNumId w:val="3"/>
  </w:num>
  <w:num w:numId="13">
    <w:abstractNumId w:val="13"/>
  </w:num>
  <w:num w:numId="14">
    <w:abstractNumId w:val="19"/>
  </w:num>
  <w:num w:numId="15">
    <w:abstractNumId w:val="7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D"/>
    <w:rsid w:val="002E01A1"/>
    <w:rsid w:val="00667FBD"/>
    <w:rsid w:val="00872B73"/>
    <w:rsid w:val="00C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6771-CFA6-4EF5-8246-38332B6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B73"/>
    <w:pPr>
      <w:widowControl w:val="0"/>
      <w:suppressAutoHyphens/>
      <w:spacing w:after="0" w:line="276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B7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B73"/>
    <w:rPr>
      <w:rFonts w:ascii="Cambria" w:eastAsia="Times New Roman" w:hAnsi="Cambria" w:cs="Cambria"/>
      <w:color w:val="365F91"/>
      <w:kern w:val="1"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872B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B73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872B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B73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paragraph" w:customStyle="1" w:styleId="Zal-text">
    <w:name w:val="Zal-text"/>
    <w:basedOn w:val="Normalny"/>
    <w:uiPriority w:val="99"/>
    <w:rsid w:val="00872B73"/>
    <w:pPr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872B73"/>
    <w:pPr>
      <w:keepLines/>
      <w:autoSpaceDE w:val="0"/>
      <w:autoSpaceDN w:val="0"/>
      <w:adjustRightInd w:val="0"/>
      <w:spacing w:before="283" w:after="142" w:line="320" w:lineRule="atLeast"/>
      <w:jc w:val="center"/>
    </w:pPr>
    <w:rPr>
      <w:rFonts w:ascii="MyriadPro-Bold" w:hAnsi="MyriadPro-Bold" w:cs="MyriadPro-Bold"/>
      <w:color w:val="000000"/>
      <w:sz w:val="22"/>
      <w:szCs w:val="22"/>
    </w:rPr>
  </w:style>
  <w:style w:type="paragraph" w:customStyle="1" w:styleId="Domylnie">
    <w:name w:val="Domyślnie"/>
    <w:uiPriority w:val="99"/>
    <w:rsid w:val="00872B7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72B73"/>
    <w:pPr>
      <w:ind w:left="720"/>
    </w:pPr>
  </w:style>
  <w:style w:type="paragraph" w:customStyle="1" w:styleId="Akapitzlist2">
    <w:name w:val="Akapit z listą2"/>
    <w:basedOn w:val="Normalny"/>
    <w:uiPriority w:val="99"/>
    <w:qFormat/>
    <w:rsid w:val="00872B73"/>
    <w:pPr>
      <w:ind w:left="720"/>
    </w:pPr>
  </w:style>
  <w:style w:type="paragraph" w:customStyle="1" w:styleId="Default">
    <w:name w:val="Default"/>
    <w:uiPriority w:val="99"/>
    <w:rsid w:val="00872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72B7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B73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paragraph" w:customStyle="1" w:styleId="Tytutabeli">
    <w:name w:val="Tytuł tabeli"/>
    <w:basedOn w:val="Normalny"/>
    <w:uiPriority w:val="99"/>
    <w:rsid w:val="00872B73"/>
    <w:pPr>
      <w:tabs>
        <w:tab w:val="right" w:leader="dot" w:pos="2551"/>
      </w:tabs>
      <w:autoSpaceDE w:val="0"/>
      <w:autoSpaceDN w:val="0"/>
      <w:adjustRightInd w:val="0"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 w:val="0"/>
      <w:bCs w:val="0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872B73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podpis">
    <w:name w:val="Zal-podpis"/>
    <w:basedOn w:val="Noparagraphstyle"/>
    <w:uiPriority w:val="99"/>
    <w:rsid w:val="00872B7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872B7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3"/>
    <w:rPr>
      <w:rFonts w:ascii="Courier New" w:eastAsia="Times New Roman" w:hAnsi="Courier New" w:cs="Courier New"/>
      <w:b/>
      <w:bCs/>
      <w:kern w:val="1"/>
      <w:sz w:val="20"/>
      <w:szCs w:val="20"/>
      <w:u w:val="single"/>
      <w:lang w:eastAsia="pl-PL"/>
    </w:rPr>
  </w:style>
  <w:style w:type="paragraph" w:customStyle="1" w:styleId="Tabelatekst">
    <w:name w:val="Tabela tekst"/>
    <w:basedOn w:val="Noparagraphstyle"/>
    <w:uiPriority w:val="99"/>
    <w:rsid w:val="00872B7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872B73"/>
    <w:pPr>
      <w:jc w:val="center"/>
    </w:pPr>
    <w:rPr>
      <w:b w:val="0"/>
      <w:bCs w:val="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72B73"/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99"/>
    <w:qFormat/>
    <w:rsid w:val="00872B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F586-AA6E-4348-A2E8-32F989AA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5416</Words>
  <Characters>32501</Characters>
  <Application>Microsoft Office Word</Application>
  <DocSecurity>0</DocSecurity>
  <Lines>270</Lines>
  <Paragraphs>75</Paragraphs>
  <ScaleCrop>false</ScaleCrop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2015-12-15T14:15:00Z</dcterms:created>
  <dcterms:modified xsi:type="dcterms:W3CDTF">2015-12-15T14:16:00Z</dcterms:modified>
</cp:coreProperties>
</file>