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pPr w:leftFromText="141" w:rightFromText="141" w:vertAnchor="page" w:horzAnchor="margin" w:tblpY="3130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268"/>
      </w:tblGrid>
      <w:tr w:rsidR="00C436FD" w:rsidRPr="00D034DE" w14:paraId="10A00B6E" w14:textId="77777777" w:rsidTr="00C436F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031" w14:textId="10B45DF6" w:rsidR="00C436FD" w:rsidRPr="00C436FD" w:rsidRDefault="00C436FD" w:rsidP="00C4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8EC" w14:textId="292409E4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OPRAWY DO WYMIANY NA LED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EE18F" w14:textId="77777777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MOCY                                   DLA POSZCZEGÓLNYCH</w:t>
            </w:r>
          </w:p>
          <w:p w14:paraId="0F002443" w14:textId="77777777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RODZAJÓW LAMP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4D1" w14:textId="785EC366" w:rsidR="00C436FD" w:rsidRPr="00C436FD" w:rsidRDefault="00C436FD" w:rsidP="00784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LAMPY</w:t>
            </w:r>
          </w:p>
        </w:tc>
      </w:tr>
      <w:tr w:rsidR="00C436FD" w:rsidRPr="00D034DE" w14:paraId="25B4B7CE" w14:textId="77777777" w:rsidTr="00C436FD">
        <w:trPr>
          <w:trHeight w:val="10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050" w14:textId="42A67B5E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299" w14:textId="10F1A2C4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LED-109</w:t>
            </w:r>
          </w:p>
          <w:p w14:paraId="32B324CB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9600lm</w:t>
            </w:r>
          </w:p>
          <w:p w14:paraId="1D975817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1B23C0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szt</w:t>
            </w:r>
          </w:p>
          <w:p w14:paraId="76375BD5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AE779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EF8C8" w14:textId="77777777" w:rsidR="00C436FD" w:rsidRPr="00D034DE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2BE" w14:textId="77777777" w:rsidR="00C436FD" w:rsidRDefault="00C436FD" w:rsidP="007847C5">
            <w:pPr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3A4CD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64E3F" w14:textId="77777777" w:rsidR="00C436FD" w:rsidRPr="00D034DE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00FD7EDE" w14:textId="77777777" w:rsidTr="00C436FD">
        <w:trPr>
          <w:trHeight w:val="13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36D9" w14:textId="07D78D02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97D" w14:textId="4B5EBF00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D0571D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LED-80</w:t>
            </w:r>
          </w:p>
          <w:p w14:paraId="47AA9793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6500lm</w:t>
            </w:r>
          </w:p>
          <w:p w14:paraId="7685CA66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AFC2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121 szt</w:t>
            </w:r>
          </w:p>
          <w:p w14:paraId="330D4CF7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6F02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59F1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7EC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5B6B488A" w14:textId="77777777" w:rsidTr="00C436FD">
        <w:trPr>
          <w:trHeight w:val="2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56E" w14:textId="7349409E" w:rsidR="00C436FD" w:rsidRPr="006D4F57" w:rsidRDefault="00C436FD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DF1" w14:textId="778EE01F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LED -49</w:t>
            </w:r>
          </w:p>
          <w:p w14:paraId="3A35BF3C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271E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4900lm</w:t>
            </w:r>
          </w:p>
          <w:p w14:paraId="1047829E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9D46" w14:textId="77777777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F57">
              <w:rPr>
                <w:rFonts w:ascii="Times New Roman" w:hAnsi="Times New Roman" w:cs="Times New Roman"/>
                <w:sz w:val="24"/>
                <w:szCs w:val="24"/>
              </w:rPr>
              <w:t>381 szt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50E8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340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67" w:rsidRPr="00D034DE" w14:paraId="122A5249" w14:textId="77777777" w:rsidTr="00C436FD">
        <w:trPr>
          <w:trHeight w:val="2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5CD" w14:textId="28BC1366" w:rsidR="00C22167" w:rsidRDefault="00C22167" w:rsidP="00C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459" w14:textId="30DD2612" w:rsidR="00C22167" w:rsidRPr="00D034DE" w:rsidRDefault="00C22167" w:rsidP="00C2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Dodatkowe oprawy Augustówka Kolejowa od numeru 24-43     5szt   Led -80 6500lm z redukcją mocy    </w:t>
            </w:r>
          </w:p>
          <w:p w14:paraId="2350B16F" w14:textId="13D4FE50" w:rsidR="00C22167" w:rsidRPr="00D034DE" w:rsidRDefault="00C22167" w:rsidP="00C2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4DE">
              <w:rPr>
                <w:rFonts w:ascii="Times New Roman" w:hAnsi="Times New Roman" w:cs="Times New Roman"/>
                <w:sz w:val="20"/>
                <w:szCs w:val="20"/>
              </w:rPr>
              <w:t xml:space="preserve">Dodatkowe oprawy   optyka uniwersalna                  10szt     Led -49 4900lm   z redukcją mocy     </w:t>
            </w:r>
          </w:p>
          <w:p w14:paraId="79C0A327" w14:textId="77777777" w:rsidR="00C22167" w:rsidRPr="006D4F57" w:rsidRDefault="00C22167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EC5" w14:textId="77777777" w:rsidR="00C22167" w:rsidRDefault="00C22167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4B" w14:textId="77777777" w:rsidR="00C22167" w:rsidRDefault="00C22167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6FD" w:rsidRPr="00D034DE" w14:paraId="7A684CF1" w14:textId="77777777" w:rsidTr="00EC0C8E">
        <w:trPr>
          <w:trHeight w:val="122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4FC" w14:textId="66400DE8" w:rsidR="00C436FD" w:rsidRPr="006D4F57" w:rsidRDefault="00C436FD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0D0B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C23" w14:textId="77777777" w:rsidR="00C436FD" w:rsidRDefault="00C436FD" w:rsidP="0078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075B3" w14:textId="67B1EAF5" w:rsidR="00DE716E" w:rsidRDefault="0078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3a</w:t>
      </w:r>
      <w:r w:rsidR="009A7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F57" w:rsidRPr="007847C5">
        <w:rPr>
          <w:rFonts w:ascii="Times New Roman" w:hAnsi="Times New Roman" w:cs="Times New Roman"/>
          <w:sz w:val="28"/>
          <w:szCs w:val="28"/>
        </w:rPr>
        <w:t xml:space="preserve">Wyliczenia do formularza </w:t>
      </w:r>
      <w:r w:rsidRPr="007847C5">
        <w:rPr>
          <w:rFonts w:ascii="Times New Roman" w:hAnsi="Times New Roman" w:cs="Times New Roman"/>
          <w:sz w:val="28"/>
          <w:szCs w:val="28"/>
        </w:rPr>
        <w:t>o</w:t>
      </w:r>
      <w:r w:rsidR="006D4F57" w:rsidRPr="007847C5">
        <w:rPr>
          <w:rFonts w:ascii="Times New Roman" w:hAnsi="Times New Roman" w:cs="Times New Roman"/>
          <w:sz w:val="28"/>
          <w:szCs w:val="28"/>
        </w:rPr>
        <w:t xml:space="preserve">fertowego </w:t>
      </w:r>
    </w:p>
    <w:p w14:paraId="3E735C32" w14:textId="6AA4D0D0" w:rsidR="00C22167" w:rsidRDefault="00C22167">
      <w:pPr>
        <w:rPr>
          <w:rFonts w:ascii="Times New Roman" w:hAnsi="Times New Roman" w:cs="Times New Roman"/>
          <w:sz w:val="28"/>
          <w:szCs w:val="28"/>
        </w:rPr>
      </w:pPr>
    </w:p>
    <w:p w14:paraId="4FEBB5EB" w14:textId="77777777" w:rsidR="00C22167" w:rsidRPr="007847C5" w:rsidRDefault="00C22167">
      <w:pPr>
        <w:rPr>
          <w:rFonts w:ascii="Times New Roman" w:hAnsi="Times New Roman" w:cs="Times New Roman"/>
          <w:sz w:val="28"/>
          <w:szCs w:val="28"/>
        </w:rPr>
      </w:pPr>
    </w:p>
    <w:sectPr w:rsidR="00C22167" w:rsidRPr="0078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C"/>
    <w:rsid w:val="001550C1"/>
    <w:rsid w:val="003F6445"/>
    <w:rsid w:val="006D4F57"/>
    <w:rsid w:val="006F182C"/>
    <w:rsid w:val="007847C5"/>
    <w:rsid w:val="009A7A9D"/>
    <w:rsid w:val="00C22167"/>
    <w:rsid w:val="00C436FD"/>
    <w:rsid w:val="00D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EE8"/>
  <w15:chartTrackingRefBased/>
  <w15:docId w15:val="{DDFECA77-6A15-423E-AE29-43E6ACA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F64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Beata Trzaskowska</cp:lastModifiedBy>
  <cp:revision>6</cp:revision>
  <dcterms:created xsi:type="dcterms:W3CDTF">2023-02-28T10:05:00Z</dcterms:created>
  <dcterms:modified xsi:type="dcterms:W3CDTF">2023-02-28T10:38:00Z</dcterms:modified>
</cp:coreProperties>
</file>